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27944981"/>
        <w:docPartObj>
          <w:docPartGallery w:val="Cover Pages"/>
          <w:docPartUnique/>
        </w:docPartObj>
      </w:sdtPr>
      <w:sdtEndPr/>
      <w:sdtContent>
        <w:p w14:paraId="286A2F6F" w14:textId="77777777" w:rsidR="005F438F" w:rsidRDefault="008C6E6A">
          <w:r>
            <w:rPr>
              <w:noProof/>
              <w:lang w:eastAsia="nl-NL"/>
            </w:rPr>
            <mc:AlternateContent>
              <mc:Choice Requires="wpg">
                <w:drawing>
                  <wp:anchor distT="0" distB="0" distL="114300" distR="114300" simplePos="0" relativeHeight="251659264" behindDoc="0" locked="0" layoutInCell="1" allowOverlap="1" wp14:anchorId="51238E61" wp14:editId="5C19EDB0">
                    <wp:simplePos x="0" y="0"/>
                    <wp:positionH relativeFrom="page">
                      <wp:align>right</wp:align>
                    </wp:positionH>
                    <wp:positionV relativeFrom="page">
                      <wp:align>top</wp:align>
                    </wp:positionV>
                    <wp:extent cx="3096260" cy="10058400"/>
                    <wp:effectExtent l="0" t="0" r="8890" b="0"/>
                    <wp:wrapNone/>
                    <wp:docPr id="453" name="Groe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chemeClr val="accent4">
                                <a:lumMod val="20000"/>
                                <a:lumOff val="80000"/>
                              </a:schemeClr>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aar Philos" w:hAnsi="Baar Philos"/>
                                      <w:color w:val="FF9933"/>
                                      <w:sz w:val="36"/>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1B51AA3" w14:textId="1350027A" w:rsidR="00EF2CD0" w:rsidRPr="008C6E6A" w:rsidRDefault="00EF2CD0">
                                      <w:pPr>
                                        <w:pStyle w:val="Geenafstand"/>
                                        <w:spacing w:line="360" w:lineRule="auto"/>
                                        <w:rPr>
                                          <w:rFonts w:ascii="Baar Philos" w:hAnsi="Baar Philos"/>
                                          <w:color w:val="FF9933"/>
                                          <w:sz w:val="36"/>
                                        </w:rPr>
                                      </w:pPr>
                                      <w:r>
                                        <w:rPr>
                                          <w:rFonts w:ascii="Baar Philos" w:hAnsi="Baar Philos"/>
                                          <w:color w:val="FF9933"/>
                                          <w:sz w:val="36"/>
                                        </w:rPr>
                                        <w:t>Zeist juni 202</w:t>
                                      </w:r>
                                      <w:r w:rsidR="00DB5D91">
                                        <w:rPr>
                                          <w:rFonts w:ascii="Baar Philos" w:hAnsi="Baar Philos"/>
                                          <w:color w:val="FF9933"/>
                                          <w:sz w:val="36"/>
                                        </w:rPr>
                                        <w:t>5</w:t>
                                      </w:r>
                                    </w:p>
                                  </w:sdtContent>
                                </w:sdt>
                                <w:sdt>
                                  <w:sdtPr>
                                    <w:rPr>
                                      <w:color w:val="FFFFFF" w:themeColor="background1"/>
                                      <w:sz w:val="28"/>
                                    </w:rPr>
                                    <w:alias w:val="Bedrijf"/>
                                    <w:id w:val="1760174317"/>
                                    <w:showingPlcHdr/>
                                    <w:dataBinding w:prefixMappings="xmlns:ns0='http://schemas.openxmlformats.org/officeDocument/2006/extended-properties'" w:xpath="/ns0:Properties[1]/ns0:Company[1]" w:storeItemID="{6668398D-A668-4E3E-A5EB-62B293D839F1}"/>
                                    <w:text/>
                                  </w:sdtPr>
                                  <w:sdtEndPr/>
                                  <w:sdtContent>
                                    <w:p w14:paraId="6BCBA858" w14:textId="77777777" w:rsidR="00EF2CD0" w:rsidRPr="00786048" w:rsidRDefault="00EF2CD0">
                                      <w:pPr>
                                        <w:pStyle w:val="Geenafstand"/>
                                        <w:spacing w:line="360" w:lineRule="auto"/>
                                        <w:rPr>
                                          <w:color w:val="FFFFFF" w:themeColor="background1"/>
                                          <w:sz w:val="28"/>
                                        </w:rPr>
                                      </w:pPr>
                                      <w:r>
                                        <w:rPr>
                                          <w:color w:val="FFFFFF" w:themeColor="background1"/>
                                          <w:sz w:val="28"/>
                                        </w:rPr>
                                        <w:t xml:space="preserve">     </w:t>
                                      </w:r>
                                    </w:p>
                                  </w:sdtContent>
                                </w:sdt>
                                <w:p w14:paraId="7F061C98" w14:textId="77777777" w:rsidR="00EF2CD0" w:rsidRDefault="00EF2CD0">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1238E61" id="Groep 453"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rFonts w:ascii="Baar Philos" w:hAnsi="Baar Philos"/>
                                <w:color w:val="FF9933"/>
                                <w:sz w:val="36"/>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1B51AA3" w14:textId="1350027A" w:rsidR="00EF2CD0" w:rsidRPr="008C6E6A" w:rsidRDefault="00EF2CD0">
                                <w:pPr>
                                  <w:pStyle w:val="Geenafstand"/>
                                  <w:spacing w:line="360" w:lineRule="auto"/>
                                  <w:rPr>
                                    <w:rFonts w:ascii="Baar Philos" w:hAnsi="Baar Philos"/>
                                    <w:color w:val="FF9933"/>
                                    <w:sz w:val="36"/>
                                  </w:rPr>
                                </w:pPr>
                                <w:r>
                                  <w:rPr>
                                    <w:rFonts w:ascii="Baar Philos" w:hAnsi="Baar Philos"/>
                                    <w:color w:val="FF9933"/>
                                    <w:sz w:val="36"/>
                                  </w:rPr>
                                  <w:t>Zeist juni 202</w:t>
                                </w:r>
                                <w:r w:rsidR="00DB5D91">
                                  <w:rPr>
                                    <w:rFonts w:ascii="Baar Philos" w:hAnsi="Baar Philos"/>
                                    <w:color w:val="FF9933"/>
                                    <w:sz w:val="36"/>
                                  </w:rPr>
                                  <w:t>5</w:t>
                                </w:r>
                              </w:p>
                            </w:sdtContent>
                          </w:sdt>
                          <w:sdt>
                            <w:sdtPr>
                              <w:rPr>
                                <w:color w:val="FFFFFF" w:themeColor="background1"/>
                                <w:sz w:val="28"/>
                              </w:rPr>
                              <w:alias w:val="Bedrijf"/>
                              <w:id w:val="1760174317"/>
                              <w:showingPlcHdr/>
                              <w:dataBinding w:prefixMappings="xmlns:ns0='http://schemas.openxmlformats.org/officeDocument/2006/extended-properties'" w:xpath="/ns0:Properties[1]/ns0:Company[1]" w:storeItemID="{6668398D-A668-4E3E-A5EB-62B293D839F1}"/>
                              <w:text/>
                            </w:sdtPr>
                            <w:sdtEndPr/>
                            <w:sdtContent>
                              <w:p w14:paraId="6BCBA858" w14:textId="77777777" w:rsidR="00EF2CD0" w:rsidRPr="00786048" w:rsidRDefault="00EF2CD0">
                                <w:pPr>
                                  <w:pStyle w:val="Geenafstand"/>
                                  <w:spacing w:line="360" w:lineRule="auto"/>
                                  <w:rPr>
                                    <w:color w:val="FFFFFF" w:themeColor="background1"/>
                                    <w:sz w:val="28"/>
                                  </w:rPr>
                                </w:pPr>
                                <w:r>
                                  <w:rPr>
                                    <w:color w:val="FFFFFF" w:themeColor="background1"/>
                                    <w:sz w:val="28"/>
                                  </w:rPr>
                                  <w:t xml:space="preserve">     </w:t>
                                </w:r>
                              </w:p>
                            </w:sdtContent>
                          </w:sdt>
                          <w:p w14:paraId="7F061C98" w14:textId="77777777" w:rsidR="00EF2CD0" w:rsidRDefault="00EF2CD0">
                            <w:pPr>
                              <w:pStyle w:val="Geenafstand"/>
                              <w:spacing w:line="360" w:lineRule="auto"/>
                              <w:rPr>
                                <w:color w:val="FFFFFF" w:themeColor="background1"/>
                              </w:rPr>
                            </w:pPr>
                          </w:p>
                        </w:txbxContent>
                      </v:textbox>
                    </v:rect>
                    <w10:wrap anchorx="page" anchory="page"/>
                  </v:group>
                </w:pict>
              </mc:Fallback>
            </mc:AlternateContent>
          </w:r>
          <w:r>
            <w:rPr>
              <w:noProof/>
              <w:lang w:eastAsia="nl-NL"/>
            </w:rPr>
            <w:drawing>
              <wp:anchor distT="0" distB="0" distL="114300" distR="114300" simplePos="0" relativeHeight="251663360" behindDoc="0" locked="0" layoutInCell="1" allowOverlap="1" wp14:anchorId="69C05998" wp14:editId="133A0233">
                <wp:simplePos x="0" y="0"/>
                <wp:positionH relativeFrom="column">
                  <wp:posOffset>-374367</wp:posOffset>
                </wp:positionH>
                <wp:positionV relativeFrom="paragraph">
                  <wp:posOffset>-75603</wp:posOffset>
                </wp:positionV>
                <wp:extent cx="3742055" cy="1645920"/>
                <wp:effectExtent l="0" t="0" r="0" b="0"/>
                <wp:wrapNone/>
                <wp:docPr id="1" name="Afbeelding 1" descr="De Kroost – Kleinschalige kinderopvang in Z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roost – Kleinschalige kinderopvang in Ze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2055" cy="1645920"/>
                        </a:xfrm>
                        <a:prstGeom prst="rect">
                          <a:avLst/>
                        </a:prstGeom>
                        <a:noFill/>
                        <a:ln>
                          <a:noFill/>
                        </a:ln>
                      </pic:spPr>
                    </pic:pic>
                  </a:graphicData>
                </a:graphic>
              </wp:anchor>
            </w:drawing>
          </w:r>
        </w:p>
        <w:p w14:paraId="0CAA838E" w14:textId="77777777" w:rsidR="0071357E" w:rsidRDefault="005F438F">
          <w:r w:rsidRPr="005F438F">
            <w:rPr>
              <w:noProof/>
            </w:rPr>
            <w:t xml:space="preserve"> </w:t>
          </w:r>
        </w:p>
      </w:sdtContent>
    </w:sdt>
    <w:p w14:paraId="048583FB" w14:textId="77777777" w:rsidR="00654B7D" w:rsidRDefault="00654B7D" w:rsidP="00F167B0">
      <w:pPr>
        <w:rPr>
          <w:noProof/>
          <w:lang w:eastAsia="nl-NL"/>
        </w:rPr>
      </w:pPr>
    </w:p>
    <w:p w14:paraId="1124D9CD" w14:textId="77777777" w:rsidR="00654B7D" w:rsidRDefault="00654B7D" w:rsidP="00F167B0">
      <w:pPr>
        <w:rPr>
          <w:noProof/>
          <w:lang w:eastAsia="nl-NL"/>
        </w:rPr>
      </w:pPr>
    </w:p>
    <w:p w14:paraId="4DC447FE" w14:textId="77777777" w:rsidR="00654B7D" w:rsidRDefault="00654B7D" w:rsidP="00F167B0">
      <w:pPr>
        <w:rPr>
          <w:noProof/>
          <w:lang w:eastAsia="nl-NL"/>
        </w:rPr>
      </w:pPr>
    </w:p>
    <w:p w14:paraId="7E0AAFCA" w14:textId="77777777" w:rsidR="00654B7D" w:rsidRDefault="00654B7D" w:rsidP="00F167B0">
      <w:pPr>
        <w:rPr>
          <w:noProof/>
          <w:lang w:eastAsia="nl-NL"/>
        </w:rPr>
      </w:pPr>
    </w:p>
    <w:p w14:paraId="7B06D463" w14:textId="77777777" w:rsidR="00F167B0" w:rsidRDefault="008C6E6A" w:rsidP="00F167B0">
      <w:pPr>
        <w:rPr>
          <w:rFonts w:ascii="Calibri" w:eastAsia="Calibri" w:hAnsi="Calibri" w:cs="Calibri"/>
          <w:b/>
          <w:sz w:val="24"/>
          <w:szCs w:val="24"/>
        </w:rPr>
      </w:pPr>
      <w:r>
        <w:rPr>
          <w:noProof/>
          <w:lang w:eastAsia="nl-NL"/>
        </w:rPr>
        <mc:AlternateContent>
          <mc:Choice Requires="wps">
            <w:drawing>
              <wp:anchor distT="0" distB="0" distL="114300" distR="114300" simplePos="0" relativeHeight="251661312" behindDoc="0" locked="0" layoutInCell="0" allowOverlap="1" wp14:anchorId="33731A2C" wp14:editId="61BFD3F0">
                <wp:simplePos x="0" y="0"/>
                <wp:positionH relativeFrom="page">
                  <wp:align>left</wp:align>
                </wp:positionH>
                <wp:positionV relativeFrom="page">
                  <wp:posOffset>3077388</wp:posOffset>
                </wp:positionV>
                <wp:extent cx="6970395" cy="769545"/>
                <wp:effectExtent l="0" t="0" r="15875" b="1206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769545"/>
                        </a:xfrm>
                        <a:prstGeom prst="rect">
                          <a:avLst/>
                        </a:prstGeom>
                        <a:solidFill>
                          <a:srgbClr val="800000"/>
                        </a:solidFill>
                        <a:ln>
                          <a:solidFill>
                            <a:srgbClr val="800000"/>
                          </a:solidFill>
                          <a:headEnd/>
                          <a:tailEnd/>
                        </a:ln>
                      </wps:spPr>
                      <wps:style>
                        <a:lnRef idx="3">
                          <a:schemeClr val="lt1"/>
                        </a:lnRef>
                        <a:fillRef idx="1">
                          <a:schemeClr val="accent2"/>
                        </a:fillRef>
                        <a:effectRef idx="1">
                          <a:schemeClr val="accent2"/>
                        </a:effectRef>
                        <a:fontRef idx="minor">
                          <a:schemeClr val="lt1"/>
                        </a:fontRef>
                      </wps:style>
                      <wps:txbx>
                        <w:txbxContent>
                          <w:sdt>
                            <w:sdtPr>
                              <w:rPr>
                                <w:rFonts w:ascii="Baar Philos" w:hAnsi="Baar Philos"/>
                                <w:b/>
                                <w:color w:val="FF9933"/>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68CDCB9A" w14:textId="77777777" w:rsidR="00EF2CD0" w:rsidRPr="008C6E6A" w:rsidRDefault="00EF2CD0">
                                <w:pPr>
                                  <w:pStyle w:val="Geenafstand"/>
                                  <w:jc w:val="right"/>
                                  <w:rPr>
                                    <w:rFonts w:ascii="Baar Philos" w:hAnsi="Baar Philos"/>
                                    <w:b/>
                                    <w:color w:val="FF9933"/>
                                    <w:sz w:val="72"/>
                                    <w:szCs w:val="72"/>
                                  </w:rPr>
                                </w:pPr>
                                <w:r w:rsidRPr="002141EA">
                                  <w:rPr>
                                    <w:rFonts w:ascii="Baar Philos" w:hAnsi="Baar Philos"/>
                                    <w:b/>
                                    <w:color w:val="FF9933"/>
                                    <w:sz w:val="72"/>
                                    <w:szCs w:val="72"/>
                                  </w:rPr>
                                  <w:t>Informatiegids voor ouders</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3731A2C" id="Rechthoek 16" o:spid="_x0000_s1030" style="position:absolute;margin-left:0;margin-top:242.3pt;width:548.85pt;height:60.6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" o:allowincell="f" fillcolor="maroon" strokecolor="maroon" strokeweight="1.5pt">
                <v:textbox inset="14.4pt,,14.4pt">
                  <w:txbxContent>
                    <w:sdt>
                      <w:sdtPr>
                        <w:rPr>
                          <w:rFonts w:ascii="Baar Philos" w:hAnsi="Baar Philos"/>
                          <w:b/>
                          <w:color w:val="FF9933"/>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68CDCB9A" w14:textId="77777777" w:rsidR="00EF2CD0" w:rsidRPr="008C6E6A" w:rsidRDefault="00EF2CD0">
                          <w:pPr>
                            <w:pStyle w:val="Geenafstand"/>
                            <w:jc w:val="right"/>
                            <w:rPr>
                              <w:rFonts w:ascii="Baar Philos" w:hAnsi="Baar Philos"/>
                              <w:b/>
                              <w:color w:val="FF9933"/>
                              <w:sz w:val="72"/>
                              <w:szCs w:val="72"/>
                            </w:rPr>
                          </w:pPr>
                          <w:r w:rsidRPr="002141EA">
                            <w:rPr>
                              <w:rFonts w:ascii="Baar Philos" w:hAnsi="Baar Philos"/>
                              <w:b/>
                              <w:color w:val="FF9933"/>
                              <w:sz w:val="72"/>
                              <w:szCs w:val="72"/>
                            </w:rPr>
                            <w:t>Informatiegids voor ouders</w:t>
                          </w:r>
                        </w:p>
                      </w:sdtContent>
                    </w:sdt>
                  </w:txbxContent>
                </v:textbox>
                <w10:wrap anchorx="page" anchory="page"/>
              </v:rect>
            </w:pict>
          </mc:Fallback>
        </mc:AlternateContent>
      </w:r>
      <w:r w:rsidR="00654B7D">
        <w:rPr>
          <w:noProof/>
          <w:lang w:eastAsia="nl-NL"/>
        </w:rPr>
        <w:drawing>
          <wp:anchor distT="0" distB="0" distL="114300" distR="114300" simplePos="0" relativeHeight="251664384" behindDoc="0" locked="0" layoutInCell="1" allowOverlap="1" wp14:anchorId="173282BE" wp14:editId="07CE83BA">
            <wp:simplePos x="0" y="0"/>
            <wp:positionH relativeFrom="column">
              <wp:posOffset>-283845</wp:posOffset>
            </wp:positionH>
            <wp:positionV relativeFrom="paragraph">
              <wp:posOffset>2214702</wp:posOffset>
            </wp:positionV>
            <wp:extent cx="6471439" cy="2236206"/>
            <wp:effectExtent l="57150" t="57150" r="43815" b="5016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C 1.jpg"/>
                    <pic:cNvPicPr/>
                  </pic:nvPicPr>
                  <pic:blipFill>
                    <a:blip r:embed="rId9">
                      <a:extLst>
                        <a:ext uri="{28A0092B-C50C-407E-A947-70E740481C1C}">
                          <a14:useLocalDpi xmlns:a14="http://schemas.microsoft.com/office/drawing/2010/main" val="0"/>
                        </a:ext>
                      </a:extLst>
                    </a:blip>
                    <a:stretch>
                      <a:fillRect/>
                    </a:stretch>
                  </pic:blipFill>
                  <pic:spPr>
                    <a:xfrm>
                      <a:off x="0" y="0"/>
                      <a:ext cx="6471439" cy="2236206"/>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71357E">
        <w:br w:type="page"/>
      </w:r>
    </w:p>
    <w:sdt>
      <w:sdtPr>
        <w:rPr>
          <w:rFonts w:asciiTheme="minorHAnsi" w:eastAsiaTheme="minorHAnsi" w:hAnsiTheme="minorHAnsi" w:cstheme="minorBidi"/>
          <w:color w:val="auto"/>
          <w:sz w:val="22"/>
          <w:szCs w:val="22"/>
          <w:lang w:eastAsia="en-US"/>
        </w:rPr>
        <w:id w:val="1393000913"/>
        <w:docPartObj>
          <w:docPartGallery w:val="Table of Contents"/>
          <w:docPartUnique/>
        </w:docPartObj>
      </w:sdtPr>
      <w:sdtEndPr>
        <w:rPr>
          <w:b/>
          <w:bCs/>
        </w:rPr>
      </w:sdtEndPr>
      <w:sdtContent>
        <w:p w14:paraId="500ECB7B" w14:textId="77777777" w:rsidR="00070E73" w:rsidRDefault="00070E73">
          <w:pPr>
            <w:pStyle w:val="Kopvaninhoudsopgave"/>
          </w:pPr>
          <w:r>
            <w:t>Inhoud</w:t>
          </w:r>
        </w:p>
        <w:p w14:paraId="29EEBBB7" w14:textId="183A1F14" w:rsidR="00B01C33" w:rsidRDefault="00070E73">
          <w:pPr>
            <w:pStyle w:val="Inhopg1"/>
            <w:tabs>
              <w:tab w:val="right" w:leader="dot" w:pos="9062"/>
            </w:tabs>
            <w:rPr>
              <w:rFonts w:eastAsiaTheme="minorEastAsia"/>
              <w:noProof/>
              <w:kern w:val="2"/>
              <w:sz w:val="24"/>
              <w:szCs w:val="24"/>
              <w:lang w:eastAsia="nl-NL"/>
              <w14:ligatures w14:val="standardContextual"/>
            </w:rPr>
          </w:pPr>
          <w:r>
            <w:rPr>
              <w:b/>
              <w:bCs/>
            </w:rPr>
            <w:fldChar w:fldCharType="begin"/>
          </w:r>
          <w:r>
            <w:rPr>
              <w:b/>
              <w:bCs/>
            </w:rPr>
            <w:instrText xml:space="preserve"> TOC \o "1-3" \h \z \u </w:instrText>
          </w:r>
          <w:r>
            <w:rPr>
              <w:b/>
              <w:bCs/>
            </w:rPr>
            <w:fldChar w:fldCharType="separate"/>
          </w:r>
          <w:hyperlink w:anchor="_Toc202523736" w:history="1">
            <w:r w:rsidR="00B01C33" w:rsidRPr="00331980">
              <w:rPr>
                <w:rStyle w:val="Hyperlink"/>
                <w:noProof/>
              </w:rPr>
              <w:t>Inleiding</w:t>
            </w:r>
            <w:r w:rsidR="00B01C33">
              <w:rPr>
                <w:noProof/>
                <w:webHidden/>
              </w:rPr>
              <w:tab/>
            </w:r>
            <w:r w:rsidR="00B01C33">
              <w:rPr>
                <w:noProof/>
                <w:webHidden/>
              </w:rPr>
              <w:fldChar w:fldCharType="begin"/>
            </w:r>
            <w:r w:rsidR="00B01C33">
              <w:rPr>
                <w:noProof/>
                <w:webHidden/>
              </w:rPr>
              <w:instrText xml:space="preserve"> PAGEREF _Toc202523736 \h </w:instrText>
            </w:r>
            <w:r w:rsidR="00B01C33">
              <w:rPr>
                <w:noProof/>
                <w:webHidden/>
              </w:rPr>
            </w:r>
            <w:r w:rsidR="00B01C33">
              <w:rPr>
                <w:noProof/>
                <w:webHidden/>
              </w:rPr>
              <w:fldChar w:fldCharType="separate"/>
            </w:r>
            <w:r w:rsidR="00B01C33">
              <w:rPr>
                <w:noProof/>
                <w:webHidden/>
              </w:rPr>
              <w:t>4</w:t>
            </w:r>
            <w:r w:rsidR="00B01C33">
              <w:rPr>
                <w:noProof/>
                <w:webHidden/>
              </w:rPr>
              <w:fldChar w:fldCharType="end"/>
            </w:r>
          </w:hyperlink>
        </w:p>
        <w:p w14:paraId="46A43685" w14:textId="5458457D"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37" w:history="1">
            <w:r w:rsidRPr="00331980">
              <w:rPr>
                <w:rStyle w:val="Hyperlink"/>
                <w:noProof/>
              </w:rPr>
              <w:t>Ontstaansgeschiedenis</w:t>
            </w:r>
            <w:r>
              <w:rPr>
                <w:noProof/>
                <w:webHidden/>
              </w:rPr>
              <w:tab/>
            </w:r>
            <w:r>
              <w:rPr>
                <w:noProof/>
                <w:webHidden/>
              </w:rPr>
              <w:fldChar w:fldCharType="begin"/>
            </w:r>
            <w:r>
              <w:rPr>
                <w:noProof/>
                <w:webHidden/>
              </w:rPr>
              <w:instrText xml:space="preserve"> PAGEREF _Toc202523737 \h </w:instrText>
            </w:r>
            <w:r>
              <w:rPr>
                <w:noProof/>
                <w:webHidden/>
              </w:rPr>
            </w:r>
            <w:r>
              <w:rPr>
                <w:noProof/>
                <w:webHidden/>
              </w:rPr>
              <w:fldChar w:fldCharType="separate"/>
            </w:r>
            <w:r>
              <w:rPr>
                <w:noProof/>
                <w:webHidden/>
              </w:rPr>
              <w:t>4</w:t>
            </w:r>
            <w:r>
              <w:rPr>
                <w:noProof/>
                <w:webHidden/>
              </w:rPr>
              <w:fldChar w:fldCharType="end"/>
            </w:r>
          </w:hyperlink>
        </w:p>
        <w:p w14:paraId="24CC5A65" w14:textId="03F5820C"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38" w:history="1">
            <w:r w:rsidRPr="00331980">
              <w:rPr>
                <w:rStyle w:val="Hyperlink"/>
                <w:noProof/>
              </w:rPr>
              <w:t>Organisatie</w:t>
            </w:r>
            <w:r>
              <w:rPr>
                <w:noProof/>
                <w:webHidden/>
              </w:rPr>
              <w:tab/>
            </w:r>
            <w:r>
              <w:rPr>
                <w:noProof/>
                <w:webHidden/>
              </w:rPr>
              <w:fldChar w:fldCharType="begin"/>
            </w:r>
            <w:r>
              <w:rPr>
                <w:noProof/>
                <w:webHidden/>
              </w:rPr>
              <w:instrText xml:space="preserve"> PAGEREF _Toc202523738 \h </w:instrText>
            </w:r>
            <w:r>
              <w:rPr>
                <w:noProof/>
                <w:webHidden/>
              </w:rPr>
            </w:r>
            <w:r>
              <w:rPr>
                <w:noProof/>
                <w:webHidden/>
              </w:rPr>
              <w:fldChar w:fldCharType="separate"/>
            </w:r>
            <w:r>
              <w:rPr>
                <w:noProof/>
                <w:webHidden/>
              </w:rPr>
              <w:t>4</w:t>
            </w:r>
            <w:r>
              <w:rPr>
                <w:noProof/>
                <w:webHidden/>
              </w:rPr>
              <w:fldChar w:fldCharType="end"/>
            </w:r>
          </w:hyperlink>
        </w:p>
        <w:p w14:paraId="4EB49282" w14:textId="72558969"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39" w:history="1">
            <w:r w:rsidRPr="00331980">
              <w:rPr>
                <w:rStyle w:val="Hyperlink"/>
                <w:noProof/>
              </w:rPr>
              <w:t>Locatie</w:t>
            </w:r>
            <w:r>
              <w:rPr>
                <w:noProof/>
                <w:webHidden/>
              </w:rPr>
              <w:tab/>
            </w:r>
            <w:r>
              <w:rPr>
                <w:noProof/>
                <w:webHidden/>
              </w:rPr>
              <w:fldChar w:fldCharType="begin"/>
            </w:r>
            <w:r>
              <w:rPr>
                <w:noProof/>
                <w:webHidden/>
              </w:rPr>
              <w:instrText xml:space="preserve"> PAGEREF _Toc202523739 \h </w:instrText>
            </w:r>
            <w:r>
              <w:rPr>
                <w:noProof/>
                <w:webHidden/>
              </w:rPr>
            </w:r>
            <w:r>
              <w:rPr>
                <w:noProof/>
                <w:webHidden/>
              </w:rPr>
              <w:fldChar w:fldCharType="separate"/>
            </w:r>
            <w:r>
              <w:rPr>
                <w:noProof/>
                <w:webHidden/>
              </w:rPr>
              <w:t>5</w:t>
            </w:r>
            <w:r>
              <w:rPr>
                <w:noProof/>
                <w:webHidden/>
              </w:rPr>
              <w:fldChar w:fldCharType="end"/>
            </w:r>
          </w:hyperlink>
        </w:p>
        <w:p w14:paraId="00655973" w14:textId="580E241E"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0" w:history="1">
            <w:r w:rsidRPr="00331980">
              <w:rPr>
                <w:rStyle w:val="Hyperlink"/>
                <w:noProof/>
              </w:rPr>
              <w:t>Groepen</w:t>
            </w:r>
            <w:r>
              <w:rPr>
                <w:noProof/>
                <w:webHidden/>
              </w:rPr>
              <w:tab/>
            </w:r>
            <w:r>
              <w:rPr>
                <w:noProof/>
                <w:webHidden/>
              </w:rPr>
              <w:fldChar w:fldCharType="begin"/>
            </w:r>
            <w:r>
              <w:rPr>
                <w:noProof/>
                <w:webHidden/>
              </w:rPr>
              <w:instrText xml:space="preserve"> PAGEREF _Toc202523740 \h </w:instrText>
            </w:r>
            <w:r>
              <w:rPr>
                <w:noProof/>
                <w:webHidden/>
              </w:rPr>
            </w:r>
            <w:r>
              <w:rPr>
                <w:noProof/>
                <w:webHidden/>
              </w:rPr>
              <w:fldChar w:fldCharType="separate"/>
            </w:r>
            <w:r>
              <w:rPr>
                <w:noProof/>
                <w:webHidden/>
              </w:rPr>
              <w:t>5</w:t>
            </w:r>
            <w:r>
              <w:rPr>
                <w:noProof/>
                <w:webHidden/>
              </w:rPr>
              <w:fldChar w:fldCharType="end"/>
            </w:r>
          </w:hyperlink>
        </w:p>
        <w:p w14:paraId="4B254A8C" w14:textId="72EC8390"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1" w:history="1">
            <w:r w:rsidRPr="00331980">
              <w:rPr>
                <w:rStyle w:val="Hyperlink"/>
                <w:noProof/>
              </w:rPr>
              <w:t>Coaching en scholing van de pedagogisch medewerker</w:t>
            </w:r>
            <w:r>
              <w:rPr>
                <w:noProof/>
                <w:webHidden/>
              </w:rPr>
              <w:tab/>
            </w:r>
            <w:r>
              <w:rPr>
                <w:noProof/>
                <w:webHidden/>
              </w:rPr>
              <w:fldChar w:fldCharType="begin"/>
            </w:r>
            <w:r>
              <w:rPr>
                <w:noProof/>
                <w:webHidden/>
              </w:rPr>
              <w:instrText xml:space="preserve"> PAGEREF _Toc202523741 \h </w:instrText>
            </w:r>
            <w:r>
              <w:rPr>
                <w:noProof/>
                <w:webHidden/>
              </w:rPr>
            </w:r>
            <w:r>
              <w:rPr>
                <w:noProof/>
                <w:webHidden/>
              </w:rPr>
              <w:fldChar w:fldCharType="separate"/>
            </w:r>
            <w:r>
              <w:rPr>
                <w:noProof/>
                <w:webHidden/>
              </w:rPr>
              <w:t>6</w:t>
            </w:r>
            <w:r>
              <w:rPr>
                <w:noProof/>
                <w:webHidden/>
              </w:rPr>
              <w:fldChar w:fldCharType="end"/>
            </w:r>
          </w:hyperlink>
        </w:p>
        <w:p w14:paraId="70A9B86C" w14:textId="2C322E39"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2" w:history="1">
            <w:r w:rsidRPr="00331980">
              <w:rPr>
                <w:rStyle w:val="Hyperlink"/>
                <w:noProof/>
              </w:rPr>
              <w:t>Openingstijden en sluitingsdagen</w:t>
            </w:r>
            <w:r>
              <w:rPr>
                <w:noProof/>
                <w:webHidden/>
              </w:rPr>
              <w:tab/>
            </w:r>
            <w:r>
              <w:rPr>
                <w:noProof/>
                <w:webHidden/>
              </w:rPr>
              <w:fldChar w:fldCharType="begin"/>
            </w:r>
            <w:r>
              <w:rPr>
                <w:noProof/>
                <w:webHidden/>
              </w:rPr>
              <w:instrText xml:space="preserve"> PAGEREF _Toc202523742 \h </w:instrText>
            </w:r>
            <w:r>
              <w:rPr>
                <w:noProof/>
                <w:webHidden/>
              </w:rPr>
            </w:r>
            <w:r>
              <w:rPr>
                <w:noProof/>
                <w:webHidden/>
              </w:rPr>
              <w:fldChar w:fldCharType="separate"/>
            </w:r>
            <w:r>
              <w:rPr>
                <w:noProof/>
                <w:webHidden/>
              </w:rPr>
              <w:t>6</w:t>
            </w:r>
            <w:r>
              <w:rPr>
                <w:noProof/>
                <w:webHidden/>
              </w:rPr>
              <w:fldChar w:fldCharType="end"/>
            </w:r>
          </w:hyperlink>
        </w:p>
        <w:p w14:paraId="3A14EE1D" w14:textId="2FB3C330"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3" w:history="1">
            <w:r w:rsidRPr="00331980">
              <w:rPr>
                <w:rStyle w:val="Hyperlink"/>
                <w:noProof/>
              </w:rPr>
              <w:t>Contactgegevens en bereikbaarheid</w:t>
            </w:r>
            <w:r>
              <w:rPr>
                <w:noProof/>
                <w:webHidden/>
              </w:rPr>
              <w:tab/>
            </w:r>
            <w:r>
              <w:rPr>
                <w:noProof/>
                <w:webHidden/>
              </w:rPr>
              <w:fldChar w:fldCharType="begin"/>
            </w:r>
            <w:r>
              <w:rPr>
                <w:noProof/>
                <w:webHidden/>
              </w:rPr>
              <w:instrText xml:space="preserve"> PAGEREF _Toc202523743 \h </w:instrText>
            </w:r>
            <w:r>
              <w:rPr>
                <w:noProof/>
                <w:webHidden/>
              </w:rPr>
            </w:r>
            <w:r>
              <w:rPr>
                <w:noProof/>
                <w:webHidden/>
              </w:rPr>
              <w:fldChar w:fldCharType="separate"/>
            </w:r>
            <w:r>
              <w:rPr>
                <w:noProof/>
                <w:webHidden/>
              </w:rPr>
              <w:t>6</w:t>
            </w:r>
            <w:r>
              <w:rPr>
                <w:noProof/>
                <w:webHidden/>
              </w:rPr>
              <w:fldChar w:fldCharType="end"/>
            </w:r>
          </w:hyperlink>
        </w:p>
        <w:p w14:paraId="4FFF9125" w14:textId="1247D90A"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44" w:history="1">
            <w:r w:rsidRPr="00331980">
              <w:rPr>
                <w:rStyle w:val="Hyperlink"/>
                <w:i/>
                <w:noProof/>
              </w:rPr>
              <w:t>Achtergronden:</w:t>
            </w:r>
            <w:r w:rsidRPr="00331980">
              <w:rPr>
                <w:rStyle w:val="Hyperlink"/>
                <w:noProof/>
              </w:rPr>
              <w:t xml:space="preserve"> Buitenspelen in de natuur(tuin)</w:t>
            </w:r>
            <w:r>
              <w:rPr>
                <w:noProof/>
                <w:webHidden/>
              </w:rPr>
              <w:tab/>
            </w:r>
            <w:r>
              <w:rPr>
                <w:noProof/>
                <w:webHidden/>
              </w:rPr>
              <w:fldChar w:fldCharType="begin"/>
            </w:r>
            <w:r>
              <w:rPr>
                <w:noProof/>
                <w:webHidden/>
              </w:rPr>
              <w:instrText xml:space="preserve"> PAGEREF _Toc202523744 \h </w:instrText>
            </w:r>
            <w:r>
              <w:rPr>
                <w:noProof/>
                <w:webHidden/>
              </w:rPr>
            </w:r>
            <w:r>
              <w:rPr>
                <w:noProof/>
                <w:webHidden/>
              </w:rPr>
              <w:fldChar w:fldCharType="separate"/>
            </w:r>
            <w:r>
              <w:rPr>
                <w:noProof/>
                <w:webHidden/>
              </w:rPr>
              <w:t>7</w:t>
            </w:r>
            <w:r>
              <w:rPr>
                <w:noProof/>
                <w:webHidden/>
              </w:rPr>
              <w:fldChar w:fldCharType="end"/>
            </w:r>
          </w:hyperlink>
        </w:p>
        <w:p w14:paraId="1A7024A4" w14:textId="570DEFFB"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45" w:history="1">
            <w:r w:rsidRPr="00331980">
              <w:rPr>
                <w:rStyle w:val="Hyperlink"/>
                <w:noProof/>
              </w:rPr>
              <w:t>Antroposofische werkwijze</w:t>
            </w:r>
            <w:r>
              <w:rPr>
                <w:noProof/>
                <w:webHidden/>
              </w:rPr>
              <w:tab/>
            </w:r>
            <w:r>
              <w:rPr>
                <w:noProof/>
                <w:webHidden/>
              </w:rPr>
              <w:fldChar w:fldCharType="begin"/>
            </w:r>
            <w:r>
              <w:rPr>
                <w:noProof/>
                <w:webHidden/>
              </w:rPr>
              <w:instrText xml:space="preserve"> PAGEREF _Toc202523745 \h </w:instrText>
            </w:r>
            <w:r>
              <w:rPr>
                <w:noProof/>
                <w:webHidden/>
              </w:rPr>
            </w:r>
            <w:r>
              <w:rPr>
                <w:noProof/>
                <w:webHidden/>
              </w:rPr>
              <w:fldChar w:fldCharType="separate"/>
            </w:r>
            <w:r>
              <w:rPr>
                <w:noProof/>
                <w:webHidden/>
              </w:rPr>
              <w:t>7</w:t>
            </w:r>
            <w:r>
              <w:rPr>
                <w:noProof/>
                <w:webHidden/>
              </w:rPr>
              <w:fldChar w:fldCharType="end"/>
            </w:r>
          </w:hyperlink>
        </w:p>
        <w:p w14:paraId="5B3A6624" w14:textId="70E33DA8"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6" w:history="1">
            <w:r w:rsidRPr="00331980">
              <w:rPr>
                <w:rStyle w:val="Hyperlink"/>
                <w:noProof/>
              </w:rPr>
              <w:t>Krachtig kindbeeld</w:t>
            </w:r>
            <w:r>
              <w:rPr>
                <w:noProof/>
                <w:webHidden/>
              </w:rPr>
              <w:tab/>
            </w:r>
            <w:r>
              <w:rPr>
                <w:noProof/>
                <w:webHidden/>
              </w:rPr>
              <w:fldChar w:fldCharType="begin"/>
            </w:r>
            <w:r>
              <w:rPr>
                <w:noProof/>
                <w:webHidden/>
              </w:rPr>
              <w:instrText xml:space="preserve"> PAGEREF _Toc202523746 \h </w:instrText>
            </w:r>
            <w:r>
              <w:rPr>
                <w:noProof/>
                <w:webHidden/>
              </w:rPr>
            </w:r>
            <w:r>
              <w:rPr>
                <w:noProof/>
                <w:webHidden/>
              </w:rPr>
              <w:fldChar w:fldCharType="separate"/>
            </w:r>
            <w:r>
              <w:rPr>
                <w:noProof/>
                <w:webHidden/>
              </w:rPr>
              <w:t>8</w:t>
            </w:r>
            <w:r>
              <w:rPr>
                <w:noProof/>
                <w:webHidden/>
              </w:rPr>
              <w:fldChar w:fldCharType="end"/>
            </w:r>
          </w:hyperlink>
        </w:p>
        <w:p w14:paraId="6A6D669E" w14:textId="099DAA00"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7" w:history="1">
            <w:r w:rsidRPr="00331980">
              <w:rPr>
                <w:rStyle w:val="Hyperlink"/>
                <w:noProof/>
              </w:rPr>
              <w:t>Voorwaarden scheppen voor ontwikkeling</w:t>
            </w:r>
            <w:r>
              <w:rPr>
                <w:noProof/>
                <w:webHidden/>
              </w:rPr>
              <w:tab/>
            </w:r>
            <w:r>
              <w:rPr>
                <w:noProof/>
                <w:webHidden/>
              </w:rPr>
              <w:fldChar w:fldCharType="begin"/>
            </w:r>
            <w:r>
              <w:rPr>
                <w:noProof/>
                <w:webHidden/>
              </w:rPr>
              <w:instrText xml:space="preserve"> PAGEREF _Toc202523747 \h </w:instrText>
            </w:r>
            <w:r>
              <w:rPr>
                <w:noProof/>
                <w:webHidden/>
              </w:rPr>
            </w:r>
            <w:r>
              <w:rPr>
                <w:noProof/>
                <w:webHidden/>
              </w:rPr>
              <w:fldChar w:fldCharType="separate"/>
            </w:r>
            <w:r>
              <w:rPr>
                <w:noProof/>
                <w:webHidden/>
              </w:rPr>
              <w:t>8</w:t>
            </w:r>
            <w:r>
              <w:rPr>
                <w:noProof/>
                <w:webHidden/>
              </w:rPr>
              <w:fldChar w:fldCharType="end"/>
            </w:r>
          </w:hyperlink>
        </w:p>
        <w:p w14:paraId="020698B0" w14:textId="1978480F"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8" w:history="1">
            <w:r w:rsidRPr="00331980">
              <w:rPr>
                <w:rStyle w:val="Hyperlink"/>
                <w:noProof/>
              </w:rPr>
              <w:t>Ontwikkelen kent verschillende fases</w:t>
            </w:r>
            <w:r>
              <w:rPr>
                <w:noProof/>
                <w:webHidden/>
              </w:rPr>
              <w:tab/>
            </w:r>
            <w:r>
              <w:rPr>
                <w:noProof/>
                <w:webHidden/>
              </w:rPr>
              <w:fldChar w:fldCharType="begin"/>
            </w:r>
            <w:r>
              <w:rPr>
                <w:noProof/>
                <w:webHidden/>
              </w:rPr>
              <w:instrText xml:space="preserve"> PAGEREF _Toc202523748 \h </w:instrText>
            </w:r>
            <w:r>
              <w:rPr>
                <w:noProof/>
                <w:webHidden/>
              </w:rPr>
            </w:r>
            <w:r>
              <w:rPr>
                <w:noProof/>
                <w:webHidden/>
              </w:rPr>
              <w:fldChar w:fldCharType="separate"/>
            </w:r>
            <w:r>
              <w:rPr>
                <w:noProof/>
                <w:webHidden/>
              </w:rPr>
              <w:t>8</w:t>
            </w:r>
            <w:r>
              <w:rPr>
                <w:noProof/>
                <w:webHidden/>
              </w:rPr>
              <w:fldChar w:fldCharType="end"/>
            </w:r>
          </w:hyperlink>
        </w:p>
        <w:p w14:paraId="521C50E2" w14:textId="2B343E02"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49" w:history="1">
            <w:r w:rsidRPr="00331980">
              <w:rPr>
                <w:rStyle w:val="Hyperlink"/>
                <w:noProof/>
              </w:rPr>
              <w:t>De rol van de opvoeder</w:t>
            </w:r>
            <w:r>
              <w:rPr>
                <w:noProof/>
                <w:webHidden/>
              </w:rPr>
              <w:tab/>
            </w:r>
            <w:r>
              <w:rPr>
                <w:noProof/>
                <w:webHidden/>
              </w:rPr>
              <w:fldChar w:fldCharType="begin"/>
            </w:r>
            <w:r>
              <w:rPr>
                <w:noProof/>
                <w:webHidden/>
              </w:rPr>
              <w:instrText xml:space="preserve"> PAGEREF _Toc202523749 \h </w:instrText>
            </w:r>
            <w:r>
              <w:rPr>
                <w:noProof/>
                <w:webHidden/>
              </w:rPr>
            </w:r>
            <w:r>
              <w:rPr>
                <w:noProof/>
                <w:webHidden/>
              </w:rPr>
              <w:fldChar w:fldCharType="separate"/>
            </w:r>
            <w:r>
              <w:rPr>
                <w:noProof/>
                <w:webHidden/>
              </w:rPr>
              <w:t>9</w:t>
            </w:r>
            <w:r>
              <w:rPr>
                <w:noProof/>
                <w:webHidden/>
              </w:rPr>
              <w:fldChar w:fldCharType="end"/>
            </w:r>
          </w:hyperlink>
        </w:p>
        <w:p w14:paraId="2357C9BE" w14:textId="1E3ED78E"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50" w:history="1">
            <w:r w:rsidRPr="00331980">
              <w:rPr>
                <w:rStyle w:val="Hyperlink"/>
                <w:i/>
                <w:noProof/>
              </w:rPr>
              <w:t>Achtergronden:</w:t>
            </w:r>
            <w:r w:rsidRPr="00331980">
              <w:rPr>
                <w:rStyle w:val="Hyperlink"/>
                <w:noProof/>
              </w:rPr>
              <w:t xml:space="preserve"> Inrichting</w:t>
            </w:r>
            <w:r>
              <w:rPr>
                <w:noProof/>
                <w:webHidden/>
              </w:rPr>
              <w:tab/>
            </w:r>
            <w:r>
              <w:rPr>
                <w:noProof/>
                <w:webHidden/>
              </w:rPr>
              <w:fldChar w:fldCharType="begin"/>
            </w:r>
            <w:r>
              <w:rPr>
                <w:noProof/>
                <w:webHidden/>
              </w:rPr>
              <w:instrText xml:space="preserve"> PAGEREF _Toc202523750 \h </w:instrText>
            </w:r>
            <w:r>
              <w:rPr>
                <w:noProof/>
                <w:webHidden/>
              </w:rPr>
            </w:r>
            <w:r>
              <w:rPr>
                <w:noProof/>
                <w:webHidden/>
              </w:rPr>
              <w:fldChar w:fldCharType="separate"/>
            </w:r>
            <w:r>
              <w:rPr>
                <w:noProof/>
                <w:webHidden/>
              </w:rPr>
              <w:t>9</w:t>
            </w:r>
            <w:r>
              <w:rPr>
                <w:noProof/>
                <w:webHidden/>
              </w:rPr>
              <w:fldChar w:fldCharType="end"/>
            </w:r>
          </w:hyperlink>
        </w:p>
        <w:p w14:paraId="79E34E1E" w14:textId="0FDD886D"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51" w:history="1">
            <w:r w:rsidRPr="00331980">
              <w:rPr>
                <w:rStyle w:val="Hyperlink"/>
                <w:noProof/>
              </w:rPr>
              <w:t>Nieuw bij de Kroost</w:t>
            </w:r>
            <w:r>
              <w:rPr>
                <w:noProof/>
                <w:webHidden/>
              </w:rPr>
              <w:tab/>
            </w:r>
            <w:r>
              <w:rPr>
                <w:noProof/>
                <w:webHidden/>
              </w:rPr>
              <w:fldChar w:fldCharType="begin"/>
            </w:r>
            <w:r>
              <w:rPr>
                <w:noProof/>
                <w:webHidden/>
              </w:rPr>
              <w:instrText xml:space="preserve"> PAGEREF _Toc202523751 \h </w:instrText>
            </w:r>
            <w:r>
              <w:rPr>
                <w:noProof/>
                <w:webHidden/>
              </w:rPr>
            </w:r>
            <w:r>
              <w:rPr>
                <w:noProof/>
                <w:webHidden/>
              </w:rPr>
              <w:fldChar w:fldCharType="separate"/>
            </w:r>
            <w:r>
              <w:rPr>
                <w:noProof/>
                <w:webHidden/>
              </w:rPr>
              <w:t>10</w:t>
            </w:r>
            <w:r>
              <w:rPr>
                <w:noProof/>
                <w:webHidden/>
              </w:rPr>
              <w:fldChar w:fldCharType="end"/>
            </w:r>
          </w:hyperlink>
        </w:p>
        <w:p w14:paraId="2038DBC6" w14:textId="3F18AE43"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52" w:history="1">
            <w:r w:rsidRPr="00331980">
              <w:rPr>
                <w:rStyle w:val="Hyperlink"/>
                <w:noProof/>
              </w:rPr>
              <w:t>Rondleiding</w:t>
            </w:r>
            <w:r>
              <w:rPr>
                <w:noProof/>
                <w:webHidden/>
              </w:rPr>
              <w:tab/>
            </w:r>
            <w:r>
              <w:rPr>
                <w:noProof/>
                <w:webHidden/>
              </w:rPr>
              <w:fldChar w:fldCharType="begin"/>
            </w:r>
            <w:r>
              <w:rPr>
                <w:noProof/>
                <w:webHidden/>
              </w:rPr>
              <w:instrText xml:space="preserve"> PAGEREF _Toc202523752 \h </w:instrText>
            </w:r>
            <w:r>
              <w:rPr>
                <w:noProof/>
                <w:webHidden/>
              </w:rPr>
            </w:r>
            <w:r>
              <w:rPr>
                <w:noProof/>
                <w:webHidden/>
              </w:rPr>
              <w:fldChar w:fldCharType="separate"/>
            </w:r>
            <w:r>
              <w:rPr>
                <w:noProof/>
                <w:webHidden/>
              </w:rPr>
              <w:t>10</w:t>
            </w:r>
            <w:r>
              <w:rPr>
                <w:noProof/>
                <w:webHidden/>
              </w:rPr>
              <w:fldChar w:fldCharType="end"/>
            </w:r>
          </w:hyperlink>
        </w:p>
        <w:p w14:paraId="4053EC9C" w14:textId="6E88D79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53" w:history="1">
            <w:r w:rsidRPr="00331980">
              <w:rPr>
                <w:rStyle w:val="Hyperlink"/>
                <w:noProof/>
              </w:rPr>
              <w:t>Aanmelding</w:t>
            </w:r>
            <w:r>
              <w:rPr>
                <w:noProof/>
                <w:webHidden/>
              </w:rPr>
              <w:tab/>
            </w:r>
            <w:r>
              <w:rPr>
                <w:noProof/>
                <w:webHidden/>
              </w:rPr>
              <w:fldChar w:fldCharType="begin"/>
            </w:r>
            <w:r>
              <w:rPr>
                <w:noProof/>
                <w:webHidden/>
              </w:rPr>
              <w:instrText xml:space="preserve"> PAGEREF _Toc202523753 \h </w:instrText>
            </w:r>
            <w:r>
              <w:rPr>
                <w:noProof/>
                <w:webHidden/>
              </w:rPr>
            </w:r>
            <w:r>
              <w:rPr>
                <w:noProof/>
                <w:webHidden/>
              </w:rPr>
              <w:fldChar w:fldCharType="separate"/>
            </w:r>
            <w:r>
              <w:rPr>
                <w:noProof/>
                <w:webHidden/>
              </w:rPr>
              <w:t>10</w:t>
            </w:r>
            <w:r>
              <w:rPr>
                <w:noProof/>
                <w:webHidden/>
              </w:rPr>
              <w:fldChar w:fldCharType="end"/>
            </w:r>
          </w:hyperlink>
        </w:p>
        <w:p w14:paraId="6EA8E08E" w14:textId="57B668EF"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54" w:history="1">
            <w:r w:rsidRPr="00331980">
              <w:rPr>
                <w:rStyle w:val="Hyperlink"/>
                <w:noProof/>
              </w:rPr>
              <w:t>Plaatsingsovereenkomst</w:t>
            </w:r>
            <w:r>
              <w:rPr>
                <w:noProof/>
                <w:webHidden/>
              </w:rPr>
              <w:tab/>
            </w:r>
            <w:r>
              <w:rPr>
                <w:noProof/>
                <w:webHidden/>
              </w:rPr>
              <w:fldChar w:fldCharType="begin"/>
            </w:r>
            <w:r>
              <w:rPr>
                <w:noProof/>
                <w:webHidden/>
              </w:rPr>
              <w:instrText xml:space="preserve"> PAGEREF _Toc202523754 \h </w:instrText>
            </w:r>
            <w:r>
              <w:rPr>
                <w:noProof/>
                <w:webHidden/>
              </w:rPr>
            </w:r>
            <w:r>
              <w:rPr>
                <w:noProof/>
                <w:webHidden/>
              </w:rPr>
              <w:fldChar w:fldCharType="separate"/>
            </w:r>
            <w:r>
              <w:rPr>
                <w:noProof/>
                <w:webHidden/>
              </w:rPr>
              <w:t>10</w:t>
            </w:r>
            <w:r>
              <w:rPr>
                <w:noProof/>
                <w:webHidden/>
              </w:rPr>
              <w:fldChar w:fldCharType="end"/>
            </w:r>
          </w:hyperlink>
        </w:p>
        <w:p w14:paraId="5FBB9727" w14:textId="55605D5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55" w:history="1">
            <w:r w:rsidRPr="00331980">
              <w:rPr>
                <w:rStyle w:val="Hyperlink"/>
                <w:noProof/>
              </w:rPr>
              <w:t>Annulering</w:t>
            </w:r>
            <w:r>
              <w:rPr>
                <w:noProof/>
                <w:webHidden/>
              </w:rPr>
              <w:tab/>
            </w:r>
            <w:r>
              <w:rPr>
                <w:noProof/>
                <w:webHidden/>
              </w:rPr>
              <w:fldChar w:fldCharType="begin"/>
            </w:r>
            <w:r>
              <w:rPr>
                <w:noProof/>
                <w:webHidden/>
              </w:rPr>
              <w:instrText xml:space="preserve"> PAGEREF _Toc202523755 \h </w:instrText>
            </w:r>
            <w:r>
              <w:rPr>
                <w:noProof/>
                <w:webHidden/>
              </w:rPr>
            </w:r>
            <w:r>
              <w:rPr>
                <w:noProof/>
                <w:webHidden/>
              </w:rPr>
              <w:fldChar w:fldCharType="separate"/>
            </w:r>
            <w:r>
              <w:rPr>
                <w:noProof/>
                <w:webHidden/>
              </w:rPr>
              <w:t>10</w:t>
            </w:r>
            <w:r>
              <w:rPr>
                <w:noProof/>
                <w:webHidden/>
              </w:rPr>
              <w:fldChar w:fldCharType="end"/>
            </w:r>
          </w:hyperlink>
        </w:p>
        <w:p w14:paraId="3AA29ED7" w14:textId="3C272C8D"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56" w:history="1">
            <w:r w:rsidRPr="00331980">
              <w:rPr>
                <w:rStyle w:val="Hyperlink"/>
                <w:noProof/>
              </w:rPr>
              <w:t>Plaatsing in een vaste stamgroep</w:t>
            </w:r>
            <w:r>
              <w:rPr>
                <w:noProof/>
                <w:webHidden/>
              </w:rPr>
              <w:tab/>
            </w:r>
            <w:r>
              <w:rPr>
                <w:noProof/>
                <w:webHidden/>
              </w:rPr>
              <w:fldChar w:fldCharType="begin"/>
            </w:r>
            <w:r>
              <w:rPr>
                <w:noProof/>
                <w:webHidden/>
              </w:rPr>
              <w:instrText xml:space="preserve"> PAGEREF _Toc202523756 \h </w:instrText>
            </w:r>
            <w:r>
              <w:rPr>
                <w:noProof/>
                <w:webHidden/>
              </w:rPr>
            </w:r>
            <w:r>
              <w:rPr>
                <w:noProof/>
                <w:webHidden/>
              </w:rPr>
              <w:fldChar w:fldCharType="separate"/>
            </w:r>
            <w:r>
              <w:rPr>
                <w:noProof/>
                <w:webHidden/>
              </w:rPr>
              <w:t>11</w:t>
            </w:r>
            <w:r>
              <w:rPr>
                <w:noProof/>
                <w:webHidden/>
              </w:rPr>
              <w:fldChar w:fldCharType="end"/>
            </w:r>
          </w:hyperlink>
        </w:p>
        <w:p w14:paraId="0BB4789F" w14:textId="7D3FE2F6"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57" w:history="1">
            <w:r w:rsidRPr="00331980">
              <w:rPr>
                <w:rStyle w:val="Hyperlink"/>
                <w:noProof/>
              </w:rPr>
              <w:t>Kennismaking</w:t>
            </w:r>
            <w:r>
              <w:rPr>
                <w:noProof/>
                <w:webHidden/>
              </w:rPr>
              <w:tab/>
            </w:r>
            <w:r>
              <w:rPr>
                <w:noProof/>
                <w:webHidden/>
              </w:rPr>
              <w:fldChar w:fldCharType="begin"/>
            </w:r>
            <w:r>
              <w:rPr>
                <w:noProof/>
                <w:webHidden/>
              </w:rPr>
              <w:instrText xml:space="preserve"> PAGEREF _Toc202523757 \h </w:instrText>
            </w:r>
            <w:r>
              <w:rPr>
                <w:noProof/>
                <w:webHidden/>
              </w:rPr>
            </w:r>
            <w:r>
              <w:rPr>
                <w:noProof/>
                <w:webHidden/>
              </w:rPr>
              <w:fldChar w:fldCharType="separate"/>
            </w:r>
            <w:r>
              <w:rPr>
                <w:noProof/>
                <w:webHidden/>
              </w:rPr>
              <w:t>11</w:t>
            </w:r>
            <w:r>
              <w:rPr>
                <w:noProof/>
                <w:webHidden/>
              </w:rPr>
              <w:fldChar w:fldCharType="end"/>
            </w:r>
          </w:hyperlink>
        </w:p>
        <w:p w14:paraId="25842F6D" w14:textId="02A02753"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58" w:history="1">
            <w:r w:rsidRPr="00331980">
              <w:rPr>
                <w:rStyle w:val="Hyperlink"/>
                <w:noProof/>
              </w:rPr>
              <w:t>Wennen</w:t>
            </w:r>
            <w:r>
              <w:rPr>
                <w:noProof/>
                <w:webHidden/>
              </w:rPr>
              <w:tab/>
            </w:r>
            <w:r>
              <w:rPr>
                <w:noProof/>
                <w:webHidden/>
              </w:rPr>
              <w:fldChar w:fldCharType="begin"/>
            </w:r>
            <w:r>
              <w:rPr>
                <w:noProof/>
                <w:webHidden/>
              </w:rPr>
              <w:instrText xml:space="preserve"> PAGEREF _Toc202523758 \h </w:instrText>
            </w:r>
            <w:r>
              <w:rPr>
                <w:noProof/>
                <w:webHidden/>
              </w:rPr>
            </w:r>
            <w:r>
              <w:rPr>
                <w:noProof/>
                <w:webHidden/>
              </w:rPr>
              <w:fldChar w:fldCharType="separate"/>
            </w:r>
            <w:r>
              <w:rPr>
                <w:noProof/>
                <w:webHidden/>
              </w:rPr>
              <w:t>11</w:t>
            </w:r>
            <w:r>
              <w:rPr>
                <w:noProof/>
                <w:webHidden/>
              </w:rPr>
              <w:fldChar w:fldCharType="end"/>
            </w:r>
          </w:hyperlink>
        </w:p>
        <w:p w14:paraId="5B1C1CE5" w14:textId="12DA357C"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59" w:history="1">
            <w:r w:rsidRPr="00331980">
              <w:rPr>
                <w:rStyle w:val="Hyperlink"/>
                <w:i/>
                <w:noProof/>
              </w:rPr>
              <w:t>Achtergronden:</w:t>
            </w:r>
            <w:r w:rsidRPr="00331980">
              <w:rPr>
                <w:rStyle w:val="Hyperlink"/>
                <w:noProof/>
              </w:rPr>
              <w:t xml:space="preserve"> De rol van het huishouden</w:t>
            </w:r>
            <w:r>
              <w:rPr>
                <w:noProof/>
                <w:webHidden/>
              </w:rPr>
              <w:tab/>
            </w:r>
            <w:r>
              <w:rPr>
                <w:noProof/>
                <w:webHidden/>
              </w:rPr>
              <w:fldChar w:fldCharType="begin"/>
            </w:r>
            <w:r>
              <w:rPr>
                <w:noProof/>
                <w:webHidden/>
              </w:rPr>
              <w:instrText xml:space="preserve"> PAGEREF _Toc202523759 \h </w:instrText>
            </w:r>
            <w:r>
              <w:rPr>
                <w:noProof/>
                <w:webHidden/>
              </w:rPr>
            </w:r>
            <w:r>
              <w:rPr>
                <w:noProof/>
                <w:webHidden/>
              </w:rPr>
              <w:fldChar w:fldCharType="separate"/>
            </w:r>
            <w:r>
              <w:rPr>
                <w:noProof/>
                <w:webHidden/>
              </w:rPr>
              <w:t>12</w:t>
            </w:r>
            <w:r>
              <w:rPr>
                <w:noProof/>
                <w:webHidden/>
              </w:rPr>
              <w:fldChar w:fldCharType="end"/>
            </w:r>
          </w:hyperlink>
        </w:p>
        <w:p w14:paraId="608D7526" w14:textId="0F62C029"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60" w:history="1">
            <w:r w:rsidRPr="00331980">
              <w:rPr>
                <w:rStyle w:val="Hyperlink"/>
                <w:noProof/>
              </w:rPr>
              <w:t>Halen &amp; Brengen</w:t>
            </w:r>
            <w:r>
              <w:rPr>
                <w:noProof/>
                <w:webHidden/>
              </w:rPr>
              <w:tab/>
            </w:r>
            <w:r>
              <w:rPr>
                <w:noProof/>
                <w:webHidden/>
              </w:rPr>
              <w:fldChar w:fldCharType="begin"/>
            </w:r>
            <w:r>
              <w:rPr>
                <w:noProof/>
                <w:webHidden/>
              </w:rPr>
              <w:instrText xml:space="preserve"> PAGEREF _Toc202523760 \h </w:instrText>
            </w:r>
            <w:r>
              <w:rPr>
                <w:noProof/>
                <w:webHidden/>
              </w:rPr>
            </w:r>
            <w:r>
              <w:rPr>
                <w:noProof/>
                <w:webHidden/>
              </w:rPr>
              <w:fldChar w:fldCharType="separate"/>
            </w:r>
            <w:r>
              <w:rPr>
                <w:noProof/>
                <w:webHidden/>
              </w:rPr>
              <w:t>13</w:t>
            </w:r>
            <w:r>
              <w:rPr>
                <w:noProof/>
                <w:webHidden/>
              </w:rPr>
              <w:fldChar w:fldCharType="end"/>
            </w:r>
          </w:hyperlink>
        </w:p>
        <w:p w14:paraId="2DD42B97" w14:textId="79ED3EF0"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1" w:history="1">
            <w:r w:rsidRPr="00331980">
              <w:rPr>
                <w:rStyle w:val="Hyperlink"/>
                <w:noProof/>
              </w:rPr>
              <w:t>Bereikbaarheid en parkeren</w:t>
            </w:r>
            <w:r>
              <w:rPr>
                <w:noProof/>
                <w:webHidden/>
              </w:rPr>
              <w:tab/>
            </w:r>
            <w:r>
              <w:rPr>
                <w:noProof/>
                <w:webHidden/>
              </w:rPr>
              <w:fldChar w:fldCharType="begin"/>
            </w:r>
            <w:r>
              <w:rPr>
                <w:noProof/>
                <w:webHidden/>
              </w:rPr>
              <w:instrText xml:space="preserve"> PAGEREF _Toc202523761 \h </w:instrText>
            </w:r>
            <w:r>
              <w:rPr>
                <w:noProof/>
                <w:webHidden/>
              </w:rPr>
            </w:r>
            <w:r>
              <w:rPr>
                <w:noProof/>
                <w:webHidden/>
              </w:rPr>
              <w:fldChar w:fldCharType="separate"/>
            </w:r>
            <w:r>
              <w:rPr>
                <w:noProof/>
                <w:webHidden/>
              </w:rPr>
              <w:t>13</w:t>
            </w:r>
            <w:r>
              <w:rPr>
                <w:noProof/>
                <w:webHidden/>
              </w:rPr>
              <w:fldChar w:fldCharType="end"/>
            </w:r>
          </w:hyperlink>
        </w:p>
        <w:p w14:paraId="3F991234" w14:textId="6472F8E2"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2" w:history="1">
            <w:r w:rsidRPr="00331980">
              <w:rPr>
                <w:rStyle w:val="Hyperlink"/>
                <w:noProof/>
              </w:rPr>
              <w:t>Tijden</w:t>
            </w:r>
            <w:r>
              <w:rPr>
                <w:noProof/>
                <w:webHidden/>
              </w:rPr>
              <w:tab/>
            </w:r>
            <w:r>
              <w:rPr>
                <w:noProof/>
                <w:webHidden/>
              </w:rPr>
              <w:fldChar w:fldCharType="begin"/>
            </w:r>
            <w:r>
              <w:rPr>
                <w:noProof/>
                <w:webHidden/>
              </w:rPr>
              <w:instrText xml:space="preserve"> PAGEREF _Toc202523762 \h </w:instrText>
            </w:r>
            <w:r>
              <w:rPr>
                <w:noProof/>
                <w:webHidden/>
              </w:rPr>
            </w:r>
            <w:r>
              <w:rPr>
                <w:noProof/>
                <w:webHidden/>
              </w:rPr>
              <w:fldChar w:fldCharType="separate"/>
            </w:r>
            <w:r>
              <w:rPr>
                <w:noProof/>
                <w:webHidden/>
              </w:rPr>
              <w:t>13</w:t>
            </w:r>
            <w:r>
              <w:rPr>
                <w:noProof/>
                <w:webHidden/>
              </w:rPr>
              <w:fldChar w:fldCharType="end"/>
            </w:r>
          </w:hyperlink>
        </w:p>
        <w:p w14:paraId="6E5C2044" w14:textId="358FD59B"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3" w:history="1">
            <w:r w:rsidRPr="00331980">
              <w:rPr>
                <w:rStyle w:val="Hyperlink"/>
                <w:noProof/>
              </w:rPr>
              <w:t>Hygiëne</w:t>
            </w:r>
            <w:r>
              <w:rPr>
                <w:noProof/>
                <w:webHidden/>
              </w:rPr>
              <w:tab/>
            </w:r>
            <w:r>
              <w:rPr>
                <w:noProof/>
                <w:webHidden/>
              </w:rPr>
              <w:fldChar w:fldCharType="begin"/>
            </w:r>
            <w:r>
              <w:rPr>
                <w:noProof/>
                <w:webHidden/>
              </w:rPr>
              <w:instrText xml:space="preserve"> PAGEREF _Toc202523763 \h </w:instrText>
            </w:r>
            <w:r>
              <w:rPr>
                <w:noProof/>
                <w:webHidden/>
              </w:rPr>
            </w:r>
            <w:r>
              <w:rPr>
                <w:noProof/>
                <w:webHidden/>
              </w:rPr>
              <w:fldChar w:fldCharType="separate"/>
            </w:r>
            <w:r>
              <w:rPr>
                <w:noProof/>
                <w:webHidden/>
              </w:rPr>
              <w:t>13</w:t>
            </w:r>
            <w:r>
              <w:rPr>
                <w:noProof/>
                <w:webHidden/>
              </w:rPr>
              <w:fldChar w:fldCharType="end"/>
            </w:r>
          </w:hyperlink>
        </w:p>
        <w:p w14:paraId="5F4EC690" w14:textId="7AEAA942"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4" w:history="1">
            <w:r w:rsidRPr="00331980">
              <w:rPr>
                <w:rStyle w:val="Hyperlink"/>
                <w:noProof/>
              </w:rPr>
              <w:t>Wat gaat er mee naar de opvang?</w:t>
            </w:r>
            <w:r>
              <w:rPr>
                <w:noProof/>
                <w:webHidden/>
              </w:rPr>
              <w:tab/>
            </w:r>
            <w:r>
              <w:rPr>
                <w:noProof/>
                <w:webHidden/>
              </w:rPr>
              <w:fldChar w:fldCharType="begin"/>
            </w:r>
            <w:r>
              <w:rPr>
                <w:noProof/>
                <w:webHidden/>
              </w:rPr>
              <w:instrText xml:space="preserve"> PAGEREF _Toc202523764 \h </w:instrText>
            </w:r>
            <w:r>
              <w:rPr>
                <w:noProof/>
                <w:webHidden/>
              </w:rPr>
            </w:r>
            <w:r>
              <w:rPr>
                <w:noProof/>
                <w:webHidden/>
              </w:rPr>
              <w:fldChar w:fldCharType="separate"/>
            </w:r>
            <w:r>
              <w:rPr>
                <w:noProof/>
                <w:webHidden/>
              </w:rPr>
              <w:t>13</w:t>
            </w:r>
            <w:r>
              <w:rPr>
                <w:noProof/>
                <w:webHidden/>
              </w:rPr>
              <w:fldChar w:fldCharType="end"/>
            </w:r>
          </w:hyperlink>
        </w:p>
        <w:p w14:paraId="6C2477DF" w14:textId="30099DD7"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5" w:history="1">
            <w:r w:rsidRPr="00331980">
              <w:rPr>
                <w:rStyle w:val="Hyperlink"/>
                <w:noProof/>
              </w:rPr>
              <w:t>Overdracht</w:t>
            </w:r>
            <w:r>
              <w:rPr>
                <w:noProof/>
                <w:webHidden/>
              </w:rPr>
              <w:tab/>
            </w:r>
            <w:r>
              <w:rPr>
                <w:noProof/>
                <w:webHidden/>
              </w:rPr>
              <w:fldChar w:fldCharType="begin"/>
            </w:r>
            <w:r>
              <w:rPr>
                <w:noProof/>
                <w:webHidden/>
              </w:rPr>
              <w:instrText xml:space="preserve"> PAGEREF _Toc202523765 \h </w:instrText>
            </w:r>
            <w:r>
              <w:rPr>
                <w:noProof/>
                <w:webHidden/>
              </w:rPr>
            </w:r>
            <w:r>
              <w:rPr>
                <w:noProof/>
                <w:webHidden/>
              </w:rPr>
              <w:fldChar w:fldCharType="separate"/>
            </w:r>
            <w:r>
              <w:rPr>
                <w:noProof/>
                <w:webHidden/>
              </w:rPr>
              <w:t>14</w:t>
            </w:r>
            <w:r>
              <w:rPr>
                <w:noProof/>
                <w:webHidden/>
              </w:rPr>
              <w:fldChar w:fldCharType="end"/>
            </w:r>
          </w:hyperlink>
        </w:p>
        <w:p w14:paraId="4E17A5FD" w14:textId="1EB6A5A6"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6" w:history="1">
            <w:r w:rsidRPr="00331980">
              <w:rPr>
                <w:rStyle w:val="Hyperlink"/>
                <w:noProof/>
              </w:rPr>
              <w:t>Afbellen</w:t>
            </w:r>
            <w:r>
              <w:rPr>
                <w:noProof/>
                <w:webHidden/>
              </w:rPr>
              <w:tab/>
            </w:r>
            <w:r>
              <w:rPr>
                <w:noProof/>
                <w:webHidden/>
              </w:rPr>
              <w:fldChar w:fldCharType="begin"/>
            </w:r>
            <w:r>
              <w:rPr>
                <w:noProof/>
                <w:webHidden/>
              </w:rPr>
              <w:instrText xml:space="preserve"> PAGEREF _Toc202523766 \h </w:instrText>
            </w:r>
            <w:r>
              <w:rPr>
                <w:noProof/>
                <w:webHidden/>
              </w:rPr>
            </w:r>
            <w:r>
              <w:rPr>
                <w:noProof/>
                <w:webHidden/>
              </w:rPr>
              <w:fldChar w:fldCharType="separate"/>
            </w:r>
            <w:r>
              <w:rPr>
                <w:noProof/>
                <w:webHidden/>
              </w:rPr>
              <w:t>14</w:t>
            </w:r>
            <w:r>
              <w:rPr>
                <w:noProof/>
                <w:webHidden/>
              </w:rPr>
              <w:fldChar w:fldCharType="end"/>
            </w:r>
          </w:hyperlink>
        </w:p>
        <w:p w14:paraId="7C47BE09" w14:textId="1E09653E"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7" w:history="1">
            <w:r w:rsidRPr="00331980">
              <w:rPr>
                <w:rStyle w:val="Hyperlink"/>
                <w:noProof/>
              </w:rPr>
              <w:t>Kinderwagen en Maxi Cosi’s</w:t>
            </w:r>
            <w:r>
              <w:rPr>
                <w:noProof/>
                <w:webHidden/>
              </w:rPr>
              <w:tab/>
            </w:r>
            <w:r>
              <w:rPr>
                <w:noProof/>
                <w:webHidden/>
              </w:rPr>
              <w:fldChar w:fldCharType="begin"/>
            </w:r>
            <w:r>
              <w:rPr>
                <w:noProof/>
                <w:webHidden/>
              </w:rPr>
              <w:instrText xml:space="preserve"> PAGEREF _Toc202523767 \h </w:instrText>
            </w:r>
            <w:r>
              <w:rPr>
                <w:noProof/>
                <w:webHidden/>
              </w:rPr>
            </w:r>
            <w:r>
              <w:rPr>
                <w:noProof/>
                <w:webHidden/>
              </w:rPr>
              <w:fldChar w:fldCharType="separate"/>
            </w:r>
            <w:r>
              <w:rPr>
                <w:noProof/>
                <w:webHidden/>
              </w:rPr>
              <w:t>14</w:t>
            </w:r>
            <w:r>
              <w:rPr>
                <w:noProof/>
                <w:webHidden/>
              </w:rPr>
              <w:fldChar w:fldCharType="end"/>
            </w:r>
          </w:hyperlink>
        </w:p>
        <w:p w14:paraId="67526B62" w14:textId="1689DAD9"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68" w:history="1">
            <w:r w:rsidRPr="00331980">
              <w:rPr>
                <w:rStyle w:val="Hyperlink"/>
                <w:noProof/>
              </w:rPr>
              <w:t>Foto’s maken</w:t>
            </w:r>
            <w:r>
              <w:rPr>
                <w:noProof/>
                <w:webHidden/>
              </w:rPr>
              <w:tab/>
            </w:r>
            <w:r>
              <w:rPr>
                <w:noProof/>
                <w:webHidden/>
              </w:rPr>
              <w:fldChar w:fldCharType="begin"/>
            </w:r>
            <w:r>
              <w:rPr>
                <w:noProof/>
                <w:webHidden/>
              </w:rPr>
              <w:instrText xml:space="preserve"> PAGEREF _Toc202523768 \h </w:instrText>
            </w:r>
            <w:r>
              <w:rPr>
                <w:noProof/>
                <w:webHidden/>
              </w:rPr>
            </w:r>
            <w:r>
              <w:rPr>
                <w:noProof/>
                <w:webHidden/>
              </w:rPr>
              <w:fldChar w:fldCharType="separate"/>
            </w:r>
            <w:r>
              <w:rPr>
                <w:noProof/>
                <w:webHidden/>
              </w:rPr>
              <w:t>14</w:t>
            </w:r>
            <w:r>
              <w:rPr>
                <w:noProof/>
                <w:webHidden/>
              </w:rPr>
              <w:fldChar w:fldCharType="end"/>
            </w:r>
          </w:hyperlink>
        </w:p>
        <w:p w14:paraId="5FEE8237" w14:textId="4E017603"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69" w:history="1">
            <w:r w:rsidRPr="00331980">
              <w:rPr>
                <w:rStyle w:val="Hyperlink"/>
                <w:i/>
                <w:noProof/>
              </w:rPr>
              <w:t>Achtergronden:</w:t>
            </w:r>
            <w:r w:rsidRPr="00331980">
              <w:rPr>
                <w:rStyle w:val="Hyperlink"/>
                <w:noProof/>
              </w:rPr>
              <w:t xml:space="preserve"> Slapen</w:t>
            </w:r>
            <w:r>
              <w:rPr>
                <w:noProof/>
                <w:webHidden/>
              </w:rPr>
              <w:tab/>
            </w:r>
            <w:r>
              <w:rPr>
                <w:noProof/>
                <w:webHidden/>
              </w:rPr>
              <w:fldChar w:fldCharType="begin"/>
            </w:r>
            <w:r>
              <w:rPr>
                <w:noProof/>
                <w:webHidden/>
              </w:rPr>
              <w:instrText xml:space="preserve"> PAGEREF _Toc202523769 \h </w:instrText>
            </w:r>
            <w:r>
              <w:rPr>
                <w:noProof/>
                <w:webHidden/>
              </w:rPr>
            </w:r>
            <w:r>
              <w:rPr>
                <w:noProof/>
                <w:webHidden/>
              </w:rPr>
              <w:fldChar w:fldCharType="separate"/>
            </w:r>
            <w:r>
              <w:rPr>
                <w:noProof/>
                <w:webHidden/>
              </w:rPr>
              <w:t>15</w:t>
            </w:r>
            <w:r>
              <w:rPr>
                <w:noProof/>
                <w:webHidden/>
              </w:rPr>
              <w:fldChar w:fldCharType="end"/>
            </w:r>
          </w:hyperlink>
        </w:p>
        <w:p w14:paraId="5C065C3C" w14:textId="4396D4E5"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70" w:history="1">
            <w:r w:rsidRPr="00331980">
              <w:rPr>
                <w:rStyle w:val="Hyperlink"/>
                <w:noProof/>
              </w:rPr>
              <w:t>Spelen, slapen &amp; eten op De Kroost</w:t>
            </w:r>
            <w:r>
              <w:rPr>
                <w:noProof/>
                <w:webHidden/>
              </w:rPr>
              <w:tab/>
            </w:r>
            <w:r>
              <w:rPr>
                <w:noProof/>
                <w:webHidden/>
              </w:rPr>
              <w:fldChar w:fldCharType="begin"/>
            </w:r>
            <w:r>
              <w:rPr>
                <w:noProof/>
                <w:webHidden/>
              </w:rPr>
              <w:instrText xml:space="preserve"> PAGEREF _Toc202523770 \h </w:instrText>
            </w:r>
            <w:r>
              <w:rPr>
                <w:noProof/>
                <w:webHidden/>
              </w:rPr>
            </w:r>
            <w:r>
              <w:rPr>
                <w:noProof/>
                <w:webHidden/>
              </w:rPr>
              <w:fldChar w:fldCharType="separate"/>
            </w:r>
            <w:r>
              <w:rPr>
                <w:noProof/>
                <w:webHidden/>
              </w:rPr>
              <w:t>16</w:t>
            </w:r>
            <w:r>
              <w:rPr>
                <w:noProof/>
                <w:webHidden/>
              </w:rPr>
              <w:fldChar w:fldCharType="end"/>
            </w:r>
          </w:hyperlink>
        </w:p>
        <w:p w14:paraId="7B0D44FB" w14:textId="12E7DE9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1" w:history="1">
            <w:r w:rsidRPr="00331980">
              <w:rPr>
                <w:rStyle w:val="Hyperlink"/>
                <w:noProof/>
              </w:rPr>
              <w:t>Zo ziet onze dag eruit</w:t>
            </w:r>
            <w:r>
              <w:rPr>
                <w:noProof/>
                <w:webHidden/>
              </w:rPr>
              <w:tab/>
            </w:r>
            <w:r>
              <w:rPr>
                <w:noProof/>
                <w:webHidden/>
              </w:rPr>
              <w:fldChar w:fldCharType="begin"/>
            </w:r>
            <w:r>
              <w:rPr>
                <w:noProof/>
                <w:webHidden/>
              </w:rPr>
              <w:instrText xml:space="preserve"> PAGEREF _Toc202523771 \h </w:instrText>
            </w:r>
            <w:r>
              <w:rPr>
                <w:noProof/>
                <w:webHidden/>
              </w:rPr>
            </w:r>
            <w:r>
              <w:rPr>
                <w:noProof/>
                <w:webHidden/>
              </w:rPr>
              <w:fldChar w:fldCharType="separate"/>
            </w:r>
            <w:r>
              <w:rPr>
                <w:noProof/>
                <w:webHidden/>
              </w:rPr>
              <w:t>16</w:t>
            </w:r>
            <w:r>
              <w:rPr>
                <w:noProof/>
                <w:webHidden/>
              </w:rPr>
              <w:fldChar w:fldCharType="end"/>
            </w:r>
          </w:hyperlink>
        </w:p>
        <w:p w14:paraId="471C538F" w14:textId="3AA57BCF"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2" w:history="1">
            <w:r w:rsidRPr="00331980">
              <w:rPr>
                <w:rStyle w:val="Hyperlink"/>
                <w:noProof/>
              </w:rPr>
              <w:t>Ritme, rust en regelmaat</w:t>
            </w:r>
            <w:r>
              <w:rPr>
                <w:noProof/>
                <w:webHidden/>
              </w:rPr>
              <w:tab/>
            </w:r>
            <w:r>
              <w:rPr>
                <w:noProof/>
                <w:webHidden/>
              </w:rPr>
              <w:fldChar w:fldCharType="begin"/>
            </w:r>
            <w:r>
              <w:rPr>
                <w:noProof/>
                <w:webHidden/>
              </w:rPr>
              <w:instrText xml:space="preserve"> PAGEREF _Toc202523772 \h </w:instrText>
            </w:r>
            <w:r>
              <w:rPr>
                <w:noProof/>
                <w:webHidden/>
              </w:rPr>
            </w:r>
            <w:r>
              <w:rPr>
                <w:noProof/>
                <w:webHidden/>
              </w:rPr>
              <w:fldChar w:fldCharType="separate"/>
            </w:r>
            <w:r>
              <w:rPr>
                <w:noProof/>
                <w:webHidden/>
              </w:rPr>
              <w:t>16</w:t>
            </w:r>
            <w:r>
              <w:rPr>
                <w:noProof/>
                <w:webHidden/>
              </w:rPr>
              <w:fldChar w:fldCharType="end"/>
            </w:r>
          </w:hyperlink>
        </w:p>
        <w:p w14:paraId="24BE70E3" w14:textId="77794276"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3" w:history="1">
            <w:r w:rsidRPr="00331980">
              <w:rPr>
                <w:rStyle w:val="Hyperlink"/>
                <w:noProof/>
              </w:rPr>
              <w:t>Speelgoed</w:t>
            </w:r>
            <w:r>
              <w:rPr>
                <w:noProof/>
                <w:webHidden/>
              </w:rPr>
              <w:tab/>
            </w:r>
            <w:r>
              <w:rPr>
                <w:noProof/>
                <w:webHidden/>
              </w:rPr>
              <w:fldChar w:fldCharType="begin"/>
            </w:r>
            <w:r>
              <w:rPr>
                <w:noProof/>
                <w:webHidden/>
              </w:rPr>
              <w:instrText xml:space="preserve"> PAGEREF _Toc202523773 \h </w:instrText>
            </w:r>
            <w:r>
              <w:rPr>
                <w:noProof/>
                <w:webHidden/>
              </w:rPr>
            </w:r>
            <w:r>
              <w:rPr>
                <w:noProof/>
                <w:webHidden/>
              </w:rPr>
              <w:fldChar w:fldCharType="separate"/>
            </w:r>
            <w:r>
              <w:rPr>
                <w:noProof/>
                <w:webHidden/>
              </w:rPr>
              <w:t>16</w:t>
            </w:r>
            <w:r>
              <w:rPr>
                <w:noProof/>
                <w:webHidden/>
              </w:rPr>
              <w:fldChar w:fldCharType="end"/>
            </w:r>
          </w:hyperlink>
        </w:p>
        <w:p w14:paraId="38FD896F" w14:textId="1283074B"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4" w:history="1">
            <w:r w:rsidRPr="00331980">
              <w:rPr>
                <w:rStyle w:val="Hyperlink"/>
                <w:noProof/>
              </w:rPr>
              <w:t>Buiten spelen</w:t>
            </w:r>
            <w:r>
              <w:rPr>
                <w:noProof/>
                <w:webHidden/>
              </w:rPr>
              <w:tab/>
            </w:r>
            <w:r>
              <w:rPr>
                <w:noProof/>
                <w:webHidden/>
              </w:rPr>
              <w:fldChar w:fldCharType="begin"/>
            </w:r>
            <w:r>
              <w:rPr>
                <w:noProof/>
                <w:webHidden/>
              </w:rPr>
              <w:instrText xml:space="preserve"> PAGEREF _Toc202523774 \h </w:instrText>
            </w:r>
            <w:r>
              <w:rPr>
                <w:noProof/>
                <w:webHidden/>
              </w:rPr>
            </w:r>
            <w:r>
              <w:rPr>
                <w:noProof/>
                <w:webHidden/>
              </w:rPr>
              <w:fldChar w:fldCharType="separate"/>
            </w:r>
            <w:r>
              <w:rPr>
                <w:noProof/>
                <w:webHidden/>
              </w:rPr>
              <w:t>17</w:t>
            </w:r>
            <w:r>
              <w:rPr>
                <w:noProof/>
                <w:webHidden/>
              </w:rPr>
              <w:fldChar w:fldCharType="end"/>
            </w:r>
          </w:hyperlink>
        </w:p>
        <w:p w14:paraId="718E4069" w14:textId="7F0D6ACD"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5" w:history="1">
            <w:r w:rsidRPr="00331980">
              <w:rPr>
                <w:rStyle w:val="Hyperlink"/>
                <w:noProof/>
              </w:rPr>
              <w:t>Slapen</w:t>
            </w:r>
            <w:r>
              <w:rPr>
                <w:noProof/>
                <w:webHidden/>
              </w:rPr>
              <w:tab/>
            </w:r>
            <w:r>
              <w:rPr>
                <w:noProof/>
                <w:webHidden/>
              </w:rPr>
              <w:fldChar w:fldCharType="begin"/>
            </w:r>
            <w:r>
              <w:rPr>
                <w:noProof/>
                <w:webHidden/>
              </w:rPr>
              <w:instrText xml:space="preserve"> PAGEREF _Toc202523775 \h </w:instrText>
            </w:r>
            <w:r>
              <w:rPr>
                <w:noProof/>
                <w:webHidden/>
              </w:rPr>
            </w:r>
            <w:r>
              <w:rPr>
                <w:noProof/>
                <w:webHidden/>
              </w:rPr>
              <w:fldChar w:fldCharType="separate"/>
            </w:r>
            <w:r>
              <w:rPr>
                <w:noProof/>
                <w:webHidden/>
              </w:rPr>
              <w:t>17</w:t>
            </w:r>
            <w:r>
              <w:rPr>
                <w:noProof/>
                <w:webHidden/>
              </w:rPr>
              <w:fldChar w:fldCharType="end"/>
            </w:r>
          </w:hyperlink>
        </w:p>
        <w:p w14:paraId="7949FB38" w14:textId="346DE44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6" w:history="1">
            <w:r w:rsidRPr="00331980">
              <w:rPr>
                <w:rStyle w:val="Hyperlink"/>
                <w:noProof/>
              </w:rPr>
              <w:t>Eten</w:t>
            </w:r>
            <w:r>
              <w:rPr>
                <w:noProof/>
                <w:webHidden/>
              </w:rPr>
              <w:tab/>
            </w:r>
            <w:r>
              <w:rPr>
                <w:noProof/>
                <w:webHidden/>
              </w:rPr>
              <w:fldChar w:fldCharType="begin"/>
            </w:r>
            <w:r>
              <w:rPr>
                <w:noProof/>
                <w:webHidden/>
              </w:rPr>
              <w:instrText xml:space="preserve"> PAGEREF _Toc202523776 \h </w:instrText>
            </w:r>
            <w:r>
              <w:rPr>
                <w:noProof/>
                <w:webHidden/>
              </w:rPr>
            </w:r>
            <w:r>
              <w:rPr>
                <w:noProof/>
                <w:webHidden/>
              </w:rPr>
              <w:fldChar w:fldCharType="separate"/>
            </w:r>
            <w:r>
              <w:rPr>
                <w:noProof/>
                <w:webHidden/>
              </w:rPr>
              <w:t>18</w:t>
            </w:r>
            <w:r>
              <w:rPr>
                <w:noProof/>
                <w:webHidden/>
              </w:rPr>
              <w:fldChar w:fldCharType="end"/>
            </w:r>
          </w:hyperlink>
        </w:p>
        <w:p w14:paraId="263795F2" w14:textId="3176540D"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7" w:history="1">
            <w:r w:rsidRPr="00331980">
              <w:rPr>
                <w:rStyle w:val="Hyperlink"/>
                <w:noProof/>
              </w:rPr>
              <w:t>Borst- en flesvoeding</w:t>
            </w:r>
            <w:r>
              <w:rPr>
                <w:noProof/>
                <w:webHidden/>
              </w:rPr>
              <w:tab/>
            </w:r>
            <w:r>
              <w:rPr>
                <w:noProof/>
                <w:webHidden/>
              </w:rPr>
              <w:fldChar w:fldCharType="begin"/>
            </w:r>
            <w:r>
              <w:rPr>
                <w:noProof/>
                <w:webHidden/>
              </w:rPr>
              <w:instrText xml:space="preserve"> PAGEREF _Toc202523777 \h </w:instrText>
            </w:r>
            <w:r>
              <w:rPr>
                <w:noProof/>
                <w:webHidden/>
              </w:rPr>
            </w:r>
            <w:r>
              <w:rPr>
                <w:noProof/>
                <w:webHidden/>
              </w:rPr>
              <w:fldChar w:fldCharType="separate"/>
            </w:r>
            <w:r>
              <w:rPr>
                <w:noProof/>
                <w:webHidden/>
              </w:rPr>
              <w:t>18</w:t>
            </w:r>
            <w:r>
              <w:rPr>
                <w:noProof/>
                <w:webHidden/>
              </w:rPr>
              <w:fldChar w:fldCharType="end"/>
            </w:r>
          </w:hyperlink>
        </w:p>
        <w:p w14:paraId="3D802F78" w14:textId="7D66509F"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8" w:history="1">
            <w:r w:rsidRPr="00331980">
              <w:rPr>
                <w:rStyle w:val="Hyperlink"/>
                <w:noProof/>
              </w:rPr>
              <w:t>Allergieën</w:t>
            </w:r>
            <w:r>
              <w:rPr>
                <w:noProof/>
                <w:webHidden/>
              </w:rPr>
              <w:tab/>
            </w:r>
            <w:r>
              <w:rPr>
                <w:noProof/>
                <w:webHidden/>
              </w:rPr>
              <w:fldChar w:fldCharType="begin"/>
            </w:r>
            <w:r>
              <w:rPr>
                <w:noProof/>
                <w:webHidden/>
              </w:rPr>
              <w:instrText xml:space="preserve"> PAGEREF _Toc202523778 \h </w:instrText>
            </w:r>
            <w:r>
              <w:rPr>
                <w:noProof/>
                <w:webHidden/>
              </w:rPr>
            </w:r>
            <w:r>
              <w:rPr>
                <w:noProof/>
                <w:webHidden/>
              </w:rPr>
              <w:fldChar w:fldCharType="separate"/>
            </w:r>
            <w:r>
              <w:rPr>
                <w:noProof/>
                <w:webHidden/>
              </w:rPr>
              <w:t>18</w:t>
            </w:r>
            <w:r>
              <w:rPr>
                <w:noProof/>
                <w:webHidden/>
              </w:rPr>
              <w:fldChar w:fldCharType="end"/>
            </w:r>
          </w:hyperlink>
        </w:p>
        <w:p w14:paraId="79A9DE2A" w14:textId="1DF5C4B8"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79" w:history="1">
            <w:r w:rsidRPr="00331980">
              <w:rPr>
                <w:rStyle w:val="Hyperlink"/>
                <w:noProof/>
              </w:rPr>
              <w:t>Veiligheid</w:t>
            </w:r>
            <w:r>
              <w:rPr>
                <w:noProof/>
                <w:webHidden/>
              </w:rPr>
              <w:tab/>
            </w:r>
            <w:r>
              <w:rPr>
                <w:noProof/>
                <w:webHidden/>
              </w:rPr>
              <w:fldChar w:fldCharType="begin"/>
            </w:r>
            <w:r>
              <w:rPr>
                <w:noProof/>
                <w:webHidden/>
              </w:rPr>
              <w:instrText xml:space="preserve"> PAGEREF _Toc202523779 \h </w:instrText>
            </w:r>
            <w:r>
              <w:rPr>
                <w:noProof/>
                <w:webHidden/>
              </w:rPr>
            </w:r>
            <w:r>
              <w:rPr>
                <w:noProof/>
                <w:webHidden/>
              </w:rPr>
              <w:fldChar w:fldCharType="separate"/>
            </w:r>
            <w:r>
              <w:rPr>
                <w:noProof/>
                <w:webHidden/>
              </w:rPr>
              <w:t>18</w:t>
            </w:r>
            <w:r>
              <w:rPr>
                <w:noProof/>
                <w:webHidden/>
              </w:rPr>
              <w:fldChar w:fldCharType="end"/>
            </w:r>
          </w:hyperlink>
        </w:p>
        <w:p w14:paraId="04BCEDB8" w14:textId="2AF3DD7C"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80" w:history="1">
            <w:r w:rsidRPr="00331980">
              <w:rPr>
                <w:rStyle w:val="Hyperlink"/>
                <w:i/>
                <w:noProof/>
              </w:rPr>
              <w:t>Achtergronden:</w:t>
            </w:r>
            <w:r w:rsidRPr="00331980">
              <w:rPr>
                <w:rStyle w:val="Hyperlink"/>
                <w:noProof/>
              </w:rPr>
              <w:t xml:space="preserve"> Dagritme</w:t>
            </w:r>
            <w:r>
              <w:rPr>
                <w:noProof/>
                <w:webHidden/>
              </w:rPr>
              <w:tab/>
            </w:r>
            <w:r>
              <w:rPr>
                <w:noProof/>
                <w:webHidden/>
              </w:rPr>
              <w:fldChar w:fldCharType="begin"/>
            </w:r>
            <w:r>
              <w:rPr>
                <w:noProof/>
                <w:webHidden/>
              </w:rPr>
              <w:instrText xml:space="preserve"> PAGEREF _Toc202523780 \h </w:instrText>
            </w:r>
            <w:r>
              <w:rPr>
                <w:noProof/>
                <w:webHidden/>
              </w:rPr>
            </w:r>
            <w:r>
              <w:rPr>
                <w:noProof/>
                <w:webHidden/>
              </w:rPr>
              <w:fldChar w:fldCharType="separate"/>
            </w:r>
            <w:r>
              <w:rPr>
                <w:noProof/>
                <w:webHidden/>
              </w:rPr>
              <w:t>19</w:t>
            </w:r>
            <w:r>
              <w:rPr>
                <w:noProof/>
                <w:webHidden/>
              </w:rPr>
              <w:fldChar w:fldCharType="end"/>
            </w:r>
          </w:hyperlink>
        </w:p>
        <w:p w14:paraId="5EF85414" w14:textId="4198CA4D"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81" w:history="1">
            <w:r w:rsidRPr="00331980">
              <w:rPr>
                <w:rStyle w:val="Hyperlink"/>
                <w:noProof/>
              </w:rPr>
              <w:t>Belangrijke momenten &amp; feesten</w:t>
            </w:r>
            <w:r>
              <w:rPr>
                <w:noProof/>
                <w:webHidden/>
              </w:rPr>
              <w:tab/>
            </w:r>
            <w:r>
              <w:rPr>
                <w:noProof/>
                <w:webHidden/>
              </w:rPr>
              <w:fldChar w:fldCharType="begin"/>
            </w:r>
            <w:r>
              <w:rPr>
                <w:noProof/>
                <w:webHidden/>
              </w:rPr>
              <w:instrText xml:space="preserve"> PAGEREF _Toc202523781 \h </w:instrText>
            </w:r>
            <w:r>
              <w:rPr>
                <w:noProof/>
                <w:webHidden/>
              </w:rPr>
            </w:r>
            <w:r>
              <w:rPr>
                <w:noProof/>
                <w:webHidden/>
              </w:rPr>
              <w:fldChar w:fldCharType="separate"/>
            </w:r>
            <w:r>
              <w:rPr>
                <w:noProof/>
                <w:webHidden/>
              </w:rPr>
              <w:t>20</w:t>
            </w:r>
            <w:r>
              <w:rPr>
                <w:noProof/>
                <w:webHidden/>
              </w:rPr>
              <w:fldChar w:fldCharType="end"/>
            </w:r>
          </w:hyperlink>
        </w:p>
        <w:p w14:paraId="77BE71DB" w14:textId="12C4B16A"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82" w:history="1">
            <w:r w:rsidRPr="00331980">
              <w:rPr>
                <w:rStyle w:val="Hyperlink"/>
                <w:noProof/>
              </w:rPr>
              <w:t>Door-de-poort naar een andere groep</w:t>
            </w:r>
            <w:r>
              <w:rPr>
                <w:noProof/>
                <w:webHidden/>
              </w:rPr>
              <w:tab/>
            </w:r>
            <w:r>
              <w:rPr>
                <w:noProof/>
                <w:webHidden/>
              </w:rPr>
              <w:fldChar w:fldCharType="begin"/>
            </w:r>
            <w:r>
              <w:rPr>
                <w:noProof/>
                <w:webHidden/>
              </w:rPr>
              <w:instrText xml:space="preserve"> PAGEREF _Toc202523782 \h </w:instrText>
            </w:r>
            <w:r>
              <w:rPr>
                <w:noProof/>
                <w:webHidden/>
              </w:rPr>
            </w:r>
            <w:r>
              <w:rPr>
                <w:noProof/>
                <w:webHidden/>
              </w:rPr>
              <w:fldChar w:fldCharType="separate"/>
            </w:r>
            <w:r>
              <w:rPr>
                <w:noProof/>
                <w:webHidden/>
              </w:rPr>
              <w:t>20</w:t>
            </w:r>
            <w:r>
              <w:rPr>
                <w:noProof/>
                <w:webHidden/>
              </w:rPr>
              <w:fldChar w:fldCharType="end"/>
            </w:r>
          </w:hyperlink>
        </w:p>
        <w:p w14:paraId="6022E2A8" w14:textId="35FF6183"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83" w:history="1">
            <w:r w:rsidRPr="00331980">
              <w:rPr>
                <w:rStyle w:val="Hyperlink"/>
                <w:noProof/>
              </w:rPr>
              <w:t>Door-de-poort naar school</w:t>
            </w:r>
            <w:r>
              <w:rPr>
                <w:noProof/>
                <w:webHidden/>
              </w:rPr>
              <w:tab/>
            </w:r>
            <w:r>
              <w:rPr>
                <w:noProof/>
                <w:webHidden/>
              </w:rPr>
              <w:fldChar w:fldCharType="begin"/>
            </w:r>
            <w:r>
              <w:rPr>
                <w:noProof/>
                <w:webHidden/>
              </w:rPr>
              <w:instrText xml:space="preserve"> PAGEREF _Toc202523783 \h </w:instrText>
            </w:r>
            <w:r>
              <w:rPr>
                <w:noProof/>
                <w:webHidden/>
              </w:rPr>
            </w:r>
            <w:r>
              <w:rPr>
                <w:noProof/>
                <w:webHidden/>
              </w:rPr>
              <w:fldChar w:fldCharType="separate"/>
            </w:r>
            <w:r>
              <w:rPr>
                <w:noProof/>
                <w:webHidden/>
              </w:rPr>
              <w:t>20</w:t>
            </w:r>
            <w:r>
              <w:rPr>
                <w:noProof/>
                <w:webHidden/>
              </w:rPr>
              <w:fldChar w:fldCharType="end"/>
            </w:r>
          </w:hyperlink>
        </w:p>
        <w:p w14:paraId="355E29DD" w14:textId="1501C005"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84" w:history="1">
            <w:r w:rsidRPr="00331980">
              <w:rPr>
                <w:rStyle w:val="Hyperlink"/>
                <w:noProof/>
              </w:rPr>
              <w:t>Verjaardag</w:t>
            </w:r>
            <w:r>
              <w:rPr>
                <w:noProof/>
                <w:webHidden/>
              </w:rPr>
              <w:tab/>
            </w:r>
            <w:r>
              <w:rPr>
                <w:noProof/>
                <w:webHidden/>
              </w:rPr>
              <w:fldChar w:fldCharType="begin"/>
            </w:r>
            <w:r>
              <w:rPr>
                <w:noProof/>
                <w:webHidden/>
              </w:rPr>
              <w:instrText xml:space="preserve"> PAGEREF _Toc202523784 \h </w:instrText>
            </w:r>
            <w:r>
              <w:rPr>
                <w:noProof/>
                <w:webHidden/>
              </w:rPr>
            </w:r>
            <w:r>
              <w:rPr>
                <w:noProof/>
                <w:webHidden/>
              </w:rPr>
              <w:fldChar w:fldCharType="separate"/>
            </w:r>
            <w:r>
              <w:rPr>
                <w:noProof/>
                <w:webHidden/>
              </w:rPr>
              <w:t>21</w:t>
            </w:r>
            <w:r>
              <w:rPr>
                <w:noProof/>
                <w:webHidden/>
              </w:rPr>
              <w:fldChar w:fldCharType="end"/>
            </w:r>
          </w:hyperlink>
        </w:p>
        <w:p w14:paraId="7878CD29" w14:textId="769CDC62"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85" w:history="1">
            <w:r w:rsidRPr="00331980">
              <w:rPr>
                <w:rStyle w:val="Hyperlink"/>
                <w:noProof/>
              </w:rPr>
              <w:t>Jaarfeesten</w:t>
            </w:r>
            <w:r>
              <w:rPr>
                <w:noProof/>
                <w:webHidden/>
              </w:rPr>
              <w:tab/>
            </w:r>
            <w:r>
              <w:rPr>
                <w:noProof/>
                <w:webHidden/>
              </w:rPr>
              <w:fldChar w:fldCharType="begin"/>
            </w:r>
            <w:r>
              <w:rPr>
                <w:noProof/>
                <w:webHidden/>
              </w:rPr>
              <w:instrText xml:space="preserve"> PAGEREF _Toc202523785 \h </w:instrText>
            </w:r>
            <w:r>
              <w:rPr>
                <w:noProof/>
                <w:webHidden/>
              </w:rPr>
            </w:r>
            <w:r>
              <w:rPr>
                <w:noProof/>
                <w:webHidden/>
              </w:rPr>
              <w:fldChar w:fldCharType="separate"/>
            </w:r>
            <w:r>
              <w:rPr>
                <w:noProof/>
                <w:webHidden/>
              </w:rPr>
              <w:t>21</w:t>
            </w:r>
            <w:r>
              <w:rPr>
                <w:noProof/>
                <w:webHidden/>
              </w:rPr>
              <w:fldChar w:fldCharType="end"/>
            </w:r>
          </w:hyperlink>
        </w:p>
        <w:p w14:paraId="4D63A1D8" w14:textId="201A2A01"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86" w:history="1">
            <w:r w:rsidRPr="00331980">
              <w:rPr>
                <w:rStyle w:val="Hyperlink"/>
                <w:i/>
                <w:noProof/>
              </w:rPr>
              <w:t>Achtergronden:</w:t>
            </w:r>
            <w:r w:rsidRPr="00331980">
              <w:rPr>
                <w:rStyle w:val="Hyperlink"/>
                <w:noProof/>
              </w:rPr>
              <w:t xml:space="preserve"> Jaarfeesten</w:t>
            </w:r>
            <w:r>
              <w:rPr>
                <w:noProof/>
                <w:webHidden/>
              </w:rPr>
              <w:tab/>
            </w:r>
            <w:r>
              <w:rPr>
                <w:noProof/>
                <w:webHidden/>
              </w:rPr>
              <w:fldChar w:fldCharType="begin"/>
            </w:r>
            <w:r>
              <w:rPr>
                <w:noProof/>
                <w:webHidden/>
              </w:rPr>
              <w:instrText xml:space="preserve"> PAGEREF _Toc202523786 \h </w:instrText>
            </w:r>
            <w:r>
              <w:rPr>
                <w:noProof/>
                <w:webHidden/>
              </w:rPr>
            </w:r>
            <w:r>
              <w:rPr>
                <w:noProof/>
                <w:webHidden/>
              </w:rPr>
              <w:fldChar w:fldCharType="separate"/>
            </w:r>
            <w:r>
              <w:rPr>
                <w:noProof/>
                <w:webHidden/>
              </w:rPr>
              <w:t>21</w:t>
            </w:r>
            <w:r>
              <w:rPr>
                <w:noProof/>
                <w:webHidden/>
              </w:rPr>
              <w:fldChar w:fldCharType="end"/>
            </w:r>
          </w:hyperlink>
        </w:p>
        <w:p w14:paraId="0244B05E" w14:textId="34F0BDE1"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87" w:history="1">
            <w:r w:rsidRPr="00331980">
              <w:rPr>
                <w:rStyle w:val="Hyperlink"/>
                <w:noProof/>
              </w:rPr>
              <w:t>Ziek zijn</w:t>
            </w:r>
            <w:r>
              <w:rPr>
                <w:noProof/>
                <w:webHidden/>
              </w:rPr>
              <w:tab/>
            </w:r>
            <w:r>
              <w:rPr>
                <w:noProof/>
                <w:webHidden/>
              </w:rPr>
              <w:fldChar w:fldCharType="begin"/>
            </w:r>
            <w:r>
              <w:rPr>
                <w:noProof/>
                <w:webHidden/>
              </w:rPr>
              <w:instrText xml:space="preserve"> PAGEREF _Toc202523787 \h </w:instrText>
            </w:r>
            <w:r>
              <w:rPr>
                <w:noProof/>
                <w:webHidden/>
              </w:rPr>
            </w:r>
            <w:r>
              <w:rPr>
                <w:noProof/>
                <w:webHidden/>
              </w:rPr>
              <w:fldChar w:fldCharType="separate"/>
            </w:r>
            <w:r>
              <w:rPr>
                <w:noProof/>
                <w:webHidden/>
              </w:rPr>
              <w:t>22</w:t>
            </w:r>
            <w:r>
              <w:rPr>
                <w:noProof/>
                <w:webHidden/>
              </w:rPr>
              <w:fldChar w:fldCharType="end"/>
            </w:r>
          </w:hyperlink>
        </w:p>
        <w:p w14:paraId="202EB1E9" w14:textId="3215E8FA"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88" w:history="1">
            <w:r w:rsidRPr="00331980">
              <w:rPr>
                <w:rStyle w:val="Hyperlink"/>
                <w:noProof/>
              </w:rPr>
              <w:t>Wel of niet naar de kinderopvang</w:t>
            </w:r>
            <w:r>
              <w:rPr>
                <w:noProof/>
                <w:webHidden/>
              </w:rPr>
              <w:tab/>
            </w:r>
            <w:r>
              <w:rPr>
                <w:noProof/>
                <w:webHidden/>
              </w:rPr>
              <w:fldChar w:fldCharType="begin"/>
            </w:r>
            <w:r>
              <w:rPr>
                <w:noProof/>
                <w:webHidden/>
              </w:rPr>
              <w:instrText xml:space="preserve"> PAGEREF _Toc202523788 \h </w:instrText>
            </w:r>
            <w:r>
              <w:rPr>
                <w:noProof/>
                <w:webHidden/>
              </w:rPr>
            </w:r>
            <w:r>
              <w:rPr>
                <w:noProof/>
                <w:webHidden/>
              </w:rPr>
              <w:fldChar w:fldCharType="separate"/>
            </w:r>
            <w:r>
              <w:rPr>
                <w:noProof/>
                <w:webHidden/>
              </w:rPr>
              <w:t>22</w:t>
            </w:r>
            <w:r>
              <w:rPr>
                <w:noProof/>
                <w:webHidden/>
              </w:rPr>
              <w:fldChar w:fldCharType="end"/>
            </w:r>
          </w:hyperlink>
        </w:p>
        <w:p w14:paraId="3A6BEE1F" w14:textId="0921FB97"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89" w:history="1">
            <w:r w:rsidRPr="00331980">
              <w:rPr>
                <w:rStyle w:val="Hyperlink"/>
                <w:noProof/>
              </w:rPr>
              <w:t>Ophalen</w:t>
            </w:r>
            <w:r>
              <w:rPr>
                <w:noProof/>
                <w:webHidden/>
              </w:rPr>
              <w:tab/>
            </w:r>
            <w:r>
              <w:rPr>
                <w:noProof/>
                <w:webHidden/>
              </w:rPr>
              <w:fldChar w:fldCharType="begin"/>
            </w:r>
            <w:r>
              <w:rPr>
                <w:noProof/>
                <w:webHidden/>
              </w:rPr>
              <w:instrText xml:space="preserve"> PAGEREF _Toc202523789 \h </w:instrText>
            </w:r>
            <w:r>
              <w:rPr>
                <w:noProof/>
                <w:webHidden/>
              </w:rPr>
            </w:r>
            <w:r>
              <w:rPr>
                <w:noProof/>
                <w:webHidden/>
              </w:rPr>
              <w:fldChar w:fldCharType="separate"/>
            </w:r>
            <w:r>
              <w:rPr>
                <w:noProof/>
                <w:webHidden/>
              </w:rPr>
              <w:t>23</w:t>
            </w:r>
            <w:r>
              <w:rPr>
                <w:noProof/>
                <w:webHidden/>
              </w:rPr>
              <w:fldChar w:fldCharType="end"/>
            </w:r>
          </w:hyperlink>
        </w:p>
        <w:p w14:paraId="599AE7C3" w14:textId="3E584F0C"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90" w:history="1">
            <w:r w:rsidRPr="00331980">
              <w:rPr>
                <w:rStyle w:val="Hyperlink"/>
                <w:noProof/>
              </w:rPr>
              <w:t>Besmettelijke ziektes</w:t>
            </w:r>
            <w:r>
              <w:rPr>
                <w:noProof/>
                <w:webHidden/>
              </w:rPr>
              <w:tab/>
            </w:r>
            <w:r>
              <w:rPr>
                <w:noProof/>
                <w:webHidden/>
              </w:rPr>
              <w:fldChar w:fldCharType="begin"/>
            </w:r>
            <w:r>
              <w:rPr>
                <w:noProof/>
                <w:webHidden/>
              </w:rPr>
              <w:instrText xml:space="preserve"> PAGEREF _Toc202523790 \h </w:instrText>
            </w:r>
            <w:r>
              <w:rPr>
                <w:noProof/>
                <w:webHidden/>
              </w:rPr>
            </w:r>
            <w:r>
              <w:rPr>
                <w:noProof/>
                <w:webHidden/>
              </w:rPr>
              <w:fldChar w:fldCharType="separate"/>
            </w:r>
            <w:r>
              <w:rPr>
                <w:noProof/>
                <w:webHidden/>
              </w:rPr>
              <w:t>23</w:t>
            </w:r>
            <w:r>
              <w:rPr>
                <w:noProof/>
                <w:webHidden/>
              </w:rPr>
              <w:fldChar w:fldCharType="end"/>
            </w:r>
          </w:hyperlink>
        </w:p>
        <w:p w14:paraId="26BA0F24" w14:textId="3468B78B"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91" w:history="1">
            <w:r w:rsidRPr="00331980">
              <w:rPr>
                <w:rStyle w:val="Hyperlink"/>
                <w:noProof/>
              </w:rPr>
              <w:t>Paracetamol</w:t>
            </w:r>
            <w:r>
              <w:rPr>
                <w:noProof/>
                <w:webHidden/>
              </w:rPr>
              <w:tab/>
            </w:r>
            <w:r>
              <w:rPr>
                <w:noProof/>
                <w:webHidden/>
              </w:rPr>
              <w:fldChar w:fldCharType="begin"/>
            </w:r>
            <w:r>
              <w:rPr>
                <w:noProof/>
                <w:webHidden/>
              </w:rPr>
              <w:instrText xml:space="preserve"> PAGEREF _Toc202523791 \h </w:instrText>
            </w:r>
            <w:r>
              <w:rPr>
                <w:noProof/>
                <w:webHidden/>
              </w:rPr>
            </w:r>
            <w:r>
              <w:rPr>
                <w:noProof/>
                <w:webHidden/>
              </w:rPr>
              <w:fldChar w:fldCharType="separate"/>
            </w:r>
            <w:r>
              <w:rPr>
                <w:noProof/>
                <w:webHidden/>
              </w:rPr>
              <w:t>24</w:t>
            </w:r>
            <w:r>
              <w:rPr>
                <w:noProof/>
                <w:webHidden/>
              </w:rPr>
              <w:fldChar w:fldCharType="end"/>
            </w:r>
          </w:hyperlink>
        </w:p>
        <w:p w14:paraId="4AE38FC0" w14:textId="7288706A"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92" w:history="1">
            <w:r w:rsidRPr="00331980">
              <w:rPr>
                <w:rStyle w:val="Hyperlink"/>
                <w:noProof/>
              </w:rPr>
              <w:t>Vaccinatie</w:t>
            </w:r>
            <w:r>
              <w:rPr>
                <w:noProof/>
                <w:webHidden/>
              </w:rPr>
              <w:tab/>
            </w:r>
            <w:r>
              <w:rPr>
                <w:noProof/>
                <w:webHidden/>
              </w:rPr>
              <w:fldChar w:fldCharType="begin"/>
            </w:r>
            <w:r>
              <w:rPr>
                <w:noProof/>
                <w:webHidden/>
              </w:rPr>
              <w:instrText xml:space="preserve"> PAGEREF _Toc202523792 \h </w:instrText>
            </w:r>
            <w:r>
              <w:rPr>
                <w:noProof/>
                <w:webHidden/>
              </w:rPr>
            </w:r>
            <w:r>
              <w:rPr>
                <w:noProof/>
                <w:webHidden/>
              </w:rPr>
              <w:fldChar w:fldCharType="separate"/>
            </w:r>
            <w:r>
              <w:rPr>
                <w:noProof/>
                <w:webHidden/>
              </w:rPr>
              <w:t>24</w:t>
            </w:r>
            <w:r>
              <w:rPr>
                <w:noProof/>
                <w:webHidden/>
              </w:rPr>
              <w:fldChar w:fldCharType="end"/>
            </w:r>
          </w:hyperlink>
        </w:p>
        <w:p w14:paraId="170E9105" w14:textId="742AB712"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93" w:history="1">
            <w:r w:rsidRPr="00331980">
              <w:rPr>
                <w:rStyle w:val="Hyperlink"/>
                <w:i/>
                <w:noProof/>
              </w:rPr>
              <w:t>Achtergronden:</w:t>
            </w:r>
            <w:r w:rsidRPr="00331980">
              <w:rPr>
                <w:rStyle w:val="Hyperlink"/>
                <w:noProof/>
              </w:rPr>
              <w:t xml:space="preserve"> Warmte</w:t>
            </w:r>
            <w:r>
              <w:rPr>
                <w:noProof/>
                <w:webHidden/>
              </w:rPr>
              <w:tab/>
            </w:r>
            <w:r>
              <w:rPr>
                <w:noProof/>
                <w:webHidden/>
              </w:rPr>
              <w:fldChar w:fldCharType="begin"/>
            </w:r>
            <w:r>
              <w:rPr>
                <w:noProof/>
                <w:webHidden/>
              </w:rPr>
              <w:instrText xml:space="preserve"> PAGEREF _Toc202523793 \h </w:instrText>
            </w:r>
            <w:r>
              <w:rPr>
                <w:noProof/>
                <w:webHidden/>
              </w:rPr>
            </w:r>
            <w:r>
              <w:rPr>
                <w:noProof/>
                <w:webHidden/>
              </w:rPr>
              <w:fldChar w:fldCharType="separate"/>
            </w:r>
            <w:r>
              <w:rPr>
                <w:noProof/>
                <w:webHidden/>
              </w:rPr>
              <w:t>24</w:t>
            </w:r>
            <w:r>
              <w:rPr>
                <w:noProof/>
                <w:webHidden/>
              </w:rPr>
              <w:fldChar w:fldCharType="end"/>
            </w:r>
          </w:hyperlink>
        </w:p>
        <w:p w14:paraId="24DE1F3F" w14:textId="0AB731BE"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94" w:history="1">
            <w:r w:rsidRPr="00331980">
              <w:rPr>
                <w:rStyle w:val="Hyperlink"/>
                <w:noProof/>
              </w:rPr>
              <w:t>Ontwikkeling van je kind</w:t>
            </w:r>
            <w:r>
              <w:rPr>
                <w:noProof/>
                <w:webHidden/>
              </w:rPr>
              <w:tab/>
            </w:r>
            <w:r>
              <w:rPr>
                <w:noProof/>
                <w:webHidden/>
              </w:rPr>
              <w:fldChar w:fldCharType="begin"/>
            </w:r>
            <w:r>
              <w:rPr>
                <w:noProof/>
                <w:webHidden/>
              </w:rPr>
              <w:instrText xml:space="preserve"> PAGEREF _Toc202523794 \h </w:instrText>
            </w:r>
            <w:r>
              <w:rPr>
                <w:noProof/>
                <w:webHidden/>
              </w:rPr>
            </w:r>
            <w:r>
              <w:rPr>
                <w:noProof/>
                <w:webHidden/>
              </w:rPr>
              <w:fldChar w:fldCharType="separate"/>
            </w:r>
            <w:r>
              <w:rPr>
                <w:noProof/>
                <w:webHidden/>
              </w:rPr>
              <w:t>25</w:t>
            </w:r>
            <w:r>
              <w:rPr>
                <w:noProof/>
                <w:webHidden/>
              </w:rPr>
              <w:fldChar w:fldCharType="end"/>
            </w:r>
          </w:hyperlink>
        </w:p>
        <w:p w14:paraId="786170BA" w14:textId="4C4F244D"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95" w:history="1">
            <w:r w:rsidRPr="00331980">
              <w:rPr>
                <w:rStyle w:val="Hyperlink"/>
                <w:noProof/>
              </w:rPr>
              <w:t>Mentorschap</w:t>
            </w:r>
            <w:r>
              <w:rPr>
                <w:noProof/>
                <w:webHidden/>
              </w:rPr>
              <w:tab/>
            </w:r>
            <w:r>
              <w:rPr>
                <w:noProof/>
                <w:webHidden/>
              </w:rPr>
              <w:fldChar w:fldCharType="begin"/>
            </w:r>
            <w:r>
              <w:rPr>
                <w:noProof/>
                <w:webHidden/>
              </w:rPr>
              <w:instrText xml:space="preserve"> PAGEREF _Toc202523795 \h </w:instrText>
            </w:r>
            <w:r>
              <w:rPr>
                <w:noProof/>
                <w:webHidden/>
              </w:rPr>
            </w:r>
            <w:r>
              <w:rPr>
                <w:noProof/>
                <w:webHidden/>
              </w:rPr>
              <w:fldChar w:fldCharType="separate"/>
            </w:r>
            <w:r>
              <w:rPr>
                <w:noProof/>
                <w:webHidden/>
              </w:rPr>
              <w:t>25</w:t>
            </w:r>
            <w:r>
              <w:rPr>
                <w:noProof/>
                <w:webHidden/>
              </w:rPr>
              <w:fldChar w:fldCharType="end"/>
            </w:r>
          </w:hyperlink>
        </w:p>
        <w:p w14:paraId="4D2E7C4A" w14:textId="48A47360"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96" w:history="1">
            <w:r w:rsidRPr="00331980">
              <w:rPr>
                <w:rStyle w:val="Hyperlink"/>
                <w:noProof/>
              </w:rPr>
              <w:t>Kindvolgsysteem</w:t>
            </w:r>
            <w:r>
              <w:rPr>
                <w:noProof/>
                <w:webHidden/>
              </w:rPr>
              <w:tab/>
            </w:r>
            <w:r>
              <w:rPr>
                <w:noProof/>
                <w:webHidden/>
              </w:rPr>
              <w:fldChar w:fldCharType="begin"/>
            </w:r>
            <w:r>
              <w:rPr>
                <w:noProof/>
                <w:webHidden/>
              </w:rPr>
              <w:instrText xml:space="preserve"> PAGEREF _Toc202523796 \h </w:instrText>
            </w:r>
            <w:r>
              <w:rPr>
                <w:noProof/>
                <w:webHidden/>
              </w:rPr>
            </w:r>
            <w:r>
              <w:rPr>
                <w:noProof/>
                <w:webHidden/>
              </w:rPr>
              <w:fldChar w:fldCharType="separate"/>
            </w:r>
            <w:r>
              <w:rPr>
                <w:noProof/>
                <w:webHidden/>
              </w:rPr>
              <w:t>25</w:t>
            </w:r>
            <w:r>
              <w:rPr>
                <w:noProof/>
                <w:webHidden/>
              </w:rPr>
              <w:fldChar w:fldCharType="end"/>
            </w:r>
          </w:hyperlink>
        </w:p>
        <w:p w14:paraId="0B63124E" w14:textId="401F5C74"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797" w:history="1">
            <w:r w:rsidRPr="00331980">
              <w:rPr>
                <w:rStyle w:val="Hyperlink"/>
                <w:noProof/>
              </w:rPr>
              <w:t>Zindelijkheid</w:t>
            </w:r>
            <w:r>
              <w:rPr>
                <w:noProof/>
                <w:webHidden/>
              </w:rPr>
              <w:tab/>
            </w:r>
            <w:r>
              <w:rPr>
                <w:noProof/>
                <w:webHidden/>
              </w:rPr>
              <w:fldChar w:fldCharType="begin"/>
            </w:r>
            <w:r>
              <w:rPr>
                <w:noProof/>
                <w:webHidden/>
              </w:rPr>
              <w:instrText xml:space="preserve"> PAGEREF _Toc202523797 \h </w:instrText>
            </w:r>
            <w:r>
              <w:rPr>
                <w:noProof/>
                <w:webHidden/>
              </w:rPr>
            </w:r>
            <w:r>
              <w:rPr>
                <w:noProof/>
                <w:webHidden/>
              </w:rPr>
              <w:fldChar w:fldCharType="separate"/>
            </w:r>
            <w:r>
              <w:rPr>
                <w:noProof/>
                <w:webHidden/>
              </w:rPr>
              <w:t>25</w:t>
            </w:r>
            <w:r>
              <w:rPr>
                <w:noProof/>
                <w:webHidden/>
              </w:rPr>
              <w:fldChar w:fldCharType="end"/>
            </w:r>
          </w:hyperlink>
        </w:p>
        <w:p w14:paraId="72C1F1A1" w14:textId="12701CE8"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98" w:history="1">
            <w:r w:rsidRPr="00331980">
              <w:rPr>
                <w:rStyle w:val="Hyperlink"/>
                <w:i/>
                <w:noProof/>
              </w:rPr>
              <w:t>Achtergronden:</w:t>
            </w:r>
            <w:r w:rsidRPr="00331980">
              <w:rPr>
                <w:rStyle w:val="Hyperlink"/>
                <w:noProof/>
              </w:rPr>
              <w:t xml:space="preserve"> Zintuigontwikkeling</w:t>
            </w:r>
            <w:r>
              <w:rPr>
                <w:noProof/>
                <w:webHidden/>
              </w:rPr>
              <w:tab/>
            </w:r>
            <w:r>
              <w:rPr>
                <w:noProof/>
                <w:webHidden/>
              </w:rPr>
              <w:fldChar w:fldCharType="begin"/>
            </w:r>
            <w:r>
              <w:rPr>
                <w:noProof/>
                <w:webHidden/>
              </w:rPr>
              <w:instrText xml:space="preserve"> PAGEREF _Toc202523798 \h </w:instrText>
            </w:r>
            <w:r>
              <w:rPr>
                <w:noProof/>
                <w:webHidden/>
              </w:rPr>
            </w:r>
            <w:r>
              <w:rPr>
                <w:noProof/>
                <w:webHidden/>
              </w:rPr>
              <w:fldChar w:fldCharType="separate"/>
            </w:r>
            <w:r>
              <w:rPr>
                <w:noProof/>
                <w:webHidden/>
              </w:rPr>
              <w:t>26</w:t>
            </w:r>
            <w:r>
              <w:rPr>
                <w:noProof/>
                <w:webHidden/>
              </w:rPr>
              <w:fldChar w:fldCharType="end"/>
            </w:r>
          </w:hyperlink>
        </w:p>
        <w:p w14:paraId="155FAFA4" w14:textId="2A56B48E"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799" w:history="1">
            <w:r w:rsidRPr="00331980">
              <w:rPr>
                <w:rStyle w:val="Hyperlink"/>
                <w:noProof/>
              </w:rPr>
              <w:t>Contact met ouders</w:t>
            </w:r>
            <w:r>
              <w:rPr>
                <w:noProof/>
                <w:webHidden/>
              </w:rPr>
              <w:tab/>
            </w:r>
            <w:r>
              <w:rPr>
                <w:noProof/>
                <w:webHidden/>
              </w:rPr>
              <w:fldChar w:fldCharType="begin"/>
            </w:r>
            <w:r>
              <w:rPr>
                <w:noProof/>
                <w:webHidden/>
              </w:rPr>
              <w:instrText xml:space="preserve"> PAGEREF _Toc202523799 \h </w:instrText>
            </w:r>
            <w:r>
              <w:rPr>
                <w:noProof/>
                <w:webHidden/>
              </w:rPr>
            </w:r>
            <w:r>
              <w:rPr>
                <w:noProof/>
                <w:webHidden/>
              </w:rPr>
              <w:fldChar w:fldCharType="separate"/>
            </w:r>
            <w:r>
              <w:rPr>
                <w:noProof/>
                <w:webHidden/>
              </w:rPr>
              <w:t>26</w:t>
            </w:r>
            <w:r>
              <w:rPr>
                <w:noProof/>
                <w:webHidden/>
              </w:rPr>
              <w:fldChar w:fldCharType="end"/>
            </w:r>
          </w:hyperlink>
        </w:p>
        <w:p w14:paraId="12E1EDB0" w14:textId="1191D89B"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0" w:history="1">
            <w:r w:rsidRPr="00331980">
              <w:rPr>
                <w:rStyle w:val="Hyperlink"/>
                <w:noProof/>
              </w:rPr>
              <w:t>Contact gedurende de opvangdag</w:t>
            </w:r>
            <w:r>
              <w:rPr>
                <w:noProof/>
                <w:webHidden/>
              </w:rPr>
              <w:tab/>
            </w:r>
            <w:r>
              <w:rPr>
                <w:noProof/>
                <w:webHidden/>
              </w:rPr>
              <w:fldChar w:fldCharType="begin"/>
            </w:r>
            <w:r>
              <w:rPr>
                <w:noProof/>
                <w:webHidden/>
              </w:rPr>
              <w:instrText xml:space="preserve"> PAGEREF _Toc202523800 \h </w:instrText>
            </w:r>
            <w:r>
              <w:rPr>
                <w:noProof/>
                <w:webHidden/>
              </w:rPr>
            </w:r>
            <w:r>
              <w:rPr>
                <w:noProof/>
                <w:webHidden/>
              </w:rPr>
              <w:fldChar w:fldCharType="separate"/>
            </w:r>
            <w:r>
              <w:rPr>
                <w:noProof/>
                <w:webHidden/>
              </w:rPr>
              <w:t>27</w:t>
            </w:r>
            <w:r>
              <w:rPr>
                <w:noProof/>
                <w:webHidden/>
              </w:rPr>
              <w:fldChar w:fldCharType="end"/>
            </w:r>
          </w:hyperlink>
        </w:p>
        <w:p w14:paraId="00683AE1" w14:textId="6B7AAC09"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1" w:history="1">
            <w:r w:rsidRPr="00331980">
              <w:rPr>
                <w:rStyle w:val="Hyperlink"/>
                <w:noProof/>
              </w:rPr>
              <w:t>Oudergesprekken</w:t>
            </w:r>
            <w:r>
              <w:rPr>
                <w:noProof/>
                <w:webHidden/>
              </w:rPr>
              <w:tab/>
            </w:r>
            <w:r>
              <w:rPr>
                <w:noProof/>
                <w:webHidden/>
              </w:rPr>
              <w:fldChar w:fldCharType="begin"/>
            </w:r>
            <w:r>
              <w:rPr>
                <w:noProof/>
                <w:webHidden/>
              </w:rPr>
              <w:instrText xml:space="preserve"> PAGEREF _Toc202523801 \h </w:instrText>
            </w:r>
            <w:r>
              <w:rPr>
                <w:noProof/>
                <w:webHidden/>
              </w:rPr>
            </w:r>
            <w:r>
              <w:rPr>
                <w:noProof/>
                <w:webHidden/>
              </w:rPr>
              <w:fldChar w:fldCharType="separate"/>
            </w:r>
            <w:r>
              <w:rPr>
                <w:noProof/>
                <w:webHidden/>
              </w:rPr>
              <w:t>27</w:t>
            </w:r>
            <w:r>
              <w:rPr>
                <w:noProof/>
                <w:webHidden/>
              </w:rPr>
              <w:fldChar w:fldCharType="end"/>
            </w:r>
          </w:hyperlink>
        </w:p>
        <w:p w14:paraId="39A77738" w14:textId="5671306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2" w:history="1">
            <w:r w:rsidRPr="00331980">
              <w:rPr>
                <w:rStyle w:val="Hyperlink"/>
                <w:noProof/>
              </w:rPr>
              <w:t>Ouderavond</w:t>
            </w:r>
            <w:r>
              <w:rPr>
                <w:noProof/>
                <w:webHidden/>
              </w:rPr>
              <w:tab/>
            </w:r>
            <w:r>
              <w:rPr>
                <w:noProof/>
                <w:webHidden/>
              </w:rPr>
              <w:fldChar w:fldCharType="begin"/>
            </w:r>
            <w:r>
              <w:rPr>
                <w:noProof/>
                <w:webHidden/>
              </w:rPr>
              <w:instrText xml:space="preserve"> PAGEREF _Toc202523802 \h </w:instrText>
            </w:r>
            <w:r>
              <w:rPr>
                <w:noProof/>
                <w:webHidden/>
              </w:rPr>
            </w:r>
            <w:r>
              <w:rPr>
                <w:noProof/>
                <w:webHidden/>
              </w:rPr>
              <w:fldChar w:fldCharType="separate"/>
            </w:r>
            <w:r>
              <w:rPr>
                <w:noProof/>
                <w:webHidden/>
              </w:rPr>
              <w:t>28</w:t>
            </w:r>
            <w:r>
              <w:rPr>
                <w:noProof/>
                <w:webHidden/>
              </w:rPr>
              <w:fldChar w:fldCharType="end"/>
            </w:r>
          </w:hyperlink>
        </w:p>
        <w:p w14:paraId="689582FF" w14:textId="44EC4D76"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3" w:history="1">
            <w:r w:rsidRPr="00331980">
              <w:rPr>
                <w:rStyle w:val="Hyperlink"/>
                <w:noProof/>
              </w:rPr>
              <w:t>Oudercommissie</w:t>
            </w:r>
            <w:r>
              <w:rPr>
                <w:noProof/>
                <w:webHidden/>
              </w:rPr>
              <w:tab/>
            </w:r>
            <w:r>
              <w:rPr>
                <w:noProof/>
                <w:webHidden/>
              </w:rPr>
              <w:fldChar w:fldCharType="begin"/>
            </w:r>
            <w:r>
              <w:rPr>
                <w:noProof/>
                <w:webHidden/>
              </w:rPr>
              <w:instrText xml:space="preserve"> PAGEREF _Toc202523803 \h </w:instrText>
            </w:r>
            <w:r>
              <w:rPr>
                <w:noProof/>
                <w:webHidden/>
              </w:rPr>
            </w:r>
            <w:r>
              <w:rPr>
                <w:noProof/>
                <w:webHidden/>
              </w:rPr>
              <w:fldChar w:fldCharType="separate"/>
            </w:r>
            <w:r>
              <w:rPr>
                <w:noProof/>
                <w:webHidden/>
              </w:rPr>
              <w:t>28</w:t>
            </w:r>
            <w:r>
              <w:rPr>
                <w:noProof/>
                <w:webHidden/>
              </w:rPr>
              <w:fldChar w:fldCharType="end"/>
            </w:r>
          </w:hyperlink>
        </w:p>
        <w:p w14:paraId="4ACF6F31" w14:textId="04775B6B"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4" w:history="1">
            <w:r w:rsidRPr="00331980">
              <w:rPr>
                <w:rStyle w:val="Hyperlink"/>
                <w:noProof/>
              </w:rPr>
              <w:t>Ouderportaal</w:t>
            </w:r>
            <w:r>
              <w:rPr>
                <w:noProof/>
                <w:webHidden/>
              </w:rPr>
              <w:tab/>
            </w:r>
            <w:r>
              <w:rPr>
                <w:noProof/>
                <w:webHidden/>
              </w:rPr>
              <w:fldChar w:fldCharType="begin"/>
            </w:r>
            <w:r>
              <w:rPr>
                <w:noProof/>
                <w:webHidden/>
              </w:rPr>
              <w:instrText xml:space="preserve"> PAGEREF _Toc202523804 \h </w:instrText>
            </w:r>
            <w:r>
              <w:rPr>
                <w:noProof/>
                <w:webHidden/>
              </w:rPr>
            </w:r>
            <w:r>
              <w:rPr>
                <w:noProof/>
                <w:webHidden/>
              </w:rPr>
              <w:fldChar w:fldCharType="separate"/>
            </w:r>
            <w:r>
              <w:rPr>
                <w:noProof/>
                <w:webHidden/>
              </w:rPr>
              <w:t>28</w:t>
            </w:r>
            <w:r>
              <w:rPr>
                <w:noProof/>
                <w:webHidden/>
              </w:rPr>
              <w:fldChar w:fldCharType="end"/>
            </w:r>
          </w:hyperlink>
        </w:p>
        <w:p w14:paraId="12E97CA0" w14:textId="3E7A39F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5" w:history="1">
            <w:r w:rsidRPr="00331980">
              <w:rPr>
                <w:rStyle w:val="Hyperlink"/>
                <w:noProof/>
              </w:rPr>
              <w:t>Nieuwsbrief</w:t>
            </w:r>
            <w:r>
              <w:rPr>
                <w:noProof/>
                <w:webHidden/>
              </w:rPr>
              <w:tab/>
            </w:r>
            <w:r>
              <w:rPr>
                <w:noProof/>
                <w:webHidden/>
              </w:rPr>
              <w:fldChar w:fldCharType="begin"/>
            </w:r>
            <w:r>
              <w:rPr>
                <w:noProof/>
                <w:webHidden/>
              </w:rPr>
              <w:instrText xml:space="preserve"> PAGEREF _Toc202523805 \h </w:instrText>
            </w:r>
            <w:r>
              <w:rPr>
                <w:noProof/>
                <w:webHidden/>
              </w:rPr>
            </w:r>
            <w:r>
              <w:rPr>
                <w:noProof/>
                <w:webHidden/>
              </w:rPr>
              <w:fldChar w:fldCharType="separate"/>
            </w:r>
            <w:r>
              <w:rPr>
                <w:noProof/>
                <w:webHidden/>
              </w:rPr>
              <w:t>29</w:t>
            </w:r>
            <w:r>
              <w:rPr>
                <w:noProof/>
                <w:webHidden/>
              </w:rPr>
              <w:fldChar w:fldCharType="end"/>
            </w:r>
          </w:hyperlink>
        </w:p>
        <w:p w14:paraId="225EC717" w14:textId="126A40B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6" w:history="1">
            <w:r w:rsidRPr="00331980">
              <w:rPr>
                <w:rStyle w:val="Hyperlink"/>
                <w:noProof/>
              </w:rPr>
              <w:t>Klachtenreglement</w:t>
            </w:r>
            <w:r>
              <w:rPr>
                <w:noProof/>
                <w:webHidden/>
              </w:rPr>
              <w:tab/>
            </w:r>
            <w:r>
              <w:rPr>
                <w:noProof/>
                <w:webHidden/>
              </w:rPr>
              <w:fldChar w:fldCharType="begin"/>
            </w:r>
            <w:r>
              <w:rPr>
                <w:noProof/>
                <w:webHidden/>
              </w:rPr>
              <w:instrText xml:space="preserve"> PAGEREF _Toc202523806 \h </w:instrText>
            </w:r>
            <w:r>
              <w:rPr>
                <w:noProof/>
                <w:webHidden/>
              </w:rPr>
            </w:r>
            <w:r>
              <w:rPr>
                <w:noProof/>
                <w:webHidden/>
              </w:rPr>
              <w:fldChar w:fldCharType="separate"/>
            </w:r>
            <w:r>
              <w:rPr>
                <w:noProof/>
                <w:webHidden/>
              </w:rPr>
              <w:t>29</w:t>
            </w:r>
            <w:r>
              <w:rPr>
                <w:noProof/>
                <w:webHidden/>
              </w:rPr>
              <w:fldChar w:fldCharType="end"/>
            </w:r>
          </w:hyperlink>
        </w:p>
        <w:p w14:paraId="29088357" w14:textId="730807E4"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807" w:history="1">
            <w:r w:rsidRPr="00331980">
              <w:rPr>
                <w:rStyle w:val="Hyperlink"/>
                <w:i/>
                <w:noProof/>
              </w:rPr>
              <w:t>Achtergronden:</w:t>
            </w:r>
            <w:r w:rsidRPr="00331980">
              <w:rPr>
                <w:rStyle w:val="Hyperlink"/>
                <w:noProof/>
              </w:rPr>
              <w:t xml:space="preserve"> Tastzin en Levenszin</w:t>
            </w:r>
            <w:r>
              <w:rPr>
                <w:noProof/>
                <w:webHidden/>
              </w:rPr>
              <w:tab/>
            </w:r>
            <w:r>
              <w:rPr>
                <w:noProof/>
                <w:webHidden/>
              </w:rPr>
              <w:fldChar w:fldCharType="begin"/>
            </w:r>
            <w:r>
              <w:rPr>
                <w:noProof/>
                <w:webHidden/>
              </w:rPr>
              <w:instrText xml:space="preserve"> PAGEREF _Toc202523807 \h </w:instrText>
            </w:r>
            <w:r>
              <w:rPr>
                <w:noProof/>
                <w:webHidden/>
              </w:rPr>
            </w:r>
            <w:r>
              <w:rPr>
                <w:noProof/>
                <w:webHidden/>
              </w:rPr>
              <w:fldChar w:fldCharType="separate"/>
            </w:r>
            <w:r>
              <w:rPr>
                <w:noProof/>
                <w:webHidden/>
              </w:rPr>
              <w:t>29</w:t>
            </w:r>
            <w:r>
              <w:rPr>
                <w:noProof/>
                <w:webHidden/>
              </w:rPr>
              <w:fldChar w:fldCharType="end"/>
            </w:r>
          </w:hyperlink>
        </w:p>
        <w:p w14:paraId="46A36D1B" w14:textId="71F16F53"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808" w:history="1">
            <w:r w:rsidRPr="00331980">
              <w:rPr>
                <w:rStyle w:val="Hyperlink"/>
                <w:noProof/>
              </w:rPr>
              <w:t>Administratie</w:t>
            </w:r>
            <w:r>
              <w:rPr>
                <w:noProof/>
                <w:webHidden/>
              </w:rPr>
              <w:tab/>
            </w:r>
            <w:r>
              <w:rPr>
                <w:noProof/>
                <w:webHidden/>
              </w:rPr>
              <w:fldChar w:fldCharType="begin"/>
            </w:r>
            <w:r>
              <w:rPr>
                <w:noProof/>
                <w:webHidden/>
              </w:rPr>
              <w:instrText xml:space="preserve"> PAGEREF _Toc202523808 \h </w:instrText>
            </w:r>
            <w:r>
              <w:rPr>
                <w:noProof/>
                <w:webHidden/>
              </w:rPr>
            </w:r>
            <w:r>
              <w:rPr>
                <w:noProof/>
                <w:webHidden/>
              </w:rPr>
              <w:fldChar w:fldCharType="separate"/>
            </w:r>
            <w:r>
              <w:rPr>
                <w:noProof/>
                <w:webHidden/>
              </w:rPr>
              <w:t>30</w:t>
            </w:r>
            <w:r>
              <w:rPr>
                <w:noProof/>
                <w:webHidden/>
              </w:rPr>
              <w:fldChar w:fldCharType="end"/>
            </w:r>
          </w:hyperlink>
        </w:p>
        <w:p w14:paraId="069D901C" w14:textId="3EBDBFC7"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09" w:history="1">
            <w:r w:rsidRPr="00331980">
              <w:rPr>
                <w:rStyle w:val="Hyperlink"/>
                <w:noProof/>
              </w:rPr>
              <w:t>Vakantie</w:t>
            </w:r>
            <w:r>
              <w:rPr>
                <w:noProof/>
                <w:webHidden/>
              </w:rPr>
              <w:tab/>
            </w:r>
            <w:r>
              <w:rPr>
                <w:noProof/>
                <w:webHidden/>
              </w:rPr>
              <w:fldChar w:fldCharType="begin"/>
            </w:r>
            <w:r>
              <w:rPr>
                <w:noProof/>
                <w:webHidden/>
              </w:rPr>
              <w:instrText xml:space="preserve"> PAGEREF _Toc202523809 \h </w:instrText>
            </w:r>
            <w:r>
              <w:rPr>
                <w:noProof/>
                <w:webHidden/>
              </w:rPr>
            </w:r>
            <w:r>
              <w:rPr>
                <w:noProof/>
                <w:webHidden/>
              </w:rPr>
              <w:fldChar w:fldCharType="separate"/>
            </w:r>
            <w:r>
              <w:rPr>
                <w:noProof/>
                <w:webHidden/>
              </w:rPr>
              <w:t>30</w:t>
            </w:r>
            <w:r>
              <w:rPr>
                <w:noProof/>
                <w:webHidden/>
              </w:rPr>
              <w:fldChar w:fldCharType="end"/>
            </w:r>
          </w:hyperlink>
        </w:p>
        <w:p w14:paraId="65AE39D7" w14:textId="270494F3"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10" w:history="1">
            <w:r w:rsidRPr="00331980">
              <w:rPr>
                <w:rStyle w:val="Hyperlink"/>
                <w:noProof/>
              </w:rPr>
              <w:t>Gratis extra dagen</w:t>
            </w:r>
            <w:r>
              <w:rPr>
                <w:noProof/>
                <w:webHidden/>
              </w:rPr>
              <w:tab/>
            </w:r>
            <w:r>
              <w:rPr>
                <w:noProof/>
                <w:webHidden/>
              </w:rPr>
              <w:fldChar w:fldCharType="begin"/>
            </w:r>
            <w:r>
              <w:rPr>
                <w:noProof/>
                <w:webHidden/>
              </w:rPr>
              <w:instrText xml:space="preserve"> PAGEREF _Toc202523810 \h </w:instrText>
            </w:r>
            <w:r>
              <w:rPr>
                <w:noProof/>
                <w:webHidden/>
              </w:rPr>
            </w:r>
            <w:r>
              <w:rPr>
                <w:noProof/>
                <w:webHidden/>
              </w:rPr>
              <w:fldChar w:fldCharType="separate"/>
            </w:r>
            <w:r>
              <w:rPr>
                <w:noProof/>
                <w:webHidden/>
              </w:rPr>
              <w:t>30</w:t>
            </w:r>
            <w:r>
              <w:rPr>
                <w:noProof/>
                <w:webHidden/>
              </w:rPr>
              <w:fldChar w:fldCharType="end"/>
            </w:r>
          </w:hyperlink>
        </w:p>
        <w:p w14:paraId="67EDEBBB" w14:textId="3B1F21C1"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11" w:history="1">
            <w:r w:rsidRPr="00331980">
              <w:rPr>
                <w:rStyle w:val="Hyperlink"/>
                <w:noProof/>
              </w:rPr>
              <w:t>Ruildagen</w:t>
            </w:r>
            <w:r>
              <w:rPr>
                <w:noProof/>
                <w:webHidden/>
              </w:rPr>
              <w:tab/>
            </w:r>
            <w:r>
              <w:rPr>
                <w:noProof/>
                <w:webHidden/>
              </w:rPr>
              <w:fldChar w:fldCharType="begin"/>
            </w:r>
            <w:r>
              <w:rPr>
                <w:noProof/>
                <w:webHidden/>
              </w:rPr>
              <w:instrText xml:space="preserve"> PAGEREF _Toc202523811 \h </w:instrText>
            </w:r>
            <w:r>
              <w:rPr>
                <w:noProof/>
                <w:webHidden/>
              </w:rPr>
            </w:r>
            <w:r>
              <w:rPr>
                <w:noProof/>
                <w:webHidden/>
              </w:rPr>
              <w:fldChar w:fldCharType="separate"/>
            </w:r>
            <w:r>
              <w:rPr>
                <w:noProof/>
                <w:webHidden/>
              </w:rPr>
              <w:t>31</w:t>
            </w:r>
            <w:r>
              <w:rPr>
                <w:noProof/>
                <w:webHidden/>
              </w:rPr>
              <w:fldChar w:fldCharType="end"/>
            </w:r>
          </w:hyperlink>
        </w:p>
        <w:p w14:paraId="2D796417" w14:textId="303675A9"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12" w:history="1">
            <w:r w:rsidRPr="00331980">
              <w:rPr>
                <w:rStyle w:val="Hyperlink"/>
                <w:noProof/>
              </w:rPr>
              <w:t>Extra dagen</w:t>
            </w:r>
            <w:r>
              <w:rPr>
                <w:noProof/>
                <w:webHidden/>
              </w:rPr>
              <w:tab/>
            </w:r>
            <w:r>
              <w:rPr>
                <w:noProof/>
                <w:webHidden/>
              </w:rPr>
              <w:fldChar w:fldCharType="begin"/>
            </w:r>
            <w:r>
              <w:rPr>
                <w:noProof/>
                <w:webHidden/>
              </w:rPr>
              <w:instrText xml:space="preserve"> PAGEREF _Toc202523812 \h </w:instrText>
            </w:r>
            <w:r>
              <w:rPr>
                <w:noProof/>
                <w:webHidden/>
              </w:rPr>
            </w:r>
            <w:r>
              <w:rPr>
                <w:noProof/>
                <w:webHidden/>
              </w:rPr>
              <w:fldChar w:fldCharType="separate"/>
            </w:r>
            <w:r>
              <w:rPr>
                <w:noProof/>
                <w:webHidden/>
              </w:rPr>
              <w:t>31</w:t>
            </w:r>
            <w:r>
              <w:rPr>
                <w:noProof/>
                <w:webHidden/>
              </w:rPr>
              <w:fldChar w:fldCharType="end"/>
            </w:r>
          </w:hyperlink>
        </w:p>
        <w:p w14:paraId="25018333" w14:textId="7D04429F"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13" w:history="1">
            <w:r w:rsidRPr="00331980">
              <w:rPr>
                <w:rStyle w:val="Hyperlink"/>
                <w:noProof/>
              </w:rPr>
              <w:t>Wijzigingen overeenkomst</w:t>
            </w:r>
            <w:r>
              <w:rPr>
                <w:noProof/>
                <w:webHidden/>
              </w:rPr>
              <w:tab/>
            </w:r>
            <w:r>
              <w:rPr>
                <w:noProof/>
                <w:webHidden/>
              </w:rPr>
              <w:fldChar w:fldCharType="begin"/>
            </w:r>
            <w:r>
              <w:rPr>
                <w:noProof/>
                <w:webHidden/>
              </w:rPr>
              <w:instrText xml:space="preserve"> PAGEREF _Toc202523813 \h </w:instrText>
            </w:r>
            <w:r>
              <w:rPr>
                <w:noProof/>
                <w:webHidden/>
              </w:rPr>
            </w:r>
            <w:r>
              <w:rPr>
                <w:noProof/>
                <w:webHidden/>
              </w:rPr>
              <w:fldChar w:fldCharType="separate"/>
            </w:r>
            <w:r>
              <w:rPr>
                <w:noProof/>
                <w:webHidden/>
              </w:rPr>
              <w:t>31</w:t>
            </w:r>
            <w:r>
              <w:rPr>
                <w:noProof/>
                <w:webHidden/>
              </w:rPr>
              <w:fldChar w:fldCharType="end"/>
            </w:r>
          </w:hyperlink>
        </w:p>
        <w:p w14:paraId="461301E3" w14:textId="77CE674E"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14" w:history="1">
            <w:r w:rsidRPr="00331980">
              <w:rPr>
                <w:rStyle w:val="Hyperlink"/>
                <w:noProof/>
              </w:rPr>
              <w:t>Beëindiging opvangovereenkomst</w:t>
            </w:r>
            <w:r>
              <w:rPr>
                <w:noProof/>
                <w:webHidden/>
              </w:rPr>
              <w:tab/>
            </w:r>
            <w:r>
              <w:rPr>
                <w:noProof/>
                <w:webHidden/>
              </w:rPr>
              <w:fldChar w:fldCharType="begin"/>
            </w:r>
            <w:r>
              <w:rPr>
                <w:noProof/>
                <w:webHidden/>
              </w:rPr>
              <w:instrText xml:space="preserve"> PAGEREF _Toc202523814 \h </w:instrText>
            </w:r>
            <w:r>
              <w:rPr>
                <w:noProof/>
                <w:webHidden/>
              </w:rPr>
            </w:r>
            <w:r>
              <w:rPr>
                <w:noProof/>
                <w:webHidden/>
              </w:rPr>
              <w:fldChar w:fldCharType="separate"/>
            </w:r>
            <w:r>
              <w:rPr>
                <w:noProof/>
                <w:webHidden/>
              </w:rPr>
              <w:t>31</w:t>
            </w:r>
            <w:r>
              <w:rPr>
                <w:noProof/>
                <w:webHidden/>
              </w:rPr>
              <w:fldChar w:fldCharType="end"/>
            </w:r>
          </w:hyperlink>
        </w:p>
        <w:p w14:paraId="623C2A71" w14:textId="68257C88" w:rsidR="00B01C33" w:rsidRDefault="00B01C33">
          <w:pPr>
            <w:pStyle w:val="Inhopg2"/>
            <w:tabs>
              <w:tab w:val="right" w:leader="dot" w:pos="9062"/>
            </w:tabs>
            <w:rPr>
              <w:rFonts w:eastAsiaTheme="minorEastAsia"/>
              <w:noProof/>
              <w:kern w:val="2"/>
              <w:sz w:val="24"/>
              <w:szCs w:val="24"/>
              <w:lang w:eastAsia="nl-NL"/>
              <w14:ligatures w14:val="standardContextual"/>
            </w:rPr>
          </w:pPr>
          <w:hyperlink w:anchor="_Toc202523815" w:history="1">
            <w:r w:rsidRPr="00331980">
              <w:rPr>
                <w:rStyle w:val="Hyperlink"/>
                <w:noProof/>
              </w:rPr>
              <w:t>Kinderopvangtoeslag</w:t>
            </w:r>
            <w:r>
              <w:rPr>
                <w:noProof/>
                <w:webHidden/>
              </w:rPr>
              <w:tab/>
            </w:r>
            <w:r>
              <w:rPr>
                <w:noProof/>
                <w:webHidden/>
              </w:rPr>
              <w:fldChar w:fldCharType="begin"/>
            </w:r>
            <w:r>
              <w:rPr>
                <w:noProof/>
                <w:webHidden/>
              </w:rPr>
              <w:instrText xml:space="preserve"> PAGEREF _Toc202523815 \h </w:instrText>
            </w:r>
            <w:r>
              <w:rPr>
                <w:noProof/>
                <w:webHidden/>
              </w:rPr>
            </w:r>
            <w:r>
              <w:rPr>
                <w:noProof/>
                <w:webHidden/>
              </w:rPr>
              <w:fldChar w:fldCharType="separate"/>
            </w:r>
            <w:r>
              <w:rPr>
                <w:noProof/>
                <w:webHidden/>
              </w:rPr>
              <w:t>31</w:t>
            </w:r>
            <w:r>
              <w:rPr>
                <w:noProof/>
                <w:webHidden/>
              </w:rPr>
              <w:fldChar w:fldCharType="end"/>
            </w:r>
          </w:hyperlink>
        </w:p>
        <w:p w14:paraId="39352E1B" w14:textId="5E8583C9"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816" w:history="1">
            <w:r w:rsidRPr="00331980">
              <w:rPr>
                <w:rStyle w:val="Hyperlink"/>
                <w:i/>
                <w:noProof/>
              </w:rPr>
              <w:t>Achtergronden:</w:t>
            </w:r>
            <w:r w:rsidRPr="00331980">
              <w:rPr>
                <w:rStyle w:val="Hyperlink"/>
                <w:noProof/>
              </w:rPr>
              <w:t xml:space="preserve"> Bewegingszin en evenwichtszin</w:t>
            </w:r>
            <w:r>
              <w:rPr>
                <w:noProof/>
                <w:webHidden/>
              </w:rPr>
              <w:tab/>
            </w:r>
            <w:r>
              <w:rPr>
                <w:noProof/>
                <w:webHidden/>
              </w:rPr>
              <w:fldChar w:fldCharType="begin"/>
            </w:r>
            <w:r>
              <w:rPr>
                <w:noProof/>
                <w:webHidden/>
              </w:rPr>
              <w:instrText xml:space="preserve"> PAGEREF _Toc202523816 \h </w:instrText>
            </w:r>
            <w:r>
              <w:rPr>
                <w:noProof/>
                <w:webHidden/>
              </w:rPr>
            </w:r>
            <w:r>
              <w:rPr>
                <w:noProof/>
                <w:webHidden/>
              </w:rPr>
              <w:fldChar w:fldCharType="separate"/>
            </w:r>
            <w:r>
              <w:rPr>
                <w:noProof/>
                <w:webHidden/>
              </w:rPr>
              <w:t>32</w:t>
            </w:r>
            <w:r>
              <w:rPr>
                <w:noProof/>
                <w:webHidden/>
              </w:rPr>
              <w:fldChar w:fldCharType="end"/>
            </w:r>
          </w:hyperlink>
        </w:p>
        <w:p w14:paraId="4836A1B7" w14:textId="61D114C9"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817" w:history="1">
            <w:r w:rsidRPr="00331980">
              <w:rPr>
                <w:rStyle w:val="Hyperlink"/>
                <w:noProof/>
              </w:rPr>
              <w:t>Privacy</w:t>
            </w:r>
            <w:r>
              <w:rPr>
                <w:noProof/>
                <w:webHidden/>
              </w:rPr>
              <w:tab/>
            </w:r>
            <w:r>
              <w:rPr>
                <w:noProof/>
                <w:webHidden/>
              </w:rPr>
              <w:fldChar w:fldCharType="begin"/>
            </w:r>
            <w:r>
              <w:rPr>
                <w:noProof/>
                <w:webHidden/>
              </w:rPr>
              <w:instrText xml:space="preserve"> PAGEREF _Toc202523817 \h </w:instrText>
            </w:r>
            <w:r>
              <w:rPr>
                <w:noProof/>
                <w:webHidden/>
              </w:rPr>
            </w:r>
            <w:r>
              <w:rPr>
                <w:noProof/>
                <w:webHidden/>
              </w:rPr>
              <w:fldChar w:fldCharType="separate"/>
            </w:r>
            <w:r>
              <w:rPr>
                <w:noProof/>
                <w:webHidden/>
              </w:rPr>
              <w:t>32</w:t>
            </w:r>
            <w:r>
              <w:rPr>
                <w:noProof/>
                <w:webHidden/>
              </w:rPr>
              <w:fldChar w:fldCharType="end"/>
            </w:r>
          </w:hyperlink>
        </w:p>
        <w:p w14:paraId="72E6D680" w14:textId="73F8E261" w:rsidR="00B01C33" w:rsidRDefault="00B01C33">
          <w:pPr>
            <w:pStyle w:val="Inhopg1"/>
            <w:tabs>
              <w:tab w:val="right" w:leader="dot" w:pos="9062"/>
            </w:tabs>
            <w:rPr>
              <w:rFonts w:eastAsiaTheme="minorEastAsia"/>
              <w:noProof/>
              <w:kern w:val="2"/>
              <w:sz w:val="24"/>
              <w:szCs w:val="24"/>
              <w:lang w:eastAsia="nl-NL"/>
              <w14:ligatures w14:val="standardContextual"/>
            </w:rPr>
          </w:pPr>
          <w:hyperlink w:anchor="_Toc202523818" w:history="1">
            <w:r w:rsidRPr="00331980">
              <w:rPr>
                <w:rStyle w:val="Hyperlink"/>
                <w:noProof/>
              </w:rPr>
              <w:t>Tot straks op De Kroost ...</w:t>
            </w:r>
            <w:r>
              <w:rPr>
                <w:noProof/>
                <w:webHidden/>
              </w:rPr>
              <w:tab/>
            </w:r>
            <w:r>
              <w:rPr>
                <w:noProof/>
                <w:webHidden/>
              </w:rPr>
              <w:fldChar w:fldCharType="begin"/>
            </w:r>
            <w:r>
              <w:rPr>
                <w:noProof/>
                <w:webHidden/>
              </w:rPr>
              <w:instrText xml:space="preserve"> PAGEREF _Toc202523818 \h </w:instrText>
            </w:r>
            <w:r>
              <w:rPr>
                <w:noProof/>
                <w:webHidden/>
              </w:rPr>
            </w:r>
            <w:r>
              <w:rPr>
                <w:noProof/>
                <w:webHidden/>
              </w:rPr>
              <w:fldChar w:fldCharType="separate"/>
            </w:r>
            <w:r>
              <w:rPr>
                <w:noProof/>
                <w:webHidden/>
              </w:rPr>
              <w:t>33</w:t>
            </w:r>
            <w:r>
              <w:rPr>
                <w:noProof/>
                <w:webHidden/>
              </w:rPr>
              <w:fldChar w:fldCharType="end"/>
            </w:r>
          </w:hyperlink>
        </w:p>
        <w:p w14:paraId="5069722C" w14:textId="1CBFD15B" w:rsidR="00070E73" w:rsidRDefault="00070E73">
          <w:r>
            <w:rPr>
              <w:b/>
              <w:bCs/>
            </w:rPr>
            <w:fldChar w:fldCharType="end"/>
          </w:r>
        </w:p>
      </w:sdtContent>
    </w:sdt>
    <w:p w14:paraId="784DF299" w14:textId="77777777" w:rsidR="00F167B0" w:rsidRDefault="00F167B0" w:rsidP="00F167B0">
      <w:pPr>
        <w:rPr>
          <w:rFonts w:ascii="Calibri" w:eastAsia="Calibri" w:hAnsi="Calibri" w:cs="Calibri"/>
          <w:sz w:val="24"/>
          <w:szCs w:val="24"/>
        </w:rPr>
      </w:pPr>
      <w:r>
        <w:br w:type="page"/>
      </w:r>
    </w:p>
    <w:p w14:paraId="6160D802" w14:textId="77777777" w:rsidR="00F167B0" w:rsidRPr="00F167B0" w:rsidRDefault="00F167B0" w:rsidP="007A3A23">
      <w:pPr>
        <w:pStyle w:val="beleidkop1"/>
      </w:pPr>
      <w:bookmarkStart w:id="0" w:name="_Toc202523736"/>
      <w:r w:rsidRPr="00F167B0">
        <w:lastRenderedPageBreak/>
        <w:t>Inleiding</w:t>
      </w:r>
      <w:bookmarkEnd w:id="0"/>
    </w:p>
    <w:p w14:paraId="00FD5C1C" w14:textId="2A86D52C" w:rsidR="00BA7B32" w:rsidRPr="00987C08" w:rsidRDefault="009938D1" w:rsidP="00635F9D">
      <w:pPr>
        <w:widowControl w:val="0"/>
        <w:spacing w:after="120" w:line="240" w:lineRule="auto"/>
        <w:rPr>
          <w:rFonts w:eastAsia="Calibri" w:cs="Calibri"/>
        </w:rPr>
      </w:pPr>
      <w:r w:rsidRPr="00CC56E9">
        <w:rPr>
          <w:noProof/>
          <w:lang w:eastAsia="nl-NL"/>
        </w:rPr>
        <w:drawing>
          <wp:anchor distT="0" distB="0" distL="114300" distR="114300" simplePos="0" relativeHeight="251665408" behindDoc="0" locked="0" layoutInCell="1" allowOverlap="1" wp14:anchorId="18A01BBD" wp14:editId="5154D8BB">
            <wp:simplePos x="0" y="0"/>
            <wp:positionH relativeFrom="margin">
              <wp:posOffset>4192905</wp:posOffset>
            </wp:positionH>
            <wp:positionV relativeFrom="paragraph">
              <wp:posOffset>16219</wp:posOffset>
            </wp:positionV>
            <wp:extent cx="1508760" cy="1908175"/>
            <wp:effectExtent l="38100" t="57150" r="53340" b="53975"/>
            <wp:wrapSquare wrapText="bothSides"/>
            <wp:docPr id="6" name="Afbeelding 6" descr="F:\6 D opvang\D a kinderen\D b Foto's\2020\Linda\Kroost St Jansfeest 2020\DSC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6 D opvang\D a kinderen\D b Foto's\2020\Linda\Kroost St Jansfeest 2020\DSC_128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659" b="3206"/>
                    <a:stretch/>
                  </pic:blipFill>
                  <pic:spPr bwMode="auto">
                    <a:xfrm>
                      <a:off x="0" y="0"/>
                      <a:ext cx="1508760" cy="1908175"/>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B32" w:rsidRPr="00987C08">
        <w:rPr>
          <w:rFonts w:eastAsia="Calibri" w:cs="Calibri"/>
        </w:rPr>
        <w:t>Welkom bij de Kroost!</w:t>
      </w:r>
    </w:p>
    <w:p w14:paraId="12C33EEB" w14:textId="77777777" w:rsidR="00F167B0" w:rsidRPr="00987C08" w:rsidRDefault="00F167B0" w:rsidP="00635F9D">
      <w:pPr>
        <w:widowControl w:val="0"/>
        <w:spacing w:after="120" w:line="240" w:lineRule="auto"/>
        <w:rPr>
          <w:rFonts w:eastAsia="Calibri" w:cs="Calibri"/>
        </w:rPr>
      </w:pPr>
      <w:r w:rsidRPr="00987C08">
        <w:rPr>
          <w:rFonts w:eastAsia="Calibri" w:cs="Calibri"/>
        </w:rPr>
        <w:t>Deze Informa</w:t>
      </w:r>
      <w:r w:rsidR="00CC56E9" w:rsidRPr="00987C08">
        <w:rPr>
          <w:rFonts w:eastAsia="Calibri" w:cs="Calibri"/>
        </w:rPr>
        <w:t xml:space="preserve">tiegids is bedoeld voor ouders wier </w:t>
      </w:r>
      <w:r w:rsidR="00DB1C26" w:rsidRPr="00987C08">
        <w:rPr>
          <w:rFonts w:eastAsia="Calibri" w:cs="Calibri"/>
        </w:rPr>
        <w:t>kind geplaatst is</w:t>
      </w:r>
      <w:r w:rsidR="00CC56E9" w:rsidRPr="00987C08">
        <w:rPr>
          <w:rFonts w:eastAsia="Calibri" w:cs="Calibri"/>
        </w:rPr>
        <w:t xml:space="preserve"> op k</w:t>
      </w:r>
      <w:r w:rsidRPr="00987C08">
        <w:rPr>
          <w:rFonts w:eastAsia="Calibri" w:cs="Calibri"/>
        </w:rPr>
        <w:t xml:space="preserve">inderopvang </w:t>
      </w:r>
      <w:r w:rsidR="00CC56E9" w:rsidRPr="00987C08">
        <w:rPr>
          <w:rFonts w:eastAsia="Calibri" w:cs="Calibri"/>
        </w:rPr>
        <w:t>D</w:t>
      </w:r>
      <w:r w:rsidR="00B15CCC" w:rsidRPr="00987C08">
        <w:rPr>
          <w:rFonts w:eastAsia="Calibri" w:cs="Calibri"/>
        </w:rPr>
        <w:t>e Kroost</w:t>
      </w:r>
      <w:r w:rsidR="00A72EF1" w:rsidRPr="00987C08">
        <w:rPr>
          <w:rFonts w:eastAsia="Calibri" w:cs="Calibri"/>
        </w:rPr>
        <w:t>. De informatiegids beva</w:t>
      </w:r>
      <w:r w:rsidRPr="00987C08">
        <w:rPr>
          <w:rFonts w:eastAsia="Calibri" w:cs="Calibri"/>
        </w:rPr>
        <w:t>t inhoudelijke, prak</w:t>
      </w:r>
      <w:r w:rsidR="009509E9">
        <w:rPr>
          <w:rFonts w:eastAsia="Calibri" w:cs="Calibri"/>
        </w:rPr>
        <w:softHyphen/>
      </w:r>
      <w:r w:rsidRPr="00987C08">
        <w:rPr>
          <w:rFonts w:eastAsia="Calibri" w:cs="Calibri"/>
        </w:rPr>
        <w:t>tische en zakelijke informatie over de zorg voor de kinderen en over de organisatie als geheel. Heb je na het lezen van deze infor</w:t>
      </w:r>
      <w:r w:rsidR="004B29E6" w:rsidRPr="00987C08">
        <w:rPr>
          <w:rFonts w:eastAsia="Calibri" w:cs="Calibri"/>
        </w:rPr>
        <w:softHyphen/>
      </w:r>
      <w:r w:rsidRPr="00987C08">
        <w:rPr>
          <w:rFonts w:eastAsia="Calibri" w:cs="Calibri"/>
        </w:rPr>
        <w:t>matie nog vragen, dan kun je altijd bij ons terec</w:t>
      </w:r>
      <w:r w:rsidR="00851EE7" w:rsidRPr="00987C08">
        <w:rPr>
          <w:rFonts w:eastAsia="Calibri" w:cs="Calibri"/>
        </w:rPr>
        <w:t xml:space="preserve">ht. Wij wensen jullie een fijne </w:t>
      </w:r>
      <w:r w:rsidRPr="00987C08">
        <w:rPr>
          <w:rFonts w:eastAsia="Calibri" w:cs="Calibri"/>
        </w:rPr>
        <w:t xml:space="preserve">tijd bij </w:t>
      </w:r>
      <w:r w:rsidR="00B15CCC" w:rsidRPr="00987C08">
        <w:rPr>
          <w:rFonts w:eastAsia="Calibri" w:cs="Calibri"/>
        </w:rPr>
        <w:t>de Kroost</w:t>
      </w:r>
      <w:r w:rsidR="00DB1C26" w:rsidRPr="00987C08">
        <w:rPr>
          <w:rFonts w:eastAsia="Calibri" w:cs="Calibri"/>
        </w:rPr>
        <w:t xml:space="preserve"> toe</w:t>
      </w:r>
      <w:r w:rsidRPr="00987C08">
        <w:rPr>
          <w:rFonts w:eastAsia="Calibri" w:cs="Calibri"/>
        </w:rPr>
        <w:t>.</w:t>
      </w:r>
    </w:p>
    <w:p w14:paraId="3C8DD90C" w14:textId="77777777" w:rsidR="00A31D16" w:rsidRDefault="00A31D16" w:rsidP="00460F41">
      <w:pPr>
        <w:pStyle w:val="beleidkop2"/>
      </w:pPr>
      <w:bookmarkStart w:id="1" w:name="_Toc202523737"/>
      <w:r>
        <w:t>Ontstaansgeschiedenis</w:t>
      </w:r>
      <w:bookmarkEnd w:id="1"/>
    </w:p>
    <w:p w14:paraId="28CC6D57" w14:textId="77777777" w:rsidR="003B31D5" w:rsidRPr="00987C08" w:rsidRDefault="003B31D5" w:rsidP="00635F9D">
      <w:pPr>
        <w:spacing w:after="120" w:line="240" w:lineRule="auto"/>
        <w:rPr>
          <w:rFonts w:cs="Lucida Sans"/>
        </w:rPr>
      </w:pPr>
      <w:r w:rsidRPr="00987C08">
        <w:rPr>
          <w:rFonts w:cs="Lucida Sans"/>
        </w:rPr>
        <w:t xml:space="preserve">Rond 1993 ontstond bij een groep ouders de vraag naar kinderopvang op antroposofische basis. Zij zochten een kinderdagverblijf dat aandacht besteedde aan zaken die zij belangrijk vonden in de opvoeding. Het ging hen niet alleen om opvang, zij wilden een plek waar hun kind </w:t>
      </w:r>
      <w:r w:rsidR="009B1D73">
        <w:rPr>
          <w:rFonts w:cs="Lucida Sans"/>
        </w:rPr>
        <w:t xml:space="preserve">zich </w:t>
      </w:r>
      <w:r w:rsidRPr="00987C08">
        <w:rPr>
          <w:rFonts w:cs="Lucida Sans"/>
        </w:rPr>
        <w:t>in een rustige, liefdevolle en zorgzame omgeving kon ontwikkelen.</w:t>
      </w:r>
    </w:p>
    <w:p w14:paraId="458B5D20" w14:textId="77777777" w:rsidR="003B31D5" w:rsidRPr="00987C08" w:rsidRDefault="003B31D5" w:rsidP="00635F9D">
      <w:pPr>
        <w:spacing w:after="120" w:line="240" w:lineRule="auto"/>
        <w:rPr>
          <w:rFonts w:cs="Lucida Sans"/>
        </w:rPr>
      </w:pPr>
      <w:r w:rsidRPr="00987C08">
        <w:rPr>
          <w:rFonts w:cs="Lucida Sans"/>
        </w:rPr>
        <w:t xml:space="preserve">Een klein groepje mensen ging hiermee aan de slag en er werd gezocht naar een geschikte locatie. Toen </w:t>
      </w:r>
      <w:r w:rsidR="009B1D73">
        <w:rPr>
          <w:rFonts w:cs="Lucida Sans"/>
        </w:rPr>
        <w:t>een</w:t>
      </w:r>
      <w:r w:rsidRPr="00987C08">
        <w:rPr>
          <w:rFonts w:cs="Lucida Sans"/>
        </w:rPr>
        <w:t>maal boerderij De Kroost was gevonden, kwam het initiatief in ee</w:t>
      </w:r>
      <w:r w:rsidR="009938D1" w:rsidRPr="00987C08">
        <w:rPr>
          <w:rFonts w:cs="Lucida Sans"/>
        </w:rPr>
        <w:t xml:space="preserve">n stroomversnelling: </w:t>
      </w:r>
      <w:r w:rsidRPr="00987C08">
        <w:rPr>
          <w:rFonts w:cs="Lucida Sans"/>
        </w:rPr>
        <w:t>In 1995 opende kinderdagverblijf De Kroost, met één babygroep en één peutergroep</w:t>
      </w:r>
      <w:r w:rsidR="009B1D73">
        <w:rPr>
          <w:rFonts w:cs="Lucida Sans"/>
        </w:rPr>
        <w:t>,</w:t>
      </w:r>
      <w:r w:rsidRPr="00987C08">
        <w:rPr>
          <w:rFonts w:cs="Lucida Sans"/>
        </w:rPr>
        <w:t xml:space="preserve"> haar deuren en de eerste kinderen werden door de enthousiaste leidsters welkom geheten.</w:t>
      </w:r>
    </w:p>
    <w:p w14:paraId="0E806926" w14:textId="77777777" w:rsidR="003B31D5" w:rsidRPr="00987C08" w:rsidRDefault="003B31D5" w:rsidP="00635F9D">
      <w:pPr>
        <w:spacing w:after="120" w:line="240" w:lineRule="auto"/>
        <w:rPr>
          <w:rFonts w:cs="Lucida Sans"/>
        </w:rPr>
      </w:pPr>
      <w:r w:rsidRPr="00987C08">
        <w:rPr>
          <w:rFonts w:cs="Lucida Sans"/>
        </w:rPr>
        <w:t>De beginjaren waren echte pioniersjaren; men zocht naar antwoorden op vragen als: hoe bied je kinderopvang die goed is voor kinderen en waar moet de pedagogische werkwijze aan voldoen. Er ontwikkelde zich gaandeweg een duidelijke pedagogische visie.</w:t>
      </w:r>
    </w:p>
    <w:p w14:paraId="6F4E8615" w14:textId="77777777" w:rsidR="003B31D5" w:rsidRPr="00987C08" w:rsidRDefault="003B31D5" w:rsidP="00635F9D">
      <w:pPr>
        <w:spacing w:after="120" w:line="240" w:lineRule="auto"/>
        <w:rPr>
          <w:rFonts w:cs="Lucida Sans"/>
        </w:rPr>
      </w:pPr>
      <w:r w:rsidRPr="00987C08">
        <w:rPr>
          <w:rFonts w:cs="Lucida Sans"/>
        </w:rPr>
        <w:t>De Kroost kreeg positieve bekendheid en de wachtlijst groeide waardoor veel kinderen niet geplaatst konden worden. Gelukkig ontstond in 2004 de mogelijkheid om in de andere vleugel van de boerderij een tweede peutergroep te beginnen.</w:t>
      </w:r>
      <w:r w:rsidR="009938D1" w:rsidRPr="00987C08">
        <w:rPr>
          <w:rFonts w:cs="Lucida Sans"/>
        </w:rPr>
        <w:t xml:space="preserve"> In 2009 werd het kinderdag</w:t>
      </w:r>
      <w:r w:rsidR="00F55A53" w:rsidRPr="00987C08">
        <w:rPr>
          <w:rFonts w:cs="Lucida Sans"/>
        </w:rPr>
        <w:softHyphen/>
      </w:r>
      <w:r w:rsidR="009938D1" w:rsidRPr="00987C08">
        <w:rPr>
          <w:rFonts w:cs="Lucida Sans"/>
        </w:rPr>
        <w:t>verblijf nog een keer uitgebreid met twee groepen en bereikte het de huidige capaciteit.</w:t>
      </w:r>
    </w:p>
    <w:p w14:paraId="2AE71DAE" w14:textId="77777777" w:rsidR="00DB5351" w:rsidRDefault="00DB5351" w:rsidP="00460F41">
      <w:pPr>
        <w:pStyle w:val="beleidkop2"/>
      </w:pPr>
      <w:bookmarkStart w:id="2" w:name="_Toc202523738"/>
      <w:r>
        <w:t>Organ</w:t>
      </w:r>
      <w:r w:rsidR="00653786">
        <w:t>isatie</w:t>
      </w:r>
      <w:bookmarkEnd w:id="2"/>
    </w:p>
    <w:p w14:paraId="7F6A6364" w14:textId="77777777" w:rsidR="0054268F" w:rsidRPr="00987C08" w:rsidRDefault="006929CD" w:rsidP="00635F9D">
      <w:pPr>
        <w:widowControl w:val="0"/>
        <w:spacing w:after="120" w:line="240" w:lineRule="auto"/>
        <w:rPr>
          <w:rFonts w:eastAsia="Calibri" w:cs="Calibri"/>
        </w:rPr>
      </w:pPr>
      <w:r w:rsidRPr="00987C08">
        <w:rPr>
          <w:rFonts w:eastAsia="Calibri" w:cs="Calibri"/>
        </w:rPr>
        <w:t>Houder van kinderopvang D</w:t>
      </w:r>
      <w:r w:rsidR="00B15CCC" w:rsidRPr="00987C08">
        <w:rPr>
          <w:rFonts w:eastAsia="Calibri" w:cs="Calibri"/>
        </w:rPr>
        <w:t>e Kroost</w:t>
      </w:r>
      <w:r w:rsidR="00A31D16" w:rsidRPr="00987C08">
        <w:rPr>
          <w:rFonts w:eastAsia="Calibri" w:cs="Calibri"/>
        </w:rPr>
        <w:t xml:space="preserve"> is </w:t>
      </w:r>
      <w:r w:rsidRPr="00987C08">
        <w:rPr>
          <w:rFonts w:eastAsia="Calibri" w:cs="Calibri"/>
        </w:rPr>
        <w:t xml:space="preserve">Stichting </w:t>
      </w:r>
      <w:proofErr w:type="spellStart"/>
      <w:r w:rsidRPr="00987C08">
        <w:rPr>
          <w:rFonts w:eastAsia="Calibri" w:cs="Calibri"/>
        </w:rPr>
        <w:t>Anthroposofisch</w:t>
      </w:r>
      <w:proofErr w:type="spellEnd"/>
      <w:r w:rsidRPr="00987C08">
        <w:rPr>
          <w:rFonts w:eastAsia="Calibri" w:cs="Calibri"/>
        </w:rPr>
        <w:t xml:space="preserve"> Kinderopvang Zeist, dit is een stichting zonder </w:t>
      </w:r>
      <w:r w:rsidR="00ED553F" w:rsidRPr="00987C08">
        <w:rPr>
          <w:rFonts w:eastAsia="Calibri" w:cs="Calibri"/>
        </w:rPr>
        <w:t>winstoogmerk</w:t>
      </w:r>
      <w:r w:rsidR="00A31D16" w:rsidRPr="00987C08">
        <w:rPr>
          <w:rFonts w:eastAsia="Calibri" w:cs="Calibri"/>
        </w:rPr>
        <w:t xml:space="preserve">. </w:t>
      </w:r>
      <w:r w:rsidRPr="00987C08">
        <w:rPr>
          <w:rFonts w:eastAsia="Calibri" w:cs="Calibri"/>
        </w:rPr>
        <w:t>Naast de Stichting Antroposofisch Kinderopvang is er nog een tweede stichting (Stichting Vrije Peutergroep Zeist) die houder is van het kinder</w:t>
      </w:r>
      <w:r w:rsidR="00C82848" w:rsidRPr="00987C08">
        <w:rPr>
          <w:rFonts w:eastAsia="Calibri" w:cs="Calibri"/>
        </w:rPr>
        <w:softHyphen/>
      </w:r>
      <w:r w:rsidRPr="00987C08">
        <w:rPr>
          <w:rFonts w:eastAsia="Calibri" w:cs="Calibri"/>
        </w:rPr>
        <w:t xml:space="preserve">dagverblijf ’t Kleine Volkje (gelegen in het Lyceumkwartier). </w:t>
      </w:r>
    </w:p>
    <w:p w14:paraId="2F73E299" w14:textId="7E5C514F" w:rsidR="0054268F" w:rsidRPr="00987C08" w:rsidRDefault="006929CD" w:rsidP="00635F9D">
      <w:pPr>
        <w:widowControl w:val="0"/>
        <w:spacing w:after="120" w:line="240" w:lineRule="auto"/>
        <w:rPr>
          <w:rFonts w:eastAsia="Calibri" w:cs="Calibri"/>
        </w:rPr>
      </w:pPr>
      <w:r w:rsidRPr="00987C08">
        <w:rPr>
          <w:rFonts w:eastAsia="Calibri" w:cs="Calibri"/>
        </w:rPr>
        <w:t>Beide stichtingen en kinderdagverblijven werken heel nauw samen</w:t>
      </w:r>
      <w:r w:rsidR="0054268F" w:rsidRPr="00987C08">
        <w:rPr>
          <w:rFonts w:eastAsia="Calibri" w:cs="Calibri"/>
        </w:rPr>
        <w:t xml:space="preserve"> en hebben hetzelfde bestuur (bestaand uit minimaal 3 vrijwilligers) en worden aangestuurd door de dezelfde directeur </w:t>
      </w:r>
      <w:r w:rsidR="00DB5D91">
        <w:rPr>
          <w:rFonts w:eastAsia="Calibri" w:cs="Calibri"/>
        </w:rPr>
        <w:t>ai Moniek Thijssen</w:t>
      </w:r>
      <w:r w:rsidR="0054268F" w:rsidRPr="00987C08">
        <w:rPr>
          <w:rFonts w:eastAsia="Calibri" w:cs="Calibri"/>
        </w:rPr>
        <w:t xml:space="preserve">). Ook </w:t>
      </w:r>
      <w:r w:rsidR="009509E9">
        <w:rPr>
          <w:rFonts w:eastAsia="Calibri" w:cs="Calibri"/>
        </w:rPr>
        <w:t xml:space="preserve">de collega van de </w:t>
      </w:r>
      <w:proofErr w:type="spellStart"/>
      <w:r w:rsidR="009509E9">
        <w:rPr>
          <w:rFonts w:eastAsia="Calibri" w:cs="Calibri"/>
        </w:rPr>
        <w:t>kindplanning</w:t>
      </w:r>
      <w:proofErr w:type="spellEnd"/>
      <w:r w:rsidR="009509E9">
        <w:rPr>
          <w:rFonts w:eastAsia="Calibri" w:cs="Calibri"/>
        </w:rPr>
        <w:t xml:space="preserve"> </w:t>
      </w:r>
      <w:r w:rsidR="0054268F" w:rsidRPr="00987C08">
        <w:rPr>
          <w:rFonts w:eastAsia="Calibri" w:cs="Calibri"/>
        </w:rPr>
        <w:t>(Kimberley Edelbro</w:t>
      </w:r>
      <w:r w:rsidR="00DB5D91">
        <w:rPr>
          <w:rFonts w:eastAsia="Calibri" w:cs="Calibri"/>
        </w:rPr>
        <w:t>ek en de personeelsplanner Wiepie Vellinga werken op beide locaties. Tevens is het pedagogisch team werkzaam voor beide stichtingen, te weten onze beleidsmedewerker Lianne James en pedagogisch Coach Nanja van der Horst.</w:t>
      </w:r>
      <w:r w:rsidR="0054268F" w:rsidRPr="00987C08">
        <w:rPr>
          <w:rFonts w:eastAsia="Calibri" w:cs="Calibri"/>
        </w:rPr>
        <w:t xml:space="preserve"> </w:t>
      </w:r>
    </w:p>
    <w:p w14:paraId="0BC8D762" w14:textId="5409D28F" w:rsidR="00A31D16" w:rsidRPr="00987C08" w:rsidRDefault="0054268F" w:rsidP="00635F9D">
      <w:pPr>
        <w:widowControl w:val="0"/>
        <w:spacing w:after="120" w:line="240" w:lineRule="auto"/>
        <w:rPr>
          <w:rFonts w:eastAsia="Calibri" w:cs="Calibri"/>
        </w:rPr>
      </w:pPr>
      <w:r w:rsidRPr="00987C08">
        <w:rPr>
          <w:rFonts w:eastAsia="Calibri" w:cs="Calibri"/>
        </w:rPr>
        <w:t xml:space="preserve">Elk kinderdagverblijf heeft wel zijn eigen locatiehoofd: Voor De Kroost is dit </w:t>
      </w:r>
      <w:r w:rsidR="009B1D73">
        <w:rPr>
          <w:rFonts w:eastAsia="Calibri" w:cs="Calibri"/>
        </w:rPr>
        <w:t>Marloes Goldsweer</w:t>
      </w:r>
      <w:r w:rsidRPr="00987C08">
        <w:rPr>
          <w:rFonts w:eastAsia="Calibri" w:cs="Calibri"/>
        </w:rPr>
        <w:t xml:space="preserve"> en voor ’t Kleine Volkje </w:t>
      </w:r>
      <w:r w:rsidR="00DB5D91">
        <w:rPr>
          <w:rFonts w:eastAsia="Calibri" w:cs="Calibri"/>
        </w:rPr>
        <w:t>Kirsten Vervoort</w:t>
      </w:r>
      <w:r w:rsidRPr="00987C08">
        <w:rPr>
          <w:rFonts w:eastAsia="Calibri" w:cs="Calibri"/>
        </w:rPr>
        <w:t>. Zij geven leiding aan het team en dragen</w:t>
      </w:r>
      <w:r w:rsidR="00A31D16" w:rsidRPr="00987C08">
        <w:rPr>
          <w:rFonts w:eastAsia="Calibri" w:cs="Calibri"/>
        </w:rPr>
        <w:t xml:space="preserve"> zorg voor de dagelijkse gang van zaken. </w:t>
      </w:r>
    </w:p>
    <w:p w14:paraId="32FB8F3D" w14:textId="77777777" w:rsidR="00A31D16" w:rsidRPr="00987C08" w:rsidRDefault="00BC1930" w:rsidP="00635F9D">
      <w:pPr>
        <w:widowControl w:val="0"/>
        <w:spacing w:after="120" w:line="240" w:lineRule="auto"/>
        <w:rPr>
          <w:rFonts w:eastAsia="Calibri" w:cs="Calibri"/>
          <w:color w:val="FF0000"/>
        </w:rPr>
      </w:pPr>
      <w:r w:rsidRPr="00987C08">
        <w:rPr>
          <w:rFonts w:eastAsia="Calibri" w:cs="Calibri"/>
        </w:rPr>
        <w:t>En dan is er</w:t>
      </w:r>
      <w:r w:rsidR="0054268F" w:rsidRPr="00987C08">
        <w:rPr>
          <w:rFonts w:eastAsia="Calibri" w:cs="Calibri"/>
        </w:rPr>
        <w:t xml:space="preserve"> per kinderdagverblijf </w:t>
      </w:r>
      <w:r w:rsidRPr="00987C08">
        <w:rPr>
          <w:rFonts w:eastAsia="Calibri" w:cs="Calibri"/>
        </w:rPr>
        <w:t>een</w:t>
      </w:r>
      <w:r w:rsidR="00A31D16" w:rsidRPr="00987C08">
        <w:rPr>
          <w:rFonts w:eastAsia="Calibri" w:cs="Calibri"/>
        </w:rPr>
        <w:t xml:space="preserve"> team </w:t>
      </w:r>
      <w:r w:rsidR="0054268F" w:rsidRPr="00987C08">
        <w:rPr>
          <w:rFonts w:eastAsia="Calibri" w:cs="Calibri"/>
        </w:rPr>
        <w:t>van ongeveer 25</w:t>
      </w:r>
      <w:r w:rsidR="00A31D16" w:rsidRPr="00987C08">
        <w:rPr>
          <w:rFonts w:eastAsia="Calibri" w:cs="Calibri"/>
        </w:rPr>
        <w:t xml:space="preserve"> pedagogisch medewerkers, stagiaires en vrijwilligers.</w:t>
      </w:r>
      <w:r w:rsidR="00A31D16" w:rsidRPr="00987C08">
        <w:rPr>
          <w:rFonts w:eastAsia="Calibri" w:cs="Calibri"/>
          <w:color w:val="FF0000"/>
        </w:rPr>
        <w:t xml:space="preserve"> </w:t>
      </w:r>
    </w:p>
    <w:p w14:paraId="77B2D952" w14:textId="77777777" w:rsidR="00A31D16" w:rsidRPr="00F167B0" w:rsidRDefault="00AD5F4E" w:rsidP="00460F41">
      <w:pPr>
        <w:pStyle w:val="beleidkop2"/>
      </w:pPr>
      <w:bookmarkStart w:id="3" w:name="_Toc202523739"/>
      <w:r w:rsidRPr="004B29E6">
        <w:rPr>
          <w:rFonts w:asciiTheme="majorHAnsi" w:hAnsiTheme="majorHAnsi"/>
          <w:noProof/>
          <w:lang w:val="nl-NL"/>
        </w:rPr>
        <w:lastRenderedPageBreak/>
        <w:drawing>
          <wp:anchor distT="0" distB="0" distL="114300" distR="114300" simplePos="0" relativeHeight="251706368" behindDoc="0" locked="0" layoutInCell="1" allowOverlap="1" wp14:anchorId="3F0B6B2E" wp14:editId="341B971B">
            <wp:simplePos x="0" y="0"/>
            <wp:positionH relativeFrom="margin">
              <wp:posOffset>2667979</wp:posOffset>
            </wp:positionH>
            <wp:positionV relativeFrom="paragraph">
              <wp:posOffset>57150</wp:posOffset>
            </wp:positionV>
            <wp:extent cx="2723853" cy="1811708"/>
            <wp:effectExtent l="38100" t="57150" r="38735" b="55245"/>
            <wp:wrapSquare wrapText="bothSides"/>
            <wp:docPr id="16" name="Afbeelding 16" descr="F:\6 D opvang\D a kinderen\D b Foto's\2020\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6 D opvang\D a kinderen\D b Foto's\2020\Webs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853" cy="1811708"/>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A31D16">
        <w:t>Locatie</w:t>
      </w:r>
      <w:bookmarkEnd w:id="3"/>
    </w:p>
    <w:p w14:paraId="2348078A" w14:textId="77777777" w:rsidR="0066381E" w:rsidRPr="00A00350" w:rsidRDefault="0066381E" w:rsidP="00635F9D">
      <w:pPr>
        <w:widowControl w:val="0"/>
        <w:tabs>
          <w:tab w:val="left" w:pos="360"/>
        </w:tabs>
        <w:spacing w:after="120" w:line="240" w:lineRule="auto"/>
        <w:rPr>
          <w:rFonts w:eastAsia="Calibri" w:cs="Calibri"/>
        </w:rPr>
      </w:pPr>
      <w:r w:rsidRPr="00A00350">
        <w:rPr>
          <w:rFonts w:eastAsia="Calibri" w:cs="Calibri"/>
          <w:lang w:val="nl"/>
        </w:rPr>
        <w:t>Kinderdagverblijf D</w:t>
      </w:r>
      <w:r w:rsidR="00B15CCC" w:rsidRPr="00A00350">
        <w:rPr>
          <w:rFonts w:eastAsia="Calibri" w:cs="Calibri"/>
        </w:rPr>
        <w:t>e Kroost</w:t>
      </w:r>
      <w:r w:rsidR="00A31D16" w:rsidRPr="00A00350">
        <w:rPr>
          <w:rFonts w:eastAsia="Calibri" w:cs="Calibri"/>
        </w:rPr>
        <w:t xml:space="preserve"> is gevestigd </w:t>
      </w:r>
      <w:r w:rsidR="00971477" w:rsidRPr="00A00350">
        <w:rPr>
          <w:rFonts w:eastAsia="Calibri" w:cs="Calibri"/>
        </w:rPr>
        <w:t>in een woonwijk in een oude stads</w:t>
      </w:r>
      <w:r w:rsidR="004B29E6" w:rsidRPr="00A00350">
        <w:rPr>
          <w:rFonts w:eastAsia="Calibri" w:cs="Calibri"/>
        </w:rPr>
        <w:softHyphen/>
      </w:r>
      <w:r w:rsidR="00971477" w:rsidRPr="00A00350">
        <w:rPr>
          <w:rFonts w:eastAsia="Calibri" w:cs="Calibri"/>
        </w:rPr>
        <w:t xml:space="preserve">boerderij. </w:t>
      </w:r>
    </w:p>
    <w:p w14:paraId="1D561094" w14:textId="77777777" w:rsidR="00B54FBD" w:rsidRDefault="00A31D16" w:rsidP="00635F9D">
      <w:pPr>
        <w:widowControl w:val="0"/>
        <w:tabs>
          <w:tab w:val="left" w:pos="360"/>
        </w:tabs>
        <w:spacing w:after="120" w:line="240" w:lineRule="auto"/>
        <w:rPr>
          <w:rFonts w:eastAsia="Calibri" w:cs="Calibri"/>
        </w:rPr>
      </w:pPr>
      <w:r w:rsidRPr="00A00350">
        <w:rPr>
          <w:rFonts w:eastAsia="Calibri" w:cs="Calibri"/>
        </w:rPr>
        <w:t>De groepen be</w:t>
      </w:r>
      <w:r w:rsidR="0066381E" w:rsidRPr="00A00350">
        <w:rPr>
          <w:rFonts w:eastAsia="Calibri" w:cs="Calibri"/>
        </w:rPr>
        <w:softHyphen/>
      </w:r>
      <w:r w:rsidRPr="00A00350">
        <w:rPr>
          <w:rFonts w:eastAsia="Calibri" w:cs="Calibri"/>
        </w:rPr>
        <w:t>vinden zich op de begane grond met directe toegang tot de tuin. De kinderen kunnen dan ook naar harte</w:t>
      </w:r>
      <w:r w:rsidR="002F0554" w:rsidRPr="00A00350">
        <w:rPr>
          <w:rFonts w:eastAsia="Calibri" w:cs="Calibri"/>
        </w:rPr>
        <w:t>n</w:t>
      </w:r>
      <w:r w:rsidR="00971477" w:rsidRPr="00A00350">
        <w:rPr>
          <w:rFonts w:eastAsia="Calibri" w:cs="Calibri"/>
        </w:rPr>
        <w:t>lust spelen in de omringende tuin</w:t>
      </w:r>
      <w:r w:rsidRPr="00A00350">
        <w:rPr>
          <w:rFonts w:eastAsia="Calibri" w:cs="Calibri"/>
        </w:rPr>
        <w:t>.</w:t>
      </w:r>
    </w:p>
    <w:p w14:paraId="09C6B045" w14:textId="77777777" w:rsidR="00685A7F" w:rsidRDefault="00685A7F" w:rsidP="00635F9D">
      <w:pPr>
        <w:widowControl w:val="0"/>
        <w:tabs>
          <w:tab w:val="left" w:pos="360"/>
        </w:tabs>
        <w:spacing w:after="120" w:line="240" w:lineRule="auto"/>
        <w:rPr>
          <w:rFonts w:eastAsia="Calibri" w:cs="Calibri"/>
        </w:rPr>
      </w:pPr>
      <w:r>
        <w:rPr>
          <w:rFonts w:eastAsia="Calibri" w:cs="Calibri"/>
        </w:rPr>
        <w:t xml:space="preserve">Iedere groep heeft eigen slaapkamers, deze zijn deels op de begane grond of op de eerste verdieping. </w:t>
      </w:r>
    </w:p>
    <w:p w14:paraId="26650AE1" w14:textId="77777777" w:rsidR="004F1603" w:rsidRPr="004F1603" w:rsidRDefault="004F1603" w:rsidP="00635F9D">
      <w:pPr>
        <w:autoSpaceDE w:val="0"/>
        <w:autoSpaceDN w:val="0"/>
        <w:spacing w:line="240" w:lineRule="auto"/>
        <w:rPr>
          <w:rFonts w:cstheme="minorHAnsi"/>
          <w:iCs/>
        </w:rPr>
      </w:pPr>
      <w:r w:rsidRPr="004F1603">
        <w:rPr>
          <w:rFonts w:eastAsia="Calibri" w:cstheme="minorHAnsi"/>
        </w:rPr>
        <w:t>Onze locatie is uiteraard geheel rookvrij.</w:t>
      </w:r>
      <w:r w:rsidRPr="004F1603">
        <w:rPr>
          <w:rFonts w:cstheme="minorHAnsi"/>
          <w:iCs/>
        </w:rPr>
        <w:t xml:space="preserve"> Dat betekent dat ook niemand rookt in de buitenruimte, in de tuin en bij de ingang. Gezien het risico van derdehands rook wordt er door medewerkers voor en tijdens werktijd helemaal niet gerookt. We doen dit omdat we kinderen willen beschermen en ze het goede voorbeeld willen geven.</w:t>
      </w:r>
    </w:p>
    <w:p w14:paraId="0D5F1BFA" w14:textId="11ACD24D" w:rsidR="00DB5351" w:rsidRDefault="00DB5351" w:rsidP="00460F41">
      <w:pPr>
        <w:pStyle w:val="beleidkop2"/>
      </w:pPr>
      <w:bookmarkStart w:id="4" w:name="_Toc202523740"/>
      <w:r>
        <w:t>Groepen</w:t>
      </w:r>
      <w:bookmarkEnd w:id="4"/>
    </w:p>
    <w:p w14:paraId="14C10F2E" w14:textId="77777777" w:rsidR="00F167B0" w:rsidRPr="00A00350" w:rsidRDefault="00F167B0" w:rsidP="00681E88">
      <w:pPr>
        <w:widowControl w:val="0"/>
        <w:spacing w:after="120" w:line="240" w:lineRule="auto"/>
        <w:rPr>
          <w:rFonts w:eastAsia="Calibri" w:cs="Calibri"/>
        </w:rPr>
      </w:pPr>
      <w:r w:rsidRPr="00A00350">
        <w:rPr>
          <w:rFonts w:eastAsia="Calibri" w:cs="Calibri"/>
        </w:rPr>
        <w:t xml:space="preserve">Bij </w:t>
      </w:r>
      <w:r w:rsidR="00B15CCC" w:rsidRPr="00A00350">
        <w:rPr>
          <w:rFonts w:eastAsia="Calibri" w:cs="Calibri"/>
        </w:rPr>
        <w:t>de Kroost</w:t>
      </w:r>
      <w:r w:rsidRPr="00A00350">
        <w:rPr>
          <w:rFonts w:eastAsia="Calibri" w:cs="Calibri"/>
        </w:rPr>
        <w:t xml:space="preserve"> worden kinderen opge</w:t>
      </w:r>
      <w:r w:rsidR="00AD5F4E" w:rsidRPr="00A00350">
        <w:rPr>
          <w:rFonts w:eastAsia="Calibri" w:cs="Calibri"/>
        </w:rPr>
        <w:softHyphen/>
      </w:r>
      <w:r w:rsidRPr="00A00350">
        <w:rPr>
          <w:rFonts w:eastAsia="Calibri" w:cs="Calibri"/>
        </w:rPr>
        <w:t>van</w:t>
      </w:r>
      <w:r w:rsidR="00851EE7" w:rsidRPr="00A00350">
        <w:rPr>
          <w:rFonts w:eastAsia="Calibri" w:cs="Calibri"/>
        </w:rPr>
        <w:t>gen in de leeftijd van 10 weken</w:t>
      </w:r>
      <w:r w:rsidRPr="00A00350">
        <w:rPr>
          <w:rFonts w:eastAsia="Calibri" w:cs="Calibri"/>
        </w:rPr>
        <w:t xml:space="preserve"> tot </w:t>
      </w:r>
      <w:r w:rsidR="001A0A49">
        <w:rPr>
          <w:rFonts w:eastAsia="Calibri" w:cs="Calibri"/>
        </w:rPr>
        <w:t xml:space="preserve">4 jaar. </w:t>
      </w:r>
      <w:r w:rsidR="00851EE7" w:rsidRPr="00A00350">
        <w:rPr>
          <w:rFonts w:eastAsia="Calibri" w:cs="Calibri"/>
        </w:rPr>
        <w:t xml:space="preserve">Er zijn twee </w:t>
      </w:r>
      <w:r w:rsidR="00A72EF1" w:rsidRPr="00A00350">
        <w:rPr>
          <w:rFonts w:eastAsia="Calibri" w:cs="Calibri"/>
        </w:rPr>
        <w:t>baby</w:t>
      </w:r>
      <w:r w:rsidR="009509E9">
        <w:rPr>
          <w:rFonts w:eastAsia="Calibri" w:cs="Calibri"/>
        </w:rPr>
        <w:softHyphen/>
      </w:r>
      <w:r w:rsidR="00A72EF1" w:rsidRPr="00A00350">
        <w:rPr>
          <w:rFonts w:eastAsia="Calibri" w:cs="Calibri"/>
        </w:rPr>
        <w:t xml:space="preserve">groepen </w:t>
      </w:r>
      <w:r w:rsidR="00DB5351" w:rsidRPr="00A00350">
        <w:rPr>
          <w:rFonts w:eastAsia="Calibri" w:cs="Calibri"/>
        </w:rPr>
        <w:t xml:space="preserve">met kinderen van </w:t>
      </w:r>
      <w:r w:rsidR="00851EE7" w:rsidRPr="00A00350">
        <w:rPr>
          <w:rFonts w:eastAsia="Calibri" w:cs="Calibri"/>
        </w:rPr>
        <w:t xml:space="preserve">10 weken </w:t>
      </w:r>
      <w:r w:rsidR="00DB5351" w:rsidRPr="00A00350">
        <w:rPr>
          <w:rFonts w:eastAsia="Calibri" w:cs="Calibri"/>
        </w:rPr>
        <w:t xml:space="preserve">tot </w:t>
      </w:r>
      <w:r w:rsidR="003B31D5" w:rsidRPr="00A00350">
        <w:rPr>
          <w:rFonts w:eastAsia="Calibri" w:cs="Calibri"/>
        </w:rPr>
        <w:t xml:space="preserve">1,5 à </w:t>
      </w:r>
      <w:r w:rsidR="00DB5351" w:rsidRPr="00A00350">
        <w:rPr>
          <w:rFonts w:eastAsia="Calibri" w:cs="Calibri"/>
        </w:rPr>
        <w:t xml:space="preserve">2 jaar. Er zijn </w:t>
      </w:r>
      <w:r w:rsidR="0066381E" w:rsidRPr="00A00350">
        <w:rPr>
          <w:rFonts w:eastAsia="Calibri" w:cs="Calibri"/>
        </w:rPr>
        <w:t>twee</w:t>
      </w:r>
      <w:r w:rsidRPr="00A00350">
        <w:rPr>
          <w:rFonts w:eastAsia="Calibri" w:cs="Calibri"/>
        </w:rPr>
        <w:t xml:space="preserve"> peuter</w:t>
      </w:r>
      <w:r w:rsidR="0066381E" w:rsidRPr="00A00350">
        <w:rPr>
          <w:rFonts w:eastAsia="Calibri" w:cs="Calibri"/>
        </w:rPr>
        <w:softHyphen/>
      </w:r>
      <w:r w:rsidRPr="00A00350">
        <w:rPr>
          <w:rFonts w:eastAsia="Calibri" w:cs="Calibri"/>
        </w:rPr>
        <w:t>groepen</w:t>
      </w:r>
      <w:r w:rsidR="00A72EF1" w:rsidRPr="00A00350">
        <w:rPr>
          <w:rFonts w:eastAsia="Calibri" w:cs="Calibri"/>
        </w:rPr>
        <w:t xml:space="preserve"> </w:t>
      </w:r>
      <w:r w:rsidR="003B31D5" w:rsidRPr="00A00350">
        <w:rPr>
          <w:rFonts w:eastAsia="Calibri" w:cs="Calibri"/>
        </w:rPr>
        <w:t>met kinderen van 1,5 à 2 jaar</w:t>
      </w:r>
      <w:r w:rsidR="00DB5351" w:rsidRPr="00A00350">
        <w:rPr>
          <w:rFonts w:eastAsia="Calibri" w:cs="Calibri"/>
        </w:rPr>
        <w:t xml:space="preserve"> tot</w:t>
      </w:r>
      <w:r w:rsidR="003B31D5" w:rsidRPr="00A00350">
        <w:rPr>
          <w:rFonts w:eastAsia="Calibri" w:cs="Calibri"/>
        </w:rPr>
        <w:t xml:space="preserve"> 4 jaar en </w:t>
      </w:r>
      <w:r w:rsidR="0066381E" w:rsidRPr="00A00350">
        <w:rPr>
          <w:rFonts w:eastAsia="Calibri" w:cs="Calibri"/>
        </w:rPr>
        <w:t>éé</w:t>
      </w:r>
      <w:r w:rsidR="003B31D5" w:rsidRPr="00A00350">
        <w:rPr>
          <w:rFonts w:eastAsia="Calibri" w:cs="Calibri"/>
        </w:rPr>
        <w:t xml:space="preserve">n verticale groep </w:t>
      </w:r>
      <w:r w:rsidR="00DB5351" w:rsidRPr="00A00350">
        <w:rPr>
          <w:rFonts w:eastAsia="Calibri" w:cs="Calibri"/>
        </w:rPr>
        <w:t xml:space="preserve">van </w:t>
      </w:r>
      <w:r w:rsidR="0066381E" w:rsidRPr="00EB6855">
        <w:rPr>
          <w:rFonts w:eastAsia="Calibri" w:cs="Calibri"/>
        </w:rPr>
        <w:t>12</w:t>
      </w:r>
      <w:r w:rsidR="003B31D5" w:rsidRPr="00EB6855">
        <w:rPr>
          <w:rFonts w:eastAsia="Calibri" w:cs="Calibri"/>
        </w:rPr>
        <w:t xml:space="preserve"> maand</w:t>
      </w:r>
      <w:r w:rsidR="00851EE7" w:rsidRPr="00EB6855">
        <w:rPr>
          <w:rFonts w:eastAsia="Calibri" w:cs="Calibri"/>
        </w:rPr>
        <w:t>en</w:t>
      </w:r>
      <w:r w:rsidR="00DB5351" w:rsidRPr="00A00350">
        <w:rPr>
          <w:rFonts w:eastAsia="Calibri" w:cs="Calibri"/>
        </w:rPr>
        <w:t xml:space="preserve"> tot 4 jaar</w:t>
      </w:r>
      <w:r w:rsidRPr="00A00350">
        <w:rPr>
          <w:rFonts w:eastAsia="Calibri" w:cs="Calibri"/>
        </w:rPr>
        <w:t xml:space="preserve">. </w:t>
      </w:r>
    </w:p>
    <w:p w14:paraId="4D700484" w14:textId="77777777" w:rsidR="00F167B0" w:rsidRPr="00DB25BA" w:rsidRDefault="00F167B0" w:rsidP="00DB25BA">
      <w:pPr>
        <w:pStyle w:val="beleidkop3"/>
        <w:spacing w:before="240"/>
      </w:pPr>
      <w:r w:rsidRPr="004B29E6">
        <w:t>Babygroepen</w:t>
      </w:r>
      <w:r w:rsidRPr="00DB25BA">
        <w:t xml:space="preserve"> </w:t>
      </w:r>
      <w:r w:rsidR="003B31D5" w:rsidRPr="00DB25BA">
        <w:t xml:space="preserve">Sterrenkinderen en Zonnekinderen </w:t>
      </w:r>
    </w:p>
    <w:p w14:paraId="5D6A2D9E" w14:textId="77777777" w:rsidR="00DB5351" w:rsidRPr="00A00350" w:rsidRDefault="00226FEB" w:rsidP="00681E88">
      <w:pPr>
        <w:spacing w:after="120" w:line="240" w:lineRule="auto"/>
        <w:rPr>
          <w:rFonts w:eastAsia="Calibri" w:cs="Calibri"/>
        </w:rPr>
      </w:pPr>
      <w:r>
        <w:rPr>
          <w:rFonts w:eastAsia="Calibri" w:cs="Calibri"/>
        </w:rPr>
        <w:t xml:space="preserve">Onze </w:t>
      </w:r>
      <w:r w:rsidR="00F167B0" w:rsidRPr="00A00350">
        <w:rPr>
          <w:rFonts w:eastAsia="Calibri" w:cs="Calibri"/>
        </w:rPr>
        <w:t>babygroepen</w:t>
      </w:r>
      <w:r>
        <w:rPr>
          <w:rFonts w:eastAsia="Calibri" w:cs="Calibri"/>
        </w:rPr>
        <w:t xml:space="preserve"> Sterrenkinderen en Zonnekinderen hebben </w:t>
      </w:r>
      <w:r w:rsidR="00F167B0" w:rsidRPr="00A00350">
        <w:rPr>
          <w:rFonts w:eastAsia="Calibri" w:cs="Calibri"/>
        </w:rPr>
        <w:t xml:space="preserve">elk </w:t>
      </w:r>
      <w:r>
        <w:rPr>
          <w:rFonts w:eastAsia="Calibri" w:cs="Calibri"/>
        </w:rPr>
        <w:t xml:space="preserve">plek voor </w:t>
      </w:r>
      <w:r w:rsidR="00F167B0" w:rsidRPr="00A00350">
        <w:rPr>
          <w:rFonts w:eastAsia="Calibri" w:cs="Calibri"/>
        </w:rPr>
        <w:t>maximaal 8 kin</w:t>
      </w:r>
      <w:r w:rsidR="00851EE7" w:rsidRPr="00A00350">
        <w:rPr>
          <w:rFonts w:eastAsia="Calibri" w:cs="Calibri"/>
        </w:rPr>
        <w:t>deren</w:t>
      </w:r>
      <w:r w:rsidR="003B31D5" w:rsidRPr="00A00350">
        <w:rPr>
          <w:rFonts w:eastAsia="Calibri" w:cs="Calibri"/>
        </w:rPr>
        <w:t xml:space="preserve"> (afhankelijk van </w:t>
      </w:r>
      <w:r w:rsidR="00777133">
        <w:rPr>
          <w:rFonts w:eastAsia="Calibri" w:cs="Calibri"/>
        </w:rPr>
        <w:t xml:space="preserve">de </w:t>
      </w:r>
      <w:r w:rsidR="003B31D5" w:rsidRPr="00A00350">
        <w:rPr>
          <w:rFonts w:eastAsia="Calibri" w:cs="Calibri"/>
        </w:rPr>
        <w:t>leeftijdsverdeling)</w:t>
      </w:r>
      <w:r w:rsidR="00DB25BA" w:rsidRPr="00A00350">
        <w:rPr>
          <w:rFonts w:eastAsia="Calibri" w:cs="Calibri"/>
        </w:rPr>
        <w:t xml:space="preserve">. </w:t>
      </w:r>
      <w:r w:rsidR="00851EE7" w:rsidRPr="00A00350">
        <w:rPr>
          <w:rFonts w:eastAsia="Calibri" w:cs="Calibri"/>
        </w:rPr>
        <w:t>Op een groep werken twee</w:t>
      </w:r>
      <w:r w:rsidR="00F167B0" w:rsidRPr="00A00350">
        <w:rPr>
          <w:rFonts w:eastAsia="Calibri" w:cs="Calibri"/>
        </w:rPr>
        <w:t xml:space="preserve"> gediplomeerde pe</w:t>
      </w:r>
      <w:r w:rsidR="00DB25BA" w:rsidRPr="00A00350">
        <w:rPr>
          <w:rFonts w:eastAsia="Calibri" w:cs="Calibri"/>
        </w:rPr>
        <w:t xml:space="preserve">dagogisch medewerkers per dag. </w:t>
      </w:r>
      <w:r w:rsidR="00F167B0" w:rsidRPr="00A00350">
        <w:rPr>
          <w:rFonts w:eastAsia="Calibri" w:cs="Calibri"/>
        </w:rPr>
        <w:t>De babygroep is een zogenaamde horizontale groep. Dit houdt in dat het leeftijdsverschil tussen de kinderen klein is. Hierdoor is er in de babygroep voor de allerkleinsten de rust die zij nodig hebben. Ieder kind kan zijn eigen eet- en slaap</w:t>
      </w:r>
      <w:r w:rsidR="00DB25BA" w:rsidRPr="00A00350">
        <w:rPr>
          <w:rFonts w:eastAsia="Calibri" w:cs="Calibri"/>
        </w:rPr>
        <w:softHyphen/>
        <w:t>ritme aan</w:t>
      </w:r>
      <w:r w:rsidR="00F167B0" w:rsidRPr="00A00350">
        <w:rPr>
          <w:rFonts w:eastAsia="Calibri" w:cs="Calibri"/>
        </w:rPr>
        <w:t xml:space="preserve">houden. </w:t>
      </w:r>
    </w:p>
    <w:p w14:paraId="4D64F54B" w14:textId="77777777" w:rsidR="00F167B0" w:rsidRDefault="00F167B0" w:rsidP="009509E9">
      <w:pPr>
        <w:pStyle w:val="beleidkop3"/>
        <w:spacing w:before="240"/>
      </w:pPr>
      <w:r>
        <w:t xml:space="preserve">Peutergroepen </w:t>
      </w:r>
      <w:r w:rsidR="00DE3B73">
        <w:t xml:space="preserve">Elfenkinderen en Kabouterkinderen </w:t>
      </w:r>
    </w:p>
    <w:p w14:paraId="3523117E" w14:textId="77777777" w:rsidR="00DB25BA" w:rsidRPr="00A00350" w:rsidRDefault="00851EE7" w:rsidP="009D54CB">
      <w:pPr>
        <w:widowControl w:val="0"/>
        <w:spacing w:after="120" w:line="240" w:lineRule="auto"/>
        <w:rPr>
          <w:rFonts w:eastAsia="Calibri" w:cs="Calibri"/>
          <w:b/>
        </w:rPr>
      </w:pPr>
      <w:r w:rsidRPr="00A00350">
        <w:rPr>
          <w:rFonts w:eastAsia="Calibri" w:cs="Calibri"/>
        </w:rPr>
        <w:t xml:space="preserve">Wanneer de kinderen </w:t>
      </w:r>
      <w:r w:rsidR="003B31D5" w:rsidRPr="00A00350">
        <w:rPr>
          <w:rFonts w:eastAsia="Calibri" w:cs="Calibri"/>
        </w:rPr>
        <w:t xml:space="preserve">anderhalf à </w:t>
      </w:r>
      <w:r w:rsidRPr="00A00350">
        <w:rPr>
          <w:rFonts w:eastAsia="Calibri" w:cs="Calibri"/>
        </w:rPr>
        <w:t>twee jaar zijn maken zij de overgang naar de peutergroep, de kindjes gaan door de poort en worden welkom geheten door de juffies van de peuter</w:t>
      </w:r>
      <w:r w:rsidR="00DB25BA" w:rsidRPr="00A00350">
        <w:rPr>
          <w:rFonts w:eastAsia="Calibri" w:cs="Calibri"/>
        </w:rPr>
        <w:softHyphen/>
      </w:r>
      <w:r w:rsidRPr="00A00350">
        <w:rPr>
          <w:rFonts w:eastAsia="Calibri" w:cs="Calibri"/>
        </w:rPr>
        <w:t xml:space="preserve">groep. </w:t>
      </w:r>
      <w:r w:rsidR="00F167B0" w:rsidRPr="00A00350">
        <w:rPr>
          <w:rFonts w:eastAsia="Calibri" w:cs="Calibri"/>
        </w:rPr>
        <w:t xml:space="preserve">Vanaf </w:t>
      </w:r>
      <w:r w:rsidR="003B31D5" w:rsidRPr="00A00350">
        <w:rPr>
          <w:rFonts w:eastAsia="Calibri" w:cs="Calibri"/>
        </w:rPr>
        <w:t xml:space="preserve">dan </w:t>
      </w:r>
      <w:r w:rsidR="00F167B0" w:rsidRPr="00A00350">
        <w:rPr>
          <w:rFonts w:eastAsia="Calibri" w:cs="Calibri"/>
        </w:rPr>
        <w:t>b</w:t>
      </w:r>
      <w:r w:rsidRPr="00A00350">
        <w:rPr>
          <w:rFonts w:eastAsia="Calibri" w:cs="Calibri"/>
        </w:rPr>
        <w:t>ieden wij</w:t>
      </w:r>
      <w:r w:rsidR="006C3F9E" w:rsidRPr="00A00350">
        <w:rPr>
          <w:rFonts w:eastAsia="Calibri" w:cs="Calibri"/>
        </w:rPr>
        <w:t xml:space="preserve"> meer peuterspel aan, mede om </w:t>
      </w:r>
      <w:r w:rsidR="00F167B0" w:rsidRPr="00A00350">
        <w:rPr>
          <w:rFonts w:eastAsia="Calibri" w:cs="Calibri"/>
        </w:rPr>
        <w:t>de overstap naar het basis</w:t>
      </w:r>
      <w:r w:rsidR="00DB25BA" w:rsidRPr="00A00350">
        <w:rPr>
          <w:rFonts w:eastAsia="Calibri" w:cs="Calibri"/>
        </w:rPr>
        <w:softHyphen/>
      </w:r>
      <w:r w:rsidR="00F167B0" w:rsidRPr="00A00350">
        <w:rPr>
          <w:rFonts w:eastAsia="Calibri" w:cs="Calibri"/>
        </w:rPr>
        <w:t>onderwijs voor te bereiden. In iedere</w:t>
      </w:r>
      <w:r w:rsidR="003B31D5" w:rsidRPr="00A00350">
        <w:rPr>
          <w:rFonts w:eastAsia="Calibri" w:cs="Calibri"/>
        </w:rPr>
        <w:t xml:space="preserve"> peutergroep zitten </w:t>
      </w:r>
      <w:r w:rsidR="003B31D5" w:rsidRPr="004237C7">
        <w:rPr>
          <w:rFonts w:eastAsia="Calibri" w:cs="Calibri"/>
        </w:rPr>
        <w:t>maximaal 1</w:t>
      </w:r>
      <w:r w:rsidR="004237C7" w:rsidRPr="004237C7">
        <w:rPr>
          <w:rFonts w:eastAsia="Calibri" w:cs="Calibri"/>
        </w:rPr>
        <w:t>4</w:t>
      </w:r>
      <w:r w:rsidR="00F167B0" w:rsidRPr="004237C7">
        <w:rPr>
          <w:rFonts w:eastAsia="Calibri" w:cs="Calibri"/>
        </w:rPr>
        <w:t xml:space="preserve"> ki</w:t>
      </w:r>
      <w:r w:rsidR="00536CF0" w:rsidRPr="004237C7">
        <w:rPr>
          <w:rFonts w:eastAsia="Calibri" w:cs="Calibri"/>
        </w:rPr>
        <w:t>nderen</w:t>
      </w:r>
      <w:r w:rsidR="00DB25BA" w:rsidRPr="00A00350">
        <w:rPr>
          <w:rFonts w:eastAsia="Calibri" w:cs="Calibri"/>
        </w:rPr>
        <w:t xml:space="preserve"> (afhankelijk</w:t>
      </w:r>
      <w:r w:rsidR="003B31D5" w:rsidRPr="00A00350">
        <w:rPr>
          <w:rFonts w:eastAsia="Calibri" w:cs="Calibri"/>
        </w:rPr>
        <w:t xml:space="preserve"> van </w:t>
      </w:r>
      <w:r w:rsidR="00DB25BA" w:rsidRPr="00A00350">
        <w:rPr>
          <w:rFonts w:eastAsia="Calibri" w:cs="Calibri"/>
        </w:rPr>
        <w:t xml:space="preserve">de </w:t>
      </w:r>
      <w:r w:rsidR="003B31D5" w:rsidRPr="00A00350">
        <w:rPr>
          <w:rFonts w:eastAsia="Calibri" w:cs="Calibri"/>
        </w:rPr>
        <w:t>leeftijdsverdeling)</w:t>
      </w:r>
      <w:r w:rsidR="00536CF0" w:rsidRPr="00A00350">
        <w:rPr>
          <w:rFonts w:eastAsia="Calibri" w:cs="Calibri"/>
        </w:rPr>
        <w:t>. Per groep werken</w:t>
      </w:r>
      <w:r w:rsidRPr="00A00350">
        <w:rPr>
          <w:rFonts w:eastAsia="Calibri" w:cs="Calibri"/>
        </w:rPr>
        <w:t xml:space="preserve"> er twee</w:t>
      </w:r>
      <w:r w:rsidR="00F167B0" w:rsidRPr="00A00350">
        <w:rPr>
          <w:rFonts w:eastAsia="Calibri" w:cs="Calibri"/>
        </w:rPr>
        <w:t xml:space="preserve"> gediplomeerde pedagogisch mede</w:t>
      </w:r>
      <w:r w:rsidR="00DB25BA" w:rsidRPr="00A00350">
        <w:rPr>
          <w:rFonts w:eastAsia="Calibri" w:cs="Calibri"/>
        </w:rPr>
        <w:softHyphen/>
      </w:r>
      <w:r w:rsidR="00F167B0" w:rsidRPr="00A00350">
        <w:rPr>
          <w:rFonts w:eastAsia="Calibri" w:cs="Calibri"/>
        </w:rPr>
        <w:t>werkers per dag.</w:t>
      </w:r>
      <w:r w:rsidR="00F167B0" w:rsidRPr="00A00350">
        <w:rPr>
          <w:rFonts w:eastAsia="Calibri" w:cs="Calibri"/>
          <w:b/>
        </w:rPr>
        <w:t xml:space="preserve"> </w:t>
      </w:r>
    </w:p>
    <w:p w14:paraId="3C6A1E8F" w14:textId="2E0C9B3B" w:rsidR="00DB5D91" w:rsidRPr="00DB5D91" w:rsidRDefault="00F167B0" w:rsidP="00DB5D91">
      <w:pPr>
        <w:widowControl w:val="0"/>
        <w:spacing w:after="120" w:line="240" w:lineRule="auto"/>
        <w:rPr>
          <w:rFonts w:eastAsia="Calibri" w:cs="Calibri"/>
        </w:rPr>
      </w:pPr>
      <w:r w:rsidRPr="00A00350">
        <w:rPr>
          <w:rFonts w:eastAsia="Calibri" w:cs="Calibri"/>
        </w:rPr>
        <w:t>Er is in de peutergroep één ritme van spelen en eten waar alle kinderen in mee kunnen gaan. Zodoende zijn er vaste momenten voor et</w:t>
      </w:r>
      <w:r w:rsidR="006C3F9E" w:rsidRPr="00A00350">
        <w:rPr>
          <w:rFonts w:eastAsia="Calibri" w:cs="Calibri"/>
        </w:rPr>
        <w:t xml:space="preserve">en, buiten spelen en slapen. </w:t>
      </w:r>
      <w:r w:rsidR="006C3F9E" w:rsidRPr="00A00350">
        <w:rPr>
          <w:shd w:val="clear" w:color="auto" w:fill="FFFFFF"/>
        </w:rPr>
        <w:t xml:space="preserve">De vaste momenten van de dag, zoals eet- en slaaptijden, worden met terugkerende zangspelletjes en spreuken gemarkeerd. </w:t>
      </w:r>
      <w:r w:rsidRPr="00A00350">
        <w:rPr>
          <w:rFonts w:eastAsia="Calibri" w:cs="Calibri"/>
        </w:rPr>
        <w:t>Regelmatig worden er door de leidsters activiteiten met de kinderen gedaan, zoals: broodbakken, appelmoes maken, de was ophangen, de ruimte verzor</w:t>
      </w:r>
      <w:r w:rsidR="00851EE7" w:rsidRPr="00A00350">
        <w:rPr>
          <w:rFonts w:eastAsia="Calibri" w:cs="Calibri"/>
        </w:rPr>
        <w:t>gen en seizoens</w:t>
      </w:r>
      <w:r w:rsidR="00DB25BA" w:rsidRPr="00A00350">
        <w:rPr>
          <w:rFonts w:eastAsia="Calibri" w:cs="Calibri"/>
        </w:rPr>
        <w:softHyphen/>
      </w:r>
      <w:r w:rsidR="00851EE7" w:rsidRPr="00A00350">
        <w:rPr>
          <w:rFonts w:eastAsia="Calibri" w:cs="Calibri"/>
        </w:rPr>
        <w:t>gebonden knutselwerkjes</w:t>
      </w:r>
      <w:r w:rsidRPr="00A00350">
        <w:rPr>
          <w:rFonts w:eastAsia="Calibri" w:cs="Calibri"/>
        </w:rPr>
        <w:t xml:space="preserve"> maken. Er is een grote</w:t>
      </w:r>
      <w:r w:rsidR="00851EE7" w:rsidRPr="00A00350">
        <w:rPr>
          <w:rFonts w:eastAsia="Calibri" w:cs="Calibri"/>
        </w:rPr>
        <w:t xml:space="preserve"> buitenspeelruimte waar in principe </w:t>
      </w:r>
      <w:r w:rsidRPr="00A00350">
        <w:rPr>
          <w:rFonts w:eastAsia="Calibri" w:cs="Calibri"/>
        </w:rPr>
        <w:t xml:space="preserve">twee keer per dag wordt gespeeld.  </w:t>
      </w:r>
    </w:p>
    <w:p w14:paraId="75604DC4" w14:textId="23A64321" w:rsidR="00F167B0" w:rsidRDefault="00B909C8" w:rsidP="00635F9D">
      <w:pPr>
        <w:pStyle w:val="beleidkop3"/>
        <w:spacing w:before="240"/>
      </w:pPr>
      <w:r>
        <w:t>Dreumesgroep</w:t>
      </w:r>
      <w:r w:rsidR="00F167B0">
        <w:t xml:space="preserve"> </w:t>
      </w:r>
      <w:r w:rsidR="003B31D5">
        <w:t xml:space="preserve">Bloemenkinderen </w:t>
      </w:r>
    </w:p>
    <w:p w14:paraId="0A945231" w14:textId="77777777" w:rsidR="00402097" w:rsidRDefault="00F167B0" w:rsidP="00635F9D">
      <w:pPr>
        <w:autoSpaceDE w:val="0"/>
        <w:autoSpaceDN w:val="0"/>
        <w:adjustRightInd w:val="0"/>
        <w:spacing w:after="0" w:line="240" w:lineRule="auto"/>
      </w:pPr>
      <w:r w:rsidRPr="00A00350">
        <w:rPr>
          <w:rFonts w:eastAsia="Calibri" w:cs="Calibri"/>
        </w:rPr>
        <w:t xml:space="preserve">De </w:t>
      </w:r>
      <w:r w:rsidR="00B909C8">
        <w:rPr>
          <w:rFonts w:eastAsia="Calibri" w:cs="Calibri"/>
        </w:rPr>
        <w:t xml:space="preserve">kinderen in deze groep zijn tussen </w:t>
      </w:r>
      <w:r w:rsidR="00B53F53">
        <w:t xml:space="preserve">1,5 en 2,5 jaar. Er wordt </w:t>
      </w:r>
      <w:r w:rsidR="00B909C8" w:rsidRPr="00B909C8">
        <w:t xml:space="preserve">op deze groep toegewerkt naar een vaster dagritme. Hierbij wordt rekening gehouden met het eigen ritme van elk kind en de </w:t>
      </w:r>
      <w:proofErr w:type="spellStart"/>
      <w:r w:rsidR="00B909C8" w:rsidRPr="00B909C8">
        <w:t>aandachts</w:t>
      </w:r>
      <w:r w:rsidR="00B53F53">
        <w:softHyphen/>
      </w:r>
      <w:r w:rsidR="00B909C8" w:rsidRPr="00B909C8">
        <w:t>boog</w:t>
      </w:r>
      <w:proofErr w:type="spellEnd"/>
      <w:r w:rsidR="00B909C8" w:rsidRPr="00B909C8">
        <w:t xml:space="preserve"> van de kinderen. De jonge kinderen vinden het vaak heerlijk als er om hen heen door grotere kinderen gespeeld wordt. Ze gaan meestal nog hun eigen gang en echt samen spelen komt pas later. </w:t>
      </w:r>
    </w:p>
    <w:p w14:paraId="7721CA2F" w14:textId="77777777" w:rsidR="009509E9" w:rsidRDefault="00402097" w:rsidP="00635F9D">
      <w:pPr>
        <w:autoSpaceDE w:val="0"/>
        <w:autoSpaceDN w:val="0"/>
        <w:adjustRightInd w:val="0"/>
        <w:spacing w:after="120" w:line="240" w:lineRule="auto"/>
      </w:pPr>
      <w:r>
        <w:t xml:space="preserve">Indien nodig kunnen op deze groep ook kinderen </w:t>
      </w:r>
      <w:r w:rsidR="00B53F53">
        <w:t xml:space="preserve">vanaf </w:t>
      </w:r>
      <w:r>
        <w:t xml:space="preserve">1 jaar geplaatst worden of kunnen kinderen </w:t>
      </w:r>
      <w:r w:rsidR="00B53F53">
        <w:t xml:space="preserve">die ouder zijn dan </w:t>
      </w:r>
      <w:r>
        <w:t xml:space="preserve">2,5 jaar </w:t>
      </w:r>
      <w:r w:rsidR="00ED3BF9">
        <w:t xml:space="preserve">langer </w:t>
      </w:r>
      <w:r>
        <w:t xml:space="preserve">op deze groep verblijven. </w:t>
      </w:r>
    </w:p>
    <w:p w14:paraId="6656699A" w14:textId="77777777" w:rsidR="00F549BF" w:rsidRDefault="00402097" w:rsidP="00635F9D">
      <w:pPr>
        <w:autoSpaceDE w:val="0"/>
        <w:autoSpaceDN w:val="0"/>
        <w:adjustRightInd w:val="0"/>
        <w:spacing w:after="120" w:line="240" w:lineRule="auto"/>
      </w:pPr>
      <w:r>
        <w:lastRenderedPageBreak/>
        <w:t xml:space="preserve">Het aantal kinderen in deze groep varieert van </w:t>
      </w:r>
      <w:r w:rsidR="00536CF0" w:rsidRPr="00A00350">
        <w:t>10 tot 1</w:t>
      </w:r>
      <w:r>
        <w:t>3</w:t>
      </w:r>
      <w:r w:rsidR="00536CF0" w:rsidRPr="00A00350">
        <w:t xml:space="preserve"> kinderen (afhank</w:t>
      </w:r>
      <w:r w:rsidR="0034557D" w:rsidRPr="00A00350">
        <w:t>elijk van</w:t>
      </w:r>
      <w:r w:rsidR="00851EE7" w:rsidRPr="00A00350">
        <w:t xml:space="preserve"> </w:t>
      </w:r>
      <w:r w:rsidR="00DB25BA" w:rsidRPr="00A00350">
        <w:t xml:space="preserve">de </w:t>
      </w:r>
      <w:r w:rsidR="00A72EF1" w:rsidRPr="00A00350">
        <w:t>leeftijds</w:t>
      </w:r>
      <w:r w:rsidR="00C341E4">
        <w:softHyphen/>
      </w:r>
      <w:r w:rsidR="00A72EF1" w:rsidRPr="00A00350">
        <w:t>verde</w:t>
      </w:r>
      <w:r w:rsidR="00322919">
        <w:softHyphen/>
      </w:r>
      <w:r w:rsidR="00A72EF1" w:rsidRPr="00A00350">
        <w:t>ling). Pe</w:t>
      </w:r>
      <w:r w:rsidR="00FB51E9" w:rsidRPr="00A00350">
        <w:t>r groep werken er twee</w:t>
      </w:r>
      <w:r w:rsidR="00536CF0" w:rsidRPr="00A00350">
        <w:t xml:space="preserve"> gediplo</w:t>
      </w:r>
      <w:r w:rsidR="00777133">
        <w:softHyphen/>
      </w:r>
      <w:r w:rsidR="00536CF0" w:rsidRPr="00A00350">
        <w:t>meerde pedagogisch medewerkers per dag.</w:t>
      </w:r>
      <w:r w:rsidR="00851EE7" w:rsidRPr="00A00350">
        <w:t xml:space="preserve"> </w:t>
      </w:r>
    </w:p>
    <w:p w14:paraId="1C1E34F4" w14:textId="77777777" w:rsidR="00322919" w:rsidRDefault="00322919" w:rsidP="00635F9D">
      <w:pPr>
        <w:pStyle w:val="Geenafstand"/>
        <w:spacing w:after="120"/>
        <w:rPr>
          <w:rFonts w:asciiTheme="minorHAnsi" w:hAnsiTheme="minorHAnsi"/>
          <w:sz w:val="22"/>
        </w:rPr>
      </w:pPr>
    </w:p>
    <w:p w14:paraId="4DE23FB8" w14:textId="77777777" w:rsidR="00322919" w:rsidRPr="00A00350" w:rsidRDefault="00322919" w:rsidP="00635F9D">
      <w:pPr>
        <w:pStyle w:val="Geenafstand"/>
        <w:spacing w:after="120"/>
        <w:rPr>
          <w:rFonts w:asciiTheme="minorHAnsi" w:hAnsiTheme="minorHAnsi"/>
          <w:sz w:val="22"/>
        </w:rPr>
      </w:pPr>
      <w:r>
        <w:rPr>
          <w:rFonts w:asciiTheme="minorHAnsi" w:hAnsiTheme="minorHAnsi"/>
          <w:sz w:val="22"/>
        </w:rPr>
        <w:t>Kinderen kunnen op De Kroost n</w:t>
      </w:r>
      <w:r w:rsidR="00ED3BF9">
        <w:rPr>
          <w:rFonts w:asciiTheme="minorHAnsi" w:hAnsiTheme="minorHAnsi"/>
          <w:sz w:val="22"/>
        </w:rPr>
        <w:t>á</w:t>
      </w:r>
      <w:r>
        <w:rPr>
          <w:rFonts w:asciiTheme="minorHAnsi" w:hAnsiTheme="minorHAnsi"/>
          <w:sz w:val="22"/>
        </w:rPr>
        <w:t xml:space="preserve"> de babygroep </w:t>
      </w:r>
      <w:r w:rsidR="00ED3BF9">
        <w:rPr>
          <w:rFonts w:asciiTheme="minorHAnsi" w:hAnsiTheme="minorHAnsi"/>
          <w:sz w:val="22"/>
        </w:rPr>
        <w:t xml:space="preserve">of </w:t>
      </w:r>
      <w:r>
        <w:rPr>
          <w:rFonts w:asciiTheme="minorHAnsi" w:hAnsiTheme="minorHAnsi"/>
          <w:sz w:val="22"/>
        </w:rPr>
        <w:t xml:space="preserve">direct overgaan naar één van de 2 peutergroepen of </w:t>
      </w:r>
      <w:r w:rsidR="00ED3BF9">
        <w:rPr>
          <w:rFonts w:asciiTheme="minorHAnsi" w:hAnsiTheme="minorHAnsi"/>
          <w:sz w:val="22"/>
        </w:rPr>
        <w:t>e</w:t>
      </w:r>
      <w:r>
        <w:rPr>
          <w:rFonts w:asciiTheme="minorHAnsi" w:hAnsiTheme="minorHAnsi"/>
          <w:sz w:val="22"/>
        </w:rPr>
        <w:t xml:space="preserve">erst naar de dreumesgroep en dan vanaf 2,5 jaar </w:t>
      </w:r>
      <w:r w:rsidR="009434D1">
        <w:rPr>
          <w:rFonts w:asciiTheme="minorHAnsi" w:hAnsiTheme="minorHAnsi"/>
          <w:sz w:val="22"/>
        </w:rPr>
        <w:t>naar een peuter</w:t>
      </w:r>
      <w:r w:rsidR="009434D1">
        <w:rPr>
          <w:rFonts w:asciiTheme="minorHAnsi" w:hAnsiTheme="minorHAnsi"/>
          <w:sz w:val="22"/>
        </w:rPr>
        <w:softHyphen/>
        <w:t xml:space="preserve">groep gaan. </w:t>
      </w:r>
    </w:p>
    <w:p w14:paraId="30AE7BAA" w14:textId="3B8C0978" w:rsidR="00F45243" w:rsidRDefault="00F45243" w:rsidP="00F45243">
      <w:pPr>
        <w:pStyle w:val="beleidkop2"/>
      </w:pPr>
      <w:bookmarkStart w:id="5" w:name="_Toc202523741"/>
      <w:r>
        <w:t>Coaching en scholing van de pedagogisch medewerker</w:t>
      </w:r>
      <w:bookmarkEnd w:id="5"/>
    </w:p>
    <w:p w14:paraId="7BB34FD4" w14:textId="6FE4444C" w:rsidR="00B909C8" w:rsidRDefault="000428FB" w:rsidP="009D54CB">
      <w:pPr>
        <w:pStyle w:val="Geenafstand"/>
        <w:spacing w:after="120"/>
        <w:rPr>
          <w:rFonts w:asciiTheme="minorHAnsi" w:hAnsiTheme="minorHAnsi"/>
          <w:sz w:val="22"/>
        </w:rPr>
      </w:pPr>
      <w:r>
        <w:rPr>
          <w:rFonts w:asciiTheme="minorHAnsi" w:hAnsiTheme="minorHAnsi"/>
          <w:sz w:val="22"/>
        </w:rPr>
        <w:t xml:space="preserve">Binnen onze organisatie hebben wij een beleidsmedewerker en pedagogisch coach in dienst. Elke pedagogisch medewerker krijgt </w:t>
      </w:r>
      <w:r w:rsidR="00B01C33">
        <w:rPr>
          <w:rFonts w:asciiTheme="minorHAnsi" w:hAnsiTheme="minorHAnsi"/>
          <w:sz w:val="22"/>
        </w:rPr>
        <w:t>jaarlijks</w:t>
      </w:r>
      <w:r>
        <w:rPr>
          <w:rFonts w:asciiTheme="minorHAnsi" w:hAnsiTheme="minorHAnsi"/>
          <w:sz w:val="22"/>
        </w:rPr>
        <w:t xml:space="preserve"> persoonlijk</w:t>
      </w:r>
      <w:r w:rsidR="00B01C33">
        <w:rPr>
          <w:rFonts w:asciiTheme="minorHAnsi" w:hAnsiTheme="minorHAnsi"/>
          <w:sz w:val="22"/>
        </w:rPr>
        <w:t>e</w:t>
      </w:r>
      <w:r>
        <w:rPr>
          <w:rFonts w:asciiTheme="minorHAnsi" w:hAnsiTheme="minorHAnsi"/>
          <w:sz w:val="22"/>
        </w:rPr>
        <w:t xml:space="preserve"> coachgesprek</w:t>
      </w:r>
      <w:r w:rsidR="00B01C33">
        <w:rPr>
          <w:rFonts w:asciiTheme="minorHAnsi" w:hAnsiTheme="minorHAnsi"/>
          <w:sz w:val="22"/>
        </w:rPr>
        <w:t>ken</w:t>
      </w:r>
      <w:r>
        <w:rPr>
          <w:rFonts w:asciiTheme="minorHAnsi" w:hAnsiTheme="minorHAnsi"/>
          <w:sz w:val="22"/>
        </w:rPr>
        <w:t xml:space="preserve"> aangeboden. Elk jaar is er een scholingsdag waarin de pedagogisch medewerker centraal staat. Daarnaast zijn een aantal vergaderingen per jaar gericht op de pedagogiek </w:t>
      </w:r>
      <w:r w:rsidR="00B01C33">
        <w:rPr>
          <w:rFonts w:asciiTheme="minorHAnsi" w:hAnsiTheme="minorHAnsi"/>
          <w:sz w:val="22"/>
        </w:rPr>
        <w:t xml:space="preserve">van </w:t>
      </w:r>
      <w:r>
        <w:rPr>
          <w:rFonts w:asciiTheme="minorHAnsi" w:hAnsiTheme="minorHAnsi"/>
          <w:sz w:val="22"/>
        </w:rPr>
        <w:t>het jonge kind. Thema’s kunnen zijn muziek op de groep, de uitdaging van peuters en het kind meenemen in de nacht.</w:t>
      </w:r>
    </w:p>
    <w:p w14:paraId="4D936D49" w14:textId="3833E0C9" w:rsidR="000428FB" w:rsidRPr="00777133" w:rsidRDefault="000428FB" w:rsidP="009D54CB">
      <w:pPr>
        <w:pStyle w:val="Geenafstand"/>
        <w:spacing w:after="120"/>
        <w:rPr>
          <w:rFonts w:asciiTheme="minorHAnsi" w:hAnsiTheme="minorHAnsi"/>
          <w:sz w:val="22"/>
        </w:rPr>
      </w:pPr>
      <w:r>
        <w:rPr>
          <w:rFonts w:asciiTheme="minorHAnsi" w:hAnsiTheme="minorHAnsi"/>
          <w:sz w:val="22"/>
        </w:rPr>
        <w:t xml:space="preserve">Voorgeschreven vanuit de wet en regelgeving moet er per locatie minimaal 50 uur per jaar voor beleid worden ingezet. Voor de coaching van de pedagogisch medewerker wordt er minimaal 10 uur per Fte per jaar ingezet. Voor het aantal Fte’s betekent dit voor De Kroost 13,09 x10 = </w:t>
      </w:r>
      <w:r w:rsidR="00D719B2">
        <w:rPr>
          <w:rFonts w:asciiTheme="minorHAnsi" w:hAnsiTheme="minorHAnsi"/>
          <w:sz w:val="22"/>
        </w:rPr>
        <w:t>130,9 uur.</w:t>
      </w:r>
    </w:p>
    <w:p w14:paraId="290A7DFD" w14:textId="77777777" w:rsidR="007854B7" w:rsidRDefault="007854B7" w:rsidP="00460F41">
      <w:pPr>
        <w:pStyle w:val="beleidkop2"/>
      </w:pPr>
      <w:bookmarkStart w:id="6" w:name="_Toc202523742"/>
      <w:r>
        <w:t>Openingstijden en sluitingsdagen</w:t>
      </w:r>
      <w:bookmarkEnd w:id="6"/>
    </w:p>
    <w:p w14:paraId="12902410" w14:textId="77777777" w:rsidR="007854B7" w:rsidRPr="00777133" w:rsidRDefault="007854B7" w:rsidP="009D54CB">
      <w:pPr>
        <w:spacing w:after="120" w:line="240" w:lineRule="auto"/>
        <w:rPr>
          <w:rFonts w:eastAsia="Calibri" w:cs="Calibri"/>
        </w:rPr>
      </w:pPr>
      <w:r w:rsidRPr="00777133">
        <w:rPr>
          <w:rFonts w:eastAsia="Calibri" w:cs="Calibri"/>
        </w:rPr>
        <w:t xml:space="preserve">Kinderdagverblijf </w:t>
      </w:r>
      <w:r w:rsidR="00EC2699">
        <w:rPr>
          <w:rFonts w:eastAsia="Calibri" w:cs="Calibri"/>
        </w:rPr>
        <w:t xml:space="preserve">De Kroost </w:t>
      </w:r>
      <w:r w:rsidRPr="00777133">
        <w:rPr>
          <w:rFonts w:eastAsia="Calibri" w:cs="Calibri"/>
        </w:rPr>
        <w:t xml:space="preserve">is iedere werkdag geopend van </w:t>
      </w:r>
      <w:r w:rsidR="00685A7F">
        <w:rPr>
          <w:rFonts w:eastAsia="Calibri" w:cs="Calibri"/>
        </w:rPr>
        <w:t>7</w:t>
      </w:r>
      <w:r w:rsidRPr="00777133">
        <w:rPr>
          <w:rFonts w:eastAsia="Calibri" w:cs="Calibri"/>
        </w:rPr>
        <w:t>.45 tot 18.00 uur.</w:t>
      </w:r>
    </w:p>
    <w:p w14:paraId="51AE15BE" w14:textId="36E6F42E" w:rsidR="00DB5D91" w:rsidRPr="00DB5D91" w:rsidRDefault="007854B7" w:rsidP="00DB5D91">
      <w:pPr>
        <w:spacing w:before="240" w:after="120" w:line="240" w:lineRule="auto"/>
        <w:rPr>
          <w:rFonts w:eastAsia="Calibri" w:cs="Calibri"/>
        </w:rPr>
      </w:pPr>
      <w:r w:rsidRPr="00777133">
        <w:rPr>
          <w:rFonts w:eastAsia="Calibri" w:cs="Calibri"/>
        </w:rPr>
        <w:t>Wij zijn gesloten op nationale feestdagen, zoals opgenomen in de cao Kinder</w:t>
      </w:r>
      <w:r w:rsidRPr="00777133">
        <w:rPr>
          <w:rFonts w:eastAsia="Calibri" w:cs="Calibri"/>
        </w:rPr>
        <w:softHyphen/>
        <w:t>opvang. Daarnaast zijn wij vijf dagen per jaar geslo</w:t>
      </w:r>
      <w:r w:rsidRPr="00777133">
        <w:rPr>
          <w:rFonts w:eastAsia="Calibri" w:cs="Calibri"/>
        </w:rPr>
        <w:softHyphen/>
        <w:t>ten, die dagen liggen tussen Kerst en Oud en Nieuw en mogelijk elders in het jaar (zie onze website voor de actuele sluitings</w:t>
      </w:r>
      <w:r w:rsidRPr="00777133">
        <w:rPr>
          <w:rFonts w:eastAsia="Calibri" w:cs="Calibri"/>
        </w:rPr>
        <w:softHyphen/>
        <w:t>dagen).</w:t>
      </w:r>
    </w:p>
    <w:p w14:paraId="399FC3D4" w14:textId="1E84FD9B" w:rsidR="00F167B0" w:rsidRDefault="00611AE4" w:rsidP="00460F41">
      <w:pPr>
        <w:pStyle w:val="beleidkop2"/>
      </w:pPr>
      <w:bookmarkStart w:id="7" w:name="_Toc202523743"/>
      <w:r w:rsidRPr="00611AE4">
        <w:rPr>
          <w:noProof/>
          <w:lang w:val="nl-NL"/>
        </w:rPr>
        <w:drawing>
          <wp:anchor distT="0" distB="0" distL="114300" distR="114300" simplePos="0" relativeHeight="251771904" behindDoc="0" locked="0" layoutInCell="1" allowOverlap="1" wp14:anchorId="2180C705" wp14:editId="645FC6FB">
            <wp:simplePos x="0" y="0"/>
            <wp:positionH relativeFrom="margin">
              <wp:posOffset>3648075</wp:posOffset>
            </wp:positionH>
            <wp:positionV relativeFrom="paragraph">
              <wp:posOffset>23495</wp:posOffset>
            </wp:positionV>
            <wp:extent cx="2082165" cy="2181225"/>
            <wp:effectExtent l="0" t="0" r="0" b="9525"/>
            <wp:wrapSquare wrapText="bothSides"/>
            <wp:docPr id="461" name="Afbeelding 461" descr="C:\Users\dbest\AppData\Local\Microsoft\Windows\INetCache\Content.Outlook\7KXKCAF6\a Dromen brug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st\AppData\Local\Microsoft\Windows\INetCache\Content.Outlook\7KXKCAF6\a Dromen brug K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165" cy="218122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CC56E9">
        <w:t>Contactgegevens en b</w:t>
      </w:r>
      <w:r w:rsidR="00C83CDF">
        <w:t>ereikbaarheid</w:t>
      </w:r>
      <w:bookmarkEnd w:id="7"/>
      <w:r w:rsidR="00C83CDF">
        <w:t xml:space="preserve"> </w:t>
      </w:r>
    </w:p>
    <w:p w14:paraId="412880A5" w14:textId="77777777" w:rsidR="00F549BF" w:rsidRPr="00F549BF" w:rsidRDefault="00F549BF" w:rsidP="009D54CB">
      <w:pPr>
        <w:pStyle w:val="beleidkop3"/>
        <w:rPr>
          <w:lang w:eastAsia="nl-NL"/>
        </w:rPr>
      </w:pPr>
      <w:r w:rsidRPr="00F549BF">
        <w:rPr>
          <w:lang w:eastAsia="nl-NL"/>
        </w:rPr>
        <w:t>De Kroost</w:t>
      </w:r>
    </w:p>
    <w:p w14:paraId="49DC119B" w14:textId="77777777" w:rsidR="00CC56E9" w:rsidRPr="00777133" w:rsidRDefault="00CC56E9" w:rsidP="009D54CB">
      <w:pPr>
        <w:pStyle w:val="Geenafstand"/>
        <w:rPr>
          <w:rFonts w:asciiTheme="minorHAnsi" w:hAnsiTheme="minorHAnsi"/>
          <w:sz w:val="22"/>
          <w:lang w:eastAsia="nl-NL"/>
        </w:rPr>
      </w:pPr>
      <w:proofErr w:type="spellStart"/>
      <w:r w:rsidRPr="00777133">
        <w:rPr>
          <w:rFonts w:asciiTheme="minorHAnsi" w:hAnsiTheme="minorHAnsi"/>
          <w:sz w:val="22"/>
          <w:lang w:eastAsia="nl-NL"/>
        </w:rPr>
        <w:t>Crosestein</w:t>
      </w:r>
      <w:proofErr w:type="spellEnd"/>
      <w:r w:rsidRPr="00777133">
        <w:rPr>
          <w:rFonts w:asciiTheme="minorHAnsi" w:hAnsiTheme="minorHAnsi"/>
          <w:sz w:val="22"/>
          <w:lang w:eastAsia="nl-NL"/>
        </w:rPr>
        <w:t xml:space="preserve"> 1402A</w:t>
      </w:r>
    </w:p>
    <w:p w14:paraId="1A9C5515" w14:textId="77777777" w:rsidR="00CC56E9" w:rsidRPr="0056132E" w:rsidRDefault="00CC56E9" w:rsidP="009D54CB">
      <w:pPr>
        <w:pStyle w:val="Geenafstand"/>
        <w:rPr>
          <w:rFonts w:asciiTheme="minorHAnsi" w:hAnsiTheme="minorHAnsi"/>
          <w:sz w:val="22"/>
          <w:lang w:val="de-DE" w:eastAsia="nl-NL"/>
        </w:rPr>
      </w:pPr>
      <w:r w:rsidRPr="0056132E">
        <w:rPr>
          <w:rFonts w:asciiTheme="minorHAnsi" w:hAnsiTheme="minorHAnsi"/>
          <w:sz w:val="22"/>
          <w:lang w:val="de-DE" w:eastAsia="nl-NL"/>
        </w:rPr>
        <w:t>3704</w:t>
      </w:r>
      <w:r w:rsidR="00F549BF" w:rsidRPr="0056132E">
        <w:rPr>
          <w:rFonts w:asciiTheme="minorHAnsi" w:hAnsiTheme="minorHAnsi"/>
          <w:sz w:val="22"/>
          <w:lang w:val="de-DE" w:eastAsia="nl-NL"/>
        </w:rPr>
        <w:t xml:space="preserve"> </w:t>
      </w:r>
      <w:r w:rsidRPr="0056132E">
        <w:rPr>
          <w:rFonts w:asciiTheme="minorHAnsi" w:hAnsiTheme="minorHAnsi"/>
          <w:sz w:val="22"/>
          <w:lang w:val="de-DE" w:eastAsia="nl-NL"/>
        </w:rPr>
        <w:t>NE Zeist</w:t>
      </w:r>
    </w:p>
    <w:p w14:paraId="7A78BE13" w14:textId="77777777" w:rsidR="0079491B" w:rsidRPr="0079491B" w:rsidRDefault="0079491B" w:rsidP="009D54CB">
      <w:pPr>
        <w:pStyle w:val="Geenafstand"/>
        <w:spacing w:after="120"/>
        <w:rPr>
          <w:rFonts w:asciiTheme="minorHAnsi" w:hAnsiTheme="minorHAnsi"/>
          <w:sz w:val="24"/>
          <w:szCs w:val="24"/>
          <w:lang w:val="de-DE" w:eastAsia="nl-NL"/>
        </w:rPr>
      </w:pPr>
      <w:hyperlink r:id="rId13" w:history="1">
        <w:r w:rsidRPr="00777133">
          <w:rPr>
            <w:rStyle w:val="Hyperlink"/>
            <w:rFonts w:asciiTheme="minorHAnsi" w:hAnsiTheme="minorHAnsi"/>
            <w:sz w:val="22"/>
            <w:lang w:val="de-DE" w:eastAsia="nl-NL"/>
          </w:rPr>
          <w:t>www.dekroost.nl</w:t>
        </w:r>
      </w:hyperlink>
    </w:p>
    <w:p w14:paraId="0520C8A1" w14:textId="77777777" w:rsidR="00CC56E9" w:rsidRPr="007854B7" w:rsidRDefault="00CC56E9" w:rsidP="009D54CB">
      <w:pPr>
        <w:pStyle w:val="Geenafstand"/>
        <w:spacing w:after="120"/>
        <w:rPr>
          <w:rFonts w:asciiTheme="minorHAnsi" w:hAnsiTheme="minorHAnsi"/>
          <w:sz w:val="22"/>
          <w:lang w:val="de-DE" w:eastAsia="nl-NL"/>
        </w:rPr>
      </w:pPr>
    </w:p>
    <w:p w14:paraId="55BD875A" w14:textId="77777777" w:rsidR="00F549BF" w:rsidRPr="0079491B" w:rsidRDefault="00F549BF" w:rsidP="00F549BF">
      <w:pPr>
        <w:pStyle w:val="beleidkop3"/>
        <w:rPr>
          <w:lang w:val="de-DE" w:eastAsia="nl-NL"/>
        </w:rPr>
      </w:pPr>
      <w:r w:rsidRPr="0079491B">
        <w:rPr>
          <w:lang w:val="de-DE" w:eastAsia="nl-NL"/>
        </w:rPr>
        <w:t xml:space="preserve">LRKP </w:t>
      </w:r>
      <w:r w:rsidR="00AA34F4" w:rsidRPr="0079491B">
        <w:rPr>
          <w:lang w:val="de-DE" w:eastAsia="nl-NL"/>
        </w:rPr>
        <w:t>Nummer</w:t>
      </w:r>
    </w:p>
    <w:p w14:paraId="62FE70BE" w14:textId="77777777" w:rsidR="00CC56E9" w:rsidRPr="00685A7F" w:rsidRDefault="00737443" w:rsidP="007854B7">
      <w:pPr>
        <w:pStyle w:val="Geenafstand"/>
        <w:spacing w:after="120"/>
        <w:rPr>
          <w:rFonts w:asciiTheme="minorHAnsi" w:hAnsiTheme="minorHAnsi"/>
          <w:sz w:val="22"/>
          <w:lang w:eastAsia="nl-NL"/>
        </w:rPr>
      </w:pPr>
      <w:r w:rsidRPr="00685A7F">
        <w:rPr>
          <w:rFonts w:asciiTheme="minorHAnsi" w:hAnsiTheme="minorHAnsi"/>
          <w:sz w:val="22"/>
          <w:lang w:eastAsia="nl-NL"/>
        </w:rPr>
        <w:t>552.538.528</w:t>
      </w:r>
    </w:p>
    <w:p w14:paraId="56381C30" w14:textId="77777777" w:rsidR="00CC56E9" w:rsidRPr="00685A7F" w:rsidRDefault="00CC56E9" w:rsidP="009D54CB">
      <w:pPr>
        <w:pStyle w:val="Geenafstand"/>
        <w:spacing w:after="120"/>
        <w:rPr>
          <w:sz w:val="22"/>
          <w:lang w:eastAsia="nl-NL"/>
        </w:rPr>
      </w:pPr>
    </w:p>
    <w:p w14:paraId="419E3E3F" w14:textId="77777777" w:rsidR="002A561F" w:rsidRDefault="00F549BF" w:rsidP="002A561F">
      <w:pPr>
        <w:pStyle w:val="beleidkop3"/>
      </w:pPr>
      <w:r>
        <w:t>Telefonische bereikbaarheid</w:t>
      </w:r>
    </w:p>
    <w:p w14:paraId="6EC6C46F" w14:textId="77777777" w:rsidR="00F167B0" w:rsidRPr="00777133" w:rsidRDefault="00F549BF" w:rsidP="00737443">
      <w:pPr>
        <w:spacing w:after="120" w:line="240" w:lineRule="auto"/>
        <w:rPr>
          <w:color w:val="F056A1"/>
        </w:rPr>
      </w:pPr>
      <w:r w:rsidRPr="00777133">
        <w:rPr>
          <w:rFonts w:eastAsia="Calibri" w:cs="Calibri"/>
          <w:i/>
        </w:rPr>
        <w:t>Kantoor:</w:t>
      </w:r>
      <w:r w:rsidRPr="00777133">
        <w:rPr>
          <w:rFonts w:eastAsia="Calibri" w:cs="Calibri"/>
        </w:rPr>
        <w:t xml:space="preserve"> </w:t>
      </w:r>
      <w:r w:rsidR="00F167B0" w:rsidRPr="00777133">
        <w:t xml:space="preserve">030 </w:t>
      </w:r>
      <w:r w:rsidR="00BC1930" w:rsidRPr="00777133">
        <w:t>–</w:t>
      </w:r>
      <w:r w:rsidR="00DE3B73" w:rsidRPr="00777133">
        <w:t xml:space="preserve"> 694</w:t>
      </w:r>
      <w:r w:rsidR="00737443" w:rsidRPr="00777133">
        <w:t xml:space="preserve"> </w:t>
      </w:r>
      <w:r w:rsidR="00DE3B73" w:rsidRPr="00777133">
        <w:t>82</w:t>
      </w:r>
      <w:r w:rsidR="00737443" w:rsidRPr="00777133">
        <w:t xml:space="preserve"> </w:t>
      </w:r>
      <w:r w:rsidR="00DE3B73" w:rsidRPr="00777133">
        <w:t>46</w:t>
      </w:r>
    </w:p>
    <w:p w14:paraId="5A6AD673" w14:textId="77777777" w:rsidR="00BC1930" w:rsidRPr="00777133" w:rsidRDefault="00BC1930" w:rsidP="00737443">
      <w:pPr>
        <w:spacing w:after="120" w:line="240" w:lineRule="auto"/>
      </w:pPr>
      <w:r w:rsidRPr="00777133">
        <w:t xml:space="preserve">Er volgt dan een keuzemenu voor: </w:t>
      </w:r>
    </w:p>
    <w:p w14:paraId="4FB1EAFE" w14:textId="77777777" w:rsidR="00BC1930" w:rsidRPr="00E712A0" w:rsidRDefault="00BC1930" w:rsidP="00E712A0">
      <w:pPr>
        <w:pStyle w:val="Lijstalinea"/>
        <w:numPr>
          <w:ilvl w:val="0"/>
          <w:numId w:val="11"/>
        </w:numPr>
        <w:spacing w:after="120" w:line="240" w:lineRule="auto"/>
        <w:rPr>
          <w:rFonts w:eastAsia="Calibri" w:cs="Calibri"/>
        </w:rPr>
      </w:pPr>
      <w:r w:rsidRPr="00E712A0">
        <w:rPr>
          <w:rFonts w:eastAsia="Calibri" w:cs="Calibri"/>
        </w:rPr>
        <w:t>Aanmelding en Rondleiding</w:t>
      </w:r>
    </w:p>
    <w:p w14:paraId="7790FDB8" w14:textId="77777777" w:rsidR="00BC1930" w:rsidRPr="00E712A0" w:rsidRDefault="00BC1930" w:rsidP="00E712A0">
      <w:pPr>
        <w:pStyle w:val="Lijstalinea"/>
        <w:numPr>
          <w:ilvl w:val="0"/>
          <w:numId w:val="11"/>
        </w:numPr>
        <w:spacing w:after="120" w:line="240" w:lineRule="auto"/>
        <w:rPr>
          <w:rFonts w:eastAsia="Calibri" w:cs="Calibri"/>
        </w:rPr>
      </w:pPr>
      <w:r w:rsidRPr="00E712A0">
        <w:rPr>
          <w:rFonts w:eastAsia="Calibri" w:cs="Calibri"/>
        </w:rPr>
        <w:t>Vragen over facturatie en contracten, ruil- en extra dagen</w:t>
      </w:r>
    </w:p>
    <w:p w14:paraId="106267D2" w14:textId="77777777" w:rsidR="00BC1930" w:rsidRPr="00E712A0" w:rsidRDefault="00BC1930" w:rsidP="00E712A0">
      <w:pPr>
        <w:pStyle w:val="Lijstalinea"/>
        <w:numPr>
          <w:ilvl w:val="0"/>
          <w:numId w:val="11"/>
        </w:numPr>
        <w:spacing w:after="120" w:line="240" w:lineRule="auto"/>
        <w:rPr>
          <w:rFonts w:eastAsia="Calibri" w:cs="Calibri"/>
        </w:rPr>
      </w:pPr>
      <w:r w:rsidRPr="00E712A0">
        <w:rPr>
          <w:rFonts w:eastAsia="Calibri" w:cs="Calibri"/>
        </w:rPr>
        <w:t>De groepen zelf</w:t>
      </w:r>
    </w:p>
    <w:p w14:paraId="2A358D07" w14:textId="77777777" w:rsidR="00F167B0" w:rsidRPr="00E712A0" w:rsidRDefault="00BC1930" w:rsidP="00E712A0">
      <w:pPr>
        <w:pStyle w:val="Lijstalinea"/>
        <w:numPr>
          <w:ilvl w:val="0"/>
          <w:numId w:val="11"/>
        </w:numPr>
        <w:spacing w:after="120" w:line="240" w:lineRule="auto"/>
        <w:rPr>
          <w:rFonts w:eastAsia="Calibri" w:cs="Calibri"/>
        </w:rPr>
      </w:pPr>
      <w:r w:rsidRPr="00E712A0">
        <w:rPr>
          <w:rFonts w:eastAsia="Calibri" w:cs="Calibri"/>
        </w:rPr>
        <w:t>Locatiehoofd</w:t>
      </w:r>
    </w:p>
    <w:p w14:paraId="636FFFAF" w14:textId="77777777" w:rsidR="00F549BF" w:rsidRPr="00777133" w:rsidRDefault="00737443" w:rsidP="00737443">
      <w:pPr>
        <w:spacing w:after="120" w:line="240" w:lineRule="auto"/>
        <w:rPr>
          <w:rFonts w:eastAsia="Calibri" w:cs="Calibri"/>
        </w:rPr>
      </w:pPr>
      <w:r w:rsidRPr="007854B7">
        <w:rPr>
          <w:rFonts w:eastAsia="Calibri" w:cs="Calibri"/>
          <w:i/>
        </w:rPr>
        <w:t>Peutergroepen en vertic</w:t>
      </w:r>
      <w:r w:rsidR="00F549BF" w:rsidRPr="007854B7">
        <w:rPr>
          <w:rFonts w:eastAsia="Calibri" w:cs="Calibri"/>
          <w:i/>
        </w:rPr>
        <w:t>ale groep</w:t>
      </w:r>
      <w:r w:rsidRPr="007854B7">
        <w:rPr>
          <w:rFonts w:eastAsia="Calibri" w:cs="Calibri"/>
          <w:i/>
        </w:rPr>
        <w:t>:</w:t>
      </w:r>
      <w:r w:rsidRPr="00777133">
        <w:rPr>
          <w:rFonts w:eastAsia="Calibri" w:cs="Calibri"/>
        </w:rPr>
        <w:t xml:space="preserve"> 030 – 637 96 29 </w:t>
      </w:r>
    </w:p>
    <w:p w14:paraId="5AB0DAFA" w14:textId="77777777" w:rsidR="00F549BF" w:rsidRPr="00777133" w:rsidRDefault="00F549BF" w:rsidP="00737443">
      <w:pPr>
        <w:spacing w:after="120" w:line="240" w:lineRule="auto"/>
        <w:rPr>
          <w:rFonts w:eastAsia="Calibri" w:cs="Calibri"/>
        </w:rPr>
      </w:pPr>
      <w:r w:rsidRPr="007854B7">
        <w:rPr>
          <w:rFonts w:eastAsia="Calibri" w:cs="Calibri"/>
          <w:i/>
        </w:rPr>
        <w:t>Babygroepen:</w:t>
      </w:r>
      <w:r w:rsidR="00737443" w:rsidRPr="00777133">
        <w:rPr>
          <w:rFonts w:eastAsia="Calibri" w:cs="Calibri"/>
        </w:rPr>
        <w:t xml:space="preserve"> 030 – 637 94 84 </w:t>
      </w:r>
    </w:p>
    <w:p w14:paraId="4DCD9311" w14:textId="77777777" w:rsidR="00737443" w:rsidRPr="007854B7" w:rsidRDefault="00737443" w:rsidP="009D54CB">
      <w:pPr>
        <w:spacing w:after="120" w:line="240" w:lineRule="auto"/>
        <w:rPr>
          <w:b/>
          <w:color w:val="C45911" w:themeColor="accent2" w:themeShade="BF"/>
        </w:rPr>
      </w:pPr>
    </w:p>
    <w:p w14:paraId="628FE2BE" w14:textId="77777777" w:rsidR="004A5B11" w:rsidRDefault="00183891" w:rsidP="002A561F">
      <w:pPr>
        <w:pStyle w:val="beleidkop3"/>
      </w:pPr>
      <w:r>
        <w:t>Mail</w:t>
      </w:r>
      <w:r w:rsidR="002A561F">
        <w:t>:</w:t>
      </w:r>
    </w:p>
    <w:p w14:paraId="44FA7E9F" w14:textId="77777777" w:rsidR="00737443" w:rsidRPr="00777133" w:rsidRDefault="00737443" w:rsidP="00737443">
      <w:pPr>
        <w:spacing w:after="120" w:line="240" w:lineRule="auto"/>
        <w:rPr>
          <w:rFonts w:eastAsia="Calibri" w:cs="Calibri"/>
        </w:rPr>
      </w:pPr>
      <w:r w:rsidRPr="00777133">
        <w:rPr>
          <w:rFonts w:eastAsia="Calibri" w:cs="Calibri"/>
        </w:rPr>
        <w:lastRenderedPageBreak/>
        <w:t xml:space="preserve">Algemeen: </w:t>
      </w:r>
      <w:hyperlink r:id="rId14" w:history="1">
        <w:r w:rsidRPr="00777133">
          <w:rPr>
            <w:rStyle w:val="Hyperlink"/>
            <w:rFonts w:eastAsia="Calibri" w:cs="Calibri"/>
          </w:rPr>
          <w:t>info@dekroost.nl</w:t>
        </w:r>
      </w:hyperlink>
    </w:p>
    <w:p w14:paraId="58D86D4E" w14:textId="1520E892" w:rsidR="002A561F" w:rsidRPr="00777133" w:rsidRDefault="00DB5D91" w:rsidP="00737443">
      <w:pPr>
        <w:spacing w:after="120" w:line="240" w:lineRule="auto"/>
        <w:rPr>
          <w:rFonts w:eastAsia="Calibri" w:cs="Calibri"/>
        </w:rPr>
      </w:pPr>
      <w:r>
        <w:rPr>
          <w:rFonts w:eastAsia="Calibri" w:cs="Calibri"/>
        </w:rPr>
        <w:t>Moniek Thijssen</w:t>
      </w:r>
      <w:r w:rsidR="00183891" w:rsidRPr="00777133">
        <w:rPr>
          <w:rFonts w:eastAsia="Calibri" w:cs="Calibri"/>
        </w:rPr>
        <w:t xml:space="preserve"> (directeur</w:t>
      </w:r>
      <w:r>
        <w:rPr>
          <w:rFonts w:eastAsia="Calibri" w:cs="Calibri"/>
        </w:rPr>
        <w:t xml:space="preserve"> ai</w:t>
      </w:r>
      <w:r w:rsidR="00183891" w:rsidRPr="00777133">
        <w:rPr>
          <w:rFonts w:eastAsia="Calibri" w:cs="Calibri"/>
        </w:rPr>
        <w:t>)</w:t>
      </w:r>
      <w:r w:rsidR="002A561F" w:rsidRPr="00777133">
        <w:rPr>
          <w:rFonts w:eastAsia="Calibri" w:cs="Calibri"/>
        </w:rPr>
        <w:t xml:space="preserve">: </w:t>
      </w:r>
      <w:hyperlink r:id="rId15" w:history="1">
        <w:r w:rsidRPr="00E36787">
          <w:rPr>
            <w:rStyle w:val="Hyperlink"/>
            <w:rFonts w:eastAsia="Calibri" w:cs="Calibri"/>
          </w:rPr>
          <w:t>moniek@dekroost.nl</w:t>
        </w:r>
      </w:hyperlink>
    </w:p>
    <w:p w14:paraId="01E6377C" w14:textId="77777777" w:rsidR="002A561F" w:rsidRPr="00777133" w:rsidRDefault="00EC2699" w:rsidP="00737443">
      <w:pPr>
        <w:spacing w:after="120" w:line="240" w:lineRule="auto"/>
        <w:rPr>
          <w:rFonts w:eastAsia="Calibri" w:cs="Calibri"/>
        </w:rPr>
      </w:pPr>
      <w:r>
        <w:rPr>
          <w:rFonts w:eastAsia="Calibri" w:cs="Calibri"/>
        </w:rPr>
        <w:t>Marloes Goldsweer</w:t>
      </w:r>
      <w:r w:rsidR="003953CC" w:rsidRPr="00777133">
        <w:rPr>
          <w:rFonts w:eastAsia="Calibri" w:cs="Calibri"/>
        </w:rPr>
        <w:t xml:space="preserve"> (locatiehoofd): </w:t>
      </w:r>
      <w:hyperlink r:id="rId16" w:history="1">
        <w:r>
          <w:rPr>
            <w:rStyle w:val="Hyperlink"/>
            <w:rFonts w:eastAsia="Calibri" w:cs="Calibri"/>
          </w:rPr>
          <w:t>marloes</w:t>
        </w:r>
        <w:r w:rsidRPr="00777133">
          <w:rPr>
            <w:rStyle w:val="Hyperlink"/>
            <w:rFonts w:eastAsia="Calibri" w:cs="Calibri"/>
          </w:rPr>
          <w:t>@dekroost.nl</w:t>
        </w:r>
      </w:hyperlink>
      <w:r w:rsidR="00737443" w:rsidRPr="00777133">
        <w:rPr>
          <w:rFonts w:eastAsia="Calibri" w:cs="Calibri"/>
        </w:rPr>
        <w:t xml:space="preserve"> </w:t>
      </w:r>
    </w:p>
    <w:p w14:paraId="77EB43F8" w14:textId="77777777" w:rsidR="002A561F" w:rsidRPr="00777133" w:rsidRDefault="00737443" w:rsidP="00737443">
      <w:pPr>
        <w:spacing w:after="120" w:line="240" w:lineRule="auto"/>
        <w:rPr>
          <w:rFonts w:eastAsia="Calibri" w:cs="Calibri"/>
        </w:rPr>
      </w:pPr>
      <w:r w:rsidRPr="00777133">
        <w:rPr>
          <w:rFonts w:eastAsia="Calibri" w:cs="Calibri"/>
        </w:rPr>
        <w:t>Kim Edelbroek</w:t>
      </w:r>
      <w:r w:rsidR="00183891" w:rsidRPr="00777133">
        <w:rPr>
          <w:rFonts w:eastAsia="Calibri" w:cs="Calibri"/>
        </w:rPr>
        <w:t xml:space="preserve"> (</w:t>
      </w:r>
      <w:proofErr w:type="spellStart"/>
      <w:r w:rsidRPr="00777133">
        <w:rPr>
          <w:rFonts w:eastAsia="Calibri" w:cs="Calibri"/>
        </w:rPr>
        <w:t>kindplanning</w:t>
      </w:r>
      <w:proofErr w:type="spellEnd"/>
      <w:r w:rsidRPr="00777133">
        <w:rPr>
          <w:rFonts w:eastAsia="Calibri" w:cs="Calibri"/>
        </w:rPr>
        <w:t>)</w:t>
      </w:r>
      <w:r w:rsidR="002A561F" w:rsidRPr="00777133">
        <w:rPr>
          <w:rFonts w:eastAsia="Calibri" w:cs="Calibri"/>
        </w:rPr>
        <w:t xml:space="preserve">: </w:t>
      </w:r>
      <w:r w:rsidRPr="00777133">
        <w:rPr>
          <w:rFonts w:eastAsia="Calibri" w:cs="Calibri"/>
        </w:rPr>
        <w:t xml:space="preserve">info@dekroost.nl / </w:t>
      </w:r>
      <w:hyperlink r:id="rId17" w:history="1">
        <w:r w:rsidRPr="00777133">
          <w:rPr>
            <w:rStyle w:val="Hyperlink"/>
            <w:rFonts w:eastAsia="Calibri" w:cs="Calibri"/>
          </w:rPr>
          <w:t>kimberley@dekroost.nl</w:t>
        </w:r>
      </w:hyperlink>
      <w:r w:rsidRPr="00777133">
        <w:rPr>
          <w:rStyle w:val="Hyperlink"/>
          <w:rFonts w:eastAsia="Calibri" w:cs="Calibri"/>
          <w:color w:val="auto"/>
          <w:u w:val="none"/>
        </w:rPr>
        <w:t xml:space="preserve"> </w:t>
      </w:r>
    </w:p>
    <w:p w14:paraId="179B7C95" w14:textId="77777777" w:rsidR="00B70DFC" w:rsidRPr="00253784" w:rsidRDefault="00B70DFC" w:rsidP="007A3A23">
      <w:pPr>
        <w:pStyle w:val="beleidkop1"/>
      </w:pPr>
      <w:bookmarkStart w:id="8" w:name="_Toc202523744"/>
      <w:r w:rsidRPr="0026228C">
        <w:rPr>
          <w:i/>
        </w:rPr>
        <w:t>Achtergronden:</w:t>
      </w:r>
      <w:r>
        <w:t xml:space="preserve"> Buitenspelen in de </w:t>
      </w:r>
      <w:r w:rsidRPr="00253784">
        <w:t>natuur</w:t>
      </w:r>
      <w:r>
        <w:t>(</w:t>
      </w:r>
      <w:r w:rsidRPr="00253784">
        <w:t>tuin</w:t>
      </w:r>
      <w:r>
        <w:t>)</w:t>
      </w:r>
      <w:bookmarkEnd w:id="8"/>
    </w:p>
    <w:p w14:paraId="43071182" w14:textId="77777777" w:rsidR="00B70DFC" w:rsidRPr="00B70DFC" w:rsidRDefault="00B70DFC" w:rsidP="0026228C">
      <w:pPr>
        <w:shd w:val="clear" w:color="auto" w:fill="A8D08D" w:themeFill="accent6" w:themeFillTint="99"/>
        <w:spacing w:after="120" w:line="240" w:lineRule="auto"/>
        <w:jc w:val="both"/>
      </w:pPr>
      <w:r w:rsidRPr="00B70DFC">
        <w:t>Je leest er steeds meer over: Bosbaden. Het komt uit Japan en is eigenlijk niets anders dan wandelen in het bos, kopje onder in de natuur. Ruisende bladeren, geur van het mos, gefilterde zonnestralen en de ontspanning die dit brengt. Dit hoeft niet alleen in een bos, maar kan ook gewoon in de tuin. Planten en bomen scheiden stofjes uit, die heilzaam zijn voor ons op allerlei gebied. Vanuit de antro</w:t>
      </w:r>
      <w:r>
        <w:softHyphen/>
      </w:r>
      <w:r w:rsidRPr="00B70DFC">
        <w:t xml:space="preserve">posofie geloven we ook in de heilzame werking van de natuur. </w:t>
      </w:r>
    </w:p>
    <w:p w14:paraId="0137769B" w14:textId="77777777" w:rsidR="00B70DFC" w:rsidRPr="00B70DFC" w:rsidRDefault="00B70DFC" w:rsidP="0026228C">
      <w:pPr>
        <w:shd w:val="clear" w:color="auto" w:fill="A8D08D" w:themeFill="accent6" w:themeFillTint="99"/>
        <w:spacing w:after="120" w:line="240" w:lineRule="auto"/>
        <w:jc w:val="both"/>
      </w:pPr>
      <w:r w:rsidRPr="00B70DFC">
        <w:t>We mogen ons ook verwonderen hoe prachtig mooi en vernuftig alles in elkaar steekt. Kijk maar eens goed naar een spin die een web maakt, een bij die voor bevruchting zorgt. Voor kleine kinderen is het buiten spelen een heel groot cadeau. Hoe fijn dat er buiten zo veel ruimte is bij De Kroost om de na</w:t>
      </w:r>
      <w:r>
        <w:softHyphen/>
      </w:r>
      <w:r w:rsidRPr="00B70DFC">
        <w:t>tuur echt te ontmoeten: ruime zandbak, gras om op te rollen, plassen om in te stampen, boomstam</w:t>
      </w:r>
      <w:r>
        <w:softHyphen/>
      </w:r>
      <w:r w:rsidRPr="00B70DFC">
        <w:t xml:space="preserve">men om op te klimmen, struiken om je in te verstoppen, frambozen proeven in de moestuin, kippen voeren in hun hok. </w:t>
      </w:r>
    </w:p>
    <w:p w14:paraId="47CDCBA2" w14:textId="77777777" w:rsidR="0026228C" w:rsidRDefault="00B70DFC" w:rsidP="0026228C">
      <w:pPr>
        <w:shd w:val="clear" w:color="auto" w:fill="A8D08D" w:themeFill="accent6" w:themeFillTint="99"/>
        <w:spacing w:after="0" w:line="240" w:lineRule="auto"/>
      </w:pPr>
      <w:r w:rsidRPr="00B70DFC">
        <w:rPr>
          <w:noProof/>
          <w:lang w:eastAsia="nl-NL"/>
        </w:rPr>
        <w:drawing>
          <wp:anchor distT="0" distB="0" distL="114300" distR="114300" simplePos="0" relativeHeight="251755520" behindDoc="0" locked="0" layoutInCell="1" allowOverlap="1" wp14:anchorId="496185EA" wp14:editId="3D5B5014">
            <wp:simplePos x="0" y="0"/>
            <wp:positionH relativeFrom="margin">
              <wp:align>right</wp:align>
            </wp:positionH>
            <wp:positionV relativeFrom="paragraph">
              <wp:posOffset>76438</wp:posOffset>
            </wp:positionV>
            <wp:extent cx="2070604" cy="2424585"/>
            <wp:effectExtent l="0" t="0" r="6350" b="0"/>
            <wp:wrapNone/>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Klimmen brug KK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604" cy="2424585"/>
                    </a:xfrm>
                    <a:prstGeom prst="roundRect">
                      <a:avLst/>
                    </a:prstGeom>
                  </pic:spPr>
                </pic:pic>
              </a:graphicData>
            </a:graphic>
            <wp14:sizeRelH relativeFrom="margin">
              <wp14:pctWidth>0</wp14:pctWidth>
            </wp14:sizeRelH>
            <wp14:sizeRelV relativeFrom="margin">
              <wp14:pctHeight>0</wp14:pctHeight>
            </wp14:sizeRelV>
          </wp:anchor>
        </w:drawing>
      </w:r>
      <w:r w:rsidRPr="00B70DFC">
        <w:t xml:space="preserve">Wat zijn nog meer voordelen? Kinderen die veel buiten spelen, </w:t>
      </w:r>
    </w:p>
    <w:p w14:paraId="3D09EFF4" w14:textId="77777777" w:rsidR="0026228C" w:rsidRDefault="00B70DFC" w:rsidP="0026228C">
      <w:pPr>
        <w:shd w:val="clear" w:color="auto" w:fill="A8D08D" w:themeFill="accent6" w:themeFillTint="99"/>
        <w:spacing w:after="0" w:line="240" w:lineRule="auto"/>
      </w:pPr>
      <w:r w:rsidRPr="00B70DFC">
        <w:t xml:space="preserve">worden minder vaak ziek, je doet vitamine D op. Buiten mogen </w:t>
      </w:r>
    </w:p>
    <w:p w14:paraId="41472A60" w14:textId="77777777" w:rsidR="0026228C" w:rsidRDefault="00B70DFC" w:rsidP="0026228C">
      <w:pPr>
        <w:shd w:val="clear" w:color="auto" w:fill="A8D08D" w:themeFill="accent6" w:themeFillTint="99"/>
        <w:spacing w:after="0" w:line="240" w:lineRule="auto"/>
      </w:pPr>
      <w:r w:rsidRPr="00B70DFC">
        <w:t>ze rennen en lawaai maken, dingen gaan er niet zo snel stuk. Ze</w:t>
      </w:r>
    </w:p>
    <w:p w14:paraId="62316A55" w14:textId="77777777" w:rsidR="0026228C" w:rsidRDefault="00B70DFC" w:rsidP="0026228C">
      <w:pPr>
        <w:shd w:val="clear" w:color="auto" w:fill="A8D08D" w:themeFill="accent6" w:themeFillTint="99"/>
        <w:spacing w:after="0" w:line="240" w:lineRule="auto"/>
      </w:pPr>
      <w:r w:rsidRPr="00B70DFC">
        <w:t>kunnen uitdagingen aan, als klimmen en springen, in de plassen</w:t>
      </w:r>
    </w:p>
    <w:p w14:paraId="1CC92755" w14:textId="77777777" w:rsidR="0026228C" w:rsidRDefault="00B70DFC" w:rsidP="0026228C">
      <w:pPr>
        <w:shd w:val="clear" w:color="auto" w:fill="A8D08D" w:themeFill="accent6" w:themeFillTint="99"/>
        <w:spacing w:after="120" w:line="240" w:lineRule="auto"/>
      </w:pPr>
      <w:r w:rsidRPr="00B70DFC">
        <w:t xml:space="preserve">stampen, emmertjes sjouwen, fietsen. </w:t>
      </w:r>
    </w:p>
    <w:p w14:paraId="6BF6A34B" w14:textId="77777777" w:rsidR="0026228C" w:rsidRDefault="0026228C" w:rsidP="0026228C">
      <w:pPr>
        <w:shd w:val="clear" w:color="auto" w:fill="A8D08D" w:themeFill="accent6" w:themeFillTint="99"/>
        <w:spacing w:after="0" w:line="240" w:lineRule="auto"/>
      </w:pPr>
      <w:r>
        <w:t xml:space="preserve">Sociale vaardigheden </w:t>
      </w:r>
      <w:r w:rsidR="00B70DFC" w:rsidRPr="00B70DFC">
        <w:t>kunnen geoefend worden, iedereen wil</w:t>
      </w:r>
    </w:p>
    <w:p w14:paraId="6FE37605" w14:textId="77777777" w:rsidR="0026228C" w:rsidRDefault="00B70DFC" w:rsidP="0026228C">
      <w:pPr>
        <w:shd w:val="clear" w:color="auto" w:fill="A8D08D" w:themeFill="accent6" w:themeFillTint="99"/>
        <w:spacing w:after="0" w:line="240" w:lineRule="auto"/>
      </w:pPr>
      <w:r w:rsidRPr="00B70DFC">
        <w:t xml:space="preserve">natuurlijk op dezelfde fiets. Je mag er vies worden, het </w:t>
      </w:r>
      <w:proofErr w:type="spellStart"/>
      <w:r w:rsidRPr="00B70DFC">
        <w:t>bevor</w:t>
      </w:r>
      <w:proofErr w:type="spellEnd"/>
      <w:r w:rsidR="0026228C">
        <w:t>-</w:t>
      </w:r>
    </w:p>
    <w:p w14:paraId="04338EBD" w14:textId="77777777" w:rsidR="0026228C" w:rsidRDefault="00B70DFC" w:rsidP="0026228C">
      <w:pPr>
        <w:shd w:val="clear" w:color="auto" w:fill="A8D08D" w:themeFill="accent6" w:themeFillTint="99"/>
        <w:spacing w:after="0" w:line="240" w:lineRule="auto"/>
      </w:pPr>
      <w:proofErr w:type="spellStart"/>
      <w:r w:rsidRPr="00B70DFC">
        <w:t>dert</w:t>
      </w:r>
      <w:proofErr w:type="spellEnd"/>
      <w:r w:rsidRPr="00B70DFC">
        <w:t xml:space="preserve"> creativiteit en niet onbelangrijk: kinderen slapen beter als </w:t>
      </w:r>
    </w:p>
    <w:p w14:paraId="48F791F2" w14:textId="77777777" w:rsidR="0026228C" w:rsidRDefault="00B70DFC" w:rsidP="0026228C">
      <w:pPr>
        <w:shd w:val="clear" w:color="auto" w:fill="A8D08D" w:themeFill="accent6" w:themeFillTint="99"/>
        <w:spacing w:after="0" w:line="240" w:lineRule="auto"/>
      </w:pPr>
      <w:r w:rsidRPr="00B70DFC">
        <w:t xml:space="preserve">ze per dag een paar uur buiten geweest zijn. Ook leren we de </w:t>
      </w:r>
    </w:p>
    <w:p w14:paraId="5CA6CDF9" w14:textId="77777777" w:rsidR="0026228C" w:rsidRDefault="00B70DFC" w:rsidP="0026228C">
      <w:pPr>
        <w:shd w:val="clear" w:color="auto" w:fill="A8D08D" w:themeFill="accent6" w:themeFillTint="99"/>
        <w:spacing w:after="0" w:line="240" w:lineRule="auto"/>
      </w:pPr>
      <w:r w:rsidRPr="00B70DFC">
        <w:t xml:space="preserve">kinderen eerbied te hebben voor de natuur en de aarde. </w:t>
      </w:r>
    </w:p>
    <w:p w14:paraId="0638BA3A" w14:textId="77777777" w:rsidR="0026228C" w:rsidRDefault="00B70DFC" w:rsidP="0026228C">
      <w:pPr>
        <w:shd w:val="clear" w:color="auto" w:fill="A8D08D" w:themeFill="accent6" w:themeFillTint="99"/>
        <w:spacing w:after="0" w:line="240" w:lineRule="auto"/>
      </w:pPr>
      <w:r w:rsidRPr="00B70DFC">
        <w:t>Geen planten stuk maken, maar water geven. Geen mier dood</w:t>
      </w:r>
    </w:p>
    <w:p w14:paraId="494D04B5" w14:textId="77777777" w:rsidR="0026228C" w:rsidRDefault="00B70DFC" w:rsidP="0026228C">
      <w:pPr>
        <w:shd w:val="clear" w:color="auto" w:fill="A8D08D" w:themeFill="accent6" w:themeFillTint="99"/>
        <w:spacing w:after="120" w:line="240" w:lineRule="auto"/>
      </w:pPr>
      <w:r w:rsidRPr="00B70DFC">
        <w:t xml:space="preserve">trappen, maar kijken wat het gaat doen. </w:t>
      </w:r>
    </w:p>
    <w:p w14:paraId="2ABA7217" w14:textId="77777777" w:rsidR="0026228C" w:rsidRDefault="00B70DFC" w:rsidP="0026228C">
      <w:pPr>
        <w:shd w:val="clear" w:color="auto" w:fill="A8D08D" w:themeFill="accent6" w:themeFillTint="99"/>
        <w:spacing w:after="0" w:line="240" w:lineRule="auto"/>
      </w:pPr>
      <w:r w:rsidRPr="00B70DFC">
        <w:t xml:space="preserve">Eigenlijk worden we er allemaal heel </w:t>
      </w:r>
      <w:proofErr w:type="spellStart"/>
      <w:r w:rsidRPr="00B70DFC">
        <w:t>mindful</w:t>
      </w:r>
      <w:proofErr w:type="spellEnd"/>
      <w:r w:rsidRPr="00B70DFC">
        <w:t xml:space="preserve"> van in deze drukke </w:t>
      </w:r>
    </w:p>
    <w:p w14:paraId="4DB7AA21" w14:textId="77777777" w:rsidR="0026228C" w:rsidRDefault="00B70DFC" w:rsidP="0026228C">
      <w:pPr>
        <w:shd w:val="clear" w:color="auto" w:fill="A8D08D" w:themeFill="accent6" w:themeFillTint="99"/>
        <w:spacing w:after="0" w:line="240" w:lineRule="auto"/>
      </w:pPr>
      <w:r w:rsidRPr="00B70DFC">
        <w:t>maatschappij. We zijn meer in ons lijf en in het</w:t>
      </w:r>
      <w:r w:rsidR="0026228C">
        <w:t xml:space="preserve"> </w:t>
      </w:r>
      <w:r w:rsidRPr="00B70DFC">
        <w:t xml:space="preserve">hier-en-nu. Dit </w:t>
      </w:r>
    </w:p>
    <w:p w14:paraId="1A06A2A9" w14:textId="77777777" w:rsidR="0026228C" w:rsidRDefault="00B70DFC" w:rsidP="0026228C">
      <w:pPr>
        <w:shd w:val="clear" w:color="auto" w:fill="A8D08D" w:themeFill="accent6" w:themeFillTint="99"/>
        <w:spacing w:after="0" w:line="240" w:lineRule="auto"/>
      </w:pPr>
      <w:r w:rsidRPr="00B70DFC">
        <w:t>helpt weer bij onze concentratie en</w:t>
      </w:r>
      <w:r w:rsidR="005B3932">
        <w:t xml:space="preserve"> een</w:t>
      </w:r>
      <w:r w:rsidRPr="00B70DFC">
        <w:t xml:space="preserve"> betere hersenontwikkeling. </w:t>
      </w:r>
    </w:p>
    <w:p w14:paraId="0B9AEBBD" w14:textId="77777777" w:rsidR="00B70DFC" w:rsidRPr="00B70DFC" w:rsidRDefault="00B70DFC" w:rsidP="0026228C">
      <w:pPr>
        <w:shd w:val="clear" w:color="auto" w:fill="A8D08D" w:themeFill="accent6" w:themeFillTint="99"/>
        <w:spacing w:after="120" w:line="240" w:lineRule="auto"/>
        <w:jc w:val="both"/>
      </w:pPr>
      <w:r w:rsidRPr="00B70DFC">
        <w:t>Kinderen zitten nog niet echt in hun lijf, door beweging, stoeien en stampen kom</w:t>
      </w:r>
      <w:r w:rsidR="0026228C">
        <w:t>en ze er beter in.</w:t>
      </w:r>
    </w:p>
    <w:p w14:paraId="61B6B91C" w14:textId="231D1B7C" w:rsidR="00B70DFC" w:rsidRPr="00B01C33" w:rsidRDefault="00B70DFC" w:rsidP="00B01C33">
      <w:pPr>
        <w:shd w:val="clear" w:color="auto" w:fill="A8D08D" w:themeFill="accent6" w:themeFillTint="99"/>
        <w:spacing w:after="0" w:line="240" w:lineRule="auto"/>
        <w:jc w:val="both"/>
      </w:pPr>
      <w:r w:rsidRPr="00B70DFC">
        <w:t xml:space="preserve">We ervaren de jaargetijden van dichtbij, we zien hoe </w:t>
      </w:r>
      <w:r w:rsidR="0026228C">
        <w:t xml:space="preserve">de natuur ontwaakt in de lente en hoe de  blaadjes naar beneden vallen in de herfst. </w:t>
      </w:r>
      <w:r w:rsidRPr="00B70DFC">
        <w:t xml:space="preserve">Binnen proberen we dat ook zichtbaar te maken. Op de jaartafel kunnen de gevonden schatten neergelegd worden en zien we een tafereeltje passend bij het seizoen. Met aandacht gemaakt figuurtjes met lantaarntjes bij Sint Maarten of met bloemen in de lente. </w:t>
      </w:r>
    </w:p>
    <w:p w14:paraId="39E8455C" w14:textId="77777777" w:rsidR="00B54FBD" w:rsidRPr="00F549BF" w:rsidRDefault="00B54FBD" w:rsidP="007A3A23">
      <w:pPr>
        <w:pStyle w:val="beleidkop1"/>
      </w:pPr>
      <w:bookmarkStart w:id="9" w:name="_Toc202523745"/>
      <w:r w:rsidRPr="00F549BF">
        <w:t>Antroposofische werkwijze</w:t>
      </w:r>
      <w:bookmarkEnd w:id="9"/>
    </w:p>
    <w:p w14:paraId="1EB99A43" w14:textId="77777777" w:rsidR="00B60A25" w:rsidRPr="007854B7" w:rsidRDefault="00B54FBD" w:rsidP="009D54CB">
      <w:pPr>
        <w:spacing w:after="120" w:line="240" w:lineRule="auto"/>
      </w:pPr>
      <w:r w:rsidRPr="007854B7">
        <w:t xml:space="preserve">Wij </w:t>
      </w:r>
      <w:r w:rsidR="00B60A25" w:rsidRPr="007854B7">
        <w:t>laten ons inspireren en werken van</w:t>
      </w:r>
      <w:r w:rsidRPr="007854B7">
        <w:t>uit van het antroposofisch mens- en wereldbeeld dat is ont</w:t>
      </w:r>
      <w:r w:rsidR="007854B7">
        <w:softHyphen/>
      </w:r>
      <w:r w:rsidRPr="007854B7">
        <w:t xml:space="preserve">wikkeld door Rudolf Steiner (1861-1925). Volgens deze visie bestaat de mens uit een lichaam, ziel en geest die zich in fases een leven lang blijven ontwikkelen. </w:t>
      </w:r>
    </w:p>
    <w:p w14:paraId="515FCCE3" w14:textId="77777777" w:rsidR="00B54FBD" w:rsidRPr="007854B7" w:rsidRDefault="00B54FBD" w:rsidP="009D54CB">
      <w:pPr>
        <w:spacing w:after="120" w:line="240" w:lineRule="auto"/>
      </w:pPr>
      <w:r w:rsidRPr="007854B7">
        <w:lastRenderedPageBreak/>
        <w:t>De ontwikkeling van de mens hangt samen met die van de mensheid en de wereld. Het kind komt met bepaalde voornemens en talenten naar de aarde; om er te leren én om te geven, om zelf te groeien en om de wereld te helpen groeien. Op zijn eigen, unieke wijze kan het hier zijn bijdrage gaan leveren aan de samenleving.</w:t>
      </w:r>
    </w:p>
    <w:p w14:paraId="6344046B" w14:textId="77777777" w:rsidR="00B54FBD" w:rsidRPr="007854B7" w:rsidRDefault="00B54FBD" w:rsidP="009D54CB">
      <w:pPr>
        <w:spacing w:after="120" w:line="240" w:lineRule="auto"/>
      </w:pPr>
      <w:r w:rsidRPr="007854B7">
        <w:t xml:space="preserve">Hieronder beschrijven we een aantal uitgangspunten die onze werkwijze kenmerken: </w:t>
      </w:r>
    </w:p>
    <w:p w14:paraId="436A628D" w14:textId="77777777" w:rsidR="00B54FBD" w:rsidRPr="009365CA" w:rsidRDefault="00B54FBD" w:rsidP="00460F41">
      <w:pPr>
        <w:pStyle w:val="beleidkop2"/>
      </w:pPr>
      <w:bookmarkStart w:id="10" w:name="_Toc202523746"/>
      <w:r w:rsidRPr="009365CA">
        <w:t>Krachtig kindbeeld</w:t>
      </w:r>
      <w:bookmarkEnd w:id="10"/>
    </w:p>
    <w:p w14:paraId="6353815B" w14:textId="77777777" w:rsidR="00D106E7" w:rsidRPr="007854B7" w:rsidRDefault="00B54FBD" w:rsidP="009D54CB">
      <w:pPr>
        <w:spacing w:after="120" w:line="240" w:lineRule="auto"/>
        <w:rPr>
          <w:rFonts w:eastAsia="Times New Roman" w:cs="Times New Roman"/>
        </w:rPr>
      </w:pPr>
      <w:r w:rsidRPr="007854B7">
        <w:rPr>
          <w:rFonts w:eastAsia="Times New Roman" w:cs="Times New Roman"/>
        </w:rPr>
        <w:t>We gaan ervan uit dat ieder mensenkind naar de aarde komt met de eigen expliciete wens om een plan ten uitvoer te brengen. Een plan dat de individualiteit van het kind een stapje verder brengt in zijn ontwikkeling, wat tegelijkertijd inhoudt dat het een bijdrage levert aan de algehele mensheids</w:t>
      </w:r>
      <w:r w:rsidRPr="007854B7">
        <w:rPr>
          <w:rFonts w:eastAsia="Times New Roman" w:cs="Times New Roman"/>
        </w:rPr>
        <w:softHyphen/>
        <w:t xml:space="preserve">ontwikkeling. </w:t>
      </w:r>
    </w:p>
    <w:p w14:paraId="15965A80" w14:textId="77777777" w:rsidR="00B54FBD" w:rsidRPr="007854B7" w:rsidRDefault="007854B7" w:rsidP="009D54CB">
      <w:pPr>
        <w:spacing w:after="120" w:line="240" w:lineRule="auto"/>
        <w:rPr>
          <w:rFonts w:eastAsia="Times New Roman" w:cs="Times New Roman"/>
        </w:rPr>
      </w:pPr>
      <w:r w:rsidRPr="007854B7">
        <w:rPr>
          <w:rFonts w:eastAsia="Times New Roman" w:cs="Times New Roman"/>
          <w:noProof/>
          <w:lang w:eastAsia="nl-NL"/>
        </w:rPr>
        <w:drawing>
          <wp:anchor distT="0" distB="0" distL="114300" distR="114300" simplePos="0" relativeHeight="251709440" behindDoc="1" locked="0" layoutInCell="1" allowOverlap="1" wp14:anchorId="731BE295" wp14:editId="0FD06DBC">
            <wp:simplePos x="0" y="0"/>
            <wp:positionH relativeFrom="margin">
              <wp:posOffset>3491230</wp:posOffset>
            </wp:positionH>
            <wp:positionV relativeFrom="paragraph">
              <wp:posOffset>127684</wp:posOffset>
            </wp:positionV>
            <wp:extent cx="2256790" cy="3007995"/>
            <wp:effectExtent l="0" t="0" r="0" b="1905"/>
            <wp:wrapSquare wrapText="bothSides"/>
            <wp:docPr id="10" name="Afbeelding 10" descr="C:\Users\dbest\AppData\Local\Microsoft\Windows\INetCache\Content.Outlook\7KXKCAF6\25995fbb-e797-4f0c-ba90-0c1c3a2e563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st\AppData\Local\Microsoft\Windows\INetCache\Content.Outlook\7KXKCAF6\25995fbb-e797-4f0c-ba90-0c1c3a2e5639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6790" cy="300799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B54FBD" w:rsidRPr="007854B7">
        <w:rPr>
          <w:rFonts w:eastAsia="Times New Roman" w:cs="Times New Roman"/>
        </w:rPr>
        <w:t>Ook gaan we ervan uit dat het kind in principe goed toe</w:t>
      </w:r>
      <w:r>
        <w:rPr>
          <w:rFonts w:eastAsia="Times New Roman" w:cs="Times New Roman"/>
        </w:rPr>
        <w:softHyphen/>
      </w:r>
      <w:r w:rsidR="00B54FBD" w:rsidRPr="007854B7">
        <w:rPr>
          <w:rFonts w:eastAsia="Times New Roman" w:cs="Times New Roman"/>
        </w:rPr>
        <w:t xml:space="preserve">gerust is om dat plan tot ontwikkeling te brengen. Dat </w:t>
      </w:r>
      <w:r w:rsidR="00B60A25" w:rsidRPr="007854B7">
        <w:rPr>
          <w:rFonts w:eastAsia="Times New Roman" w:cs="Times New Roman"/>
        </w:rPr>
        <w:t xml:space="preserve">resulteert in </w:t>
      </w:r>
      <w:r w:rsidR="00B54FBD" w:rsidRPr="007854B7">
        <w:rPr>
          <w:rFonts w:eastAsia="Times New Roman" w:cs="Times New Roman"/>
        </w:rPr>
        <w:t>een krachtig kind</w:t>
      </w:r>
      <w:r w:rsidR="00B60A25" w:rsidRPr="007854B7">
        <w:rPr>
          <w:rFonts w:eastAsia="Times New Roman" w:cs="Times New Roman"/>
        </w:rPr>
        <w:softHyphen/>
      </w:r>
      <w:r w:rsidR="00B54FBD" w:rsidRPr="007854B7">
        <w:rPr>
          <w:rFonts w:eastAsia="Times New Roman" w:cs="Times New Roman"/>
        </w:rPr>
        <w:t xml:space="preserve">beeld. Het kind vraagt dan eigenlijk alleen om een </w:t>
      </w:r>
      <w:r w:rsidR="00EC2699" w:rsidRPr="007854B7">
        <w:rPr>
          <w:rFonts w:eastAsia="Times New Roman" w:cs="Times New Roman"/>
        </w:rPr>
        <w:t>voorwaardenscheppende</w:t>
      </w:r>
      <w:r w:rsidR="00B54FBD" w:rsidRPr="007854B7">
        <w:rPr>
          <w:rFonts w:eastAsia="Times New Roman" w:cs="Times New Roman"/>
        </w:rPr>
        <w:t xml:space="preserve"> omgeving die hem in staat stelt toegang te krijgen tot zijn eigen vermogens en contact te houden met zijn </w:t>
      </w:r>
      <w:r w:rsidR="00B60A25" w:rsidRPr="007854B7">
        <w:rPr>
          <w:rFonts w:eastAsia="Times New Roman" w:cs="Times New Roman"/>
        </w:rPr>
        <w:t>eigen plan. E</w:t>
      </w:r>
      <w:r w:rsidR="00B54FBD" w:rsidRPr="007854B7">
        <w:rPr>
          <w:rFonts w:eastAsia="Times New Roman" w:cs="Times New Roman"/>
        </w:rPr>
        <w:t xml:space="preserve">en omgeving </w:t>
      </w:r>
      <w:r w:rsidR="00B60A25" w:rsidRPr="007854B7">
        <w:rPr>
          <w:rFonts w:eastAsia="Times New Roman" w:cs="Times New Roman"/>
        </w:rPr>
        <w:t xml:space="preserve">die </w:t>
      </w:r>
      <w:r w:rsidR="00B54FBD" w:rsidRPr="007854B7">
        <w:rPr>
          <w:rFonts w:eastAsia="Times New Roman" w:cs="Times New Roman"/>
        </w:rPr>
        <w:t xml:space="preserve">helpt inzicht te krijgen in de wereld om hem heen en leert de </w:t>
      </w:r>
      <w:r w:rsidR="00B60A25" w:rsidRPr="007854B7">
        <w:rPr>
          <w:rFonts w:eastAsia="Times New Roman" w:cs="Times New Roman"/>
        </w:rPr>
        <w:t>gemeenschap</w:t>
      </w:r>
      <w:r w:rsidR="00B54FBD" w:rsidRPr="007854B7">
        <w:rPr>
          <w:rFonts w:eastAsia="Times New Roman" w:cs="Times New Roman"/>
        </w:rPr>
        <w:t xml:space="preserve"> waar</w:t>
      </w:r>
      <w:r w:rsidR="00B60A25" w:rsidRPr="007854B7">
        <w:rPr>
          <w:rFonts w:eastAsia="Times New Roman" w:cs="Times New Roman"/>
        </w:rPr>
        <w:t>in</w:t>
      </w:r>
      <w:r w:rsidR="00B54FBD" w:rsidRPr="007854B7">
        <w:rPr>
          <w:rFonts w:eastAsia="Times New Roman" w:cs="Times New Roman"/>
        </w:rPr>
        <w:t xml:space="preserve"> hij zich in bevindt te begrijpen. </w:t>
      </w:r>
    </w:p>
    <w:p w14:paraId="4C0D3F96" w14:textId="77777777" w:rsidR="00B54FBD" w:rsidRPr="009365CA" w:rsidRDefault="00B54FBD" w:rsidP="00460F41">
      <w:pPr>
        <w:pStyle w:val="beleidkop2"/>
      </w:pPr>
      <w:bookmarkStart w:id="11" w:name="_Toc202523747"/>
      <w:r w:rsidRPr="009365CA">
        <w:t>Voorwaarden scheppen voor ontwikkeling</w:t>
      </w:r>
      <w:bookmarkEnd w:id="11"/>
    </w:p>
    <w:p w14:paraId="334D2EB7" w14:textId="77777777" w:rsidR="00D106E7" w:rsidRPr="007854B7" w:rsidRDefault="00B54FBD" w:rsidP="00B60A25">
      <w:pPr>
        <w:spacing w:after="120" w:line="240" w:lineRule="auto"/>
        <w:rPr>
          <w:rFonts w:eastAsia="Times New Roman" w:cs="Times New Roman"/>
        </w:rPr>
      </w:pPr>
      <w:r w:rsidRPr="007854B7">
        <w:rPr>
          <w:rFonts w:eastAsia="Times New Roman" w:cs="Times New Roman"/>
        </w:rPr>
        <w:t xml:space="preserve">Als volwassene heb je dus vooral de taak om </w:t>
      </w:r>
      <w:r w:rsidRPr="00833A06">
        <w:rPr>
          <w:rFonts w:eastAsia="Times New Roman" w:cs="Times New Roman"/>
          <w:color w:val="FF0000"/>
        </w:rPr>
        <w:t xml:space="preserve"> </w:t>
      </w:r>
      <w:r w:rsidRPr="007854B7">
        <w:rPr>
          <w:rFonts w:eastAsia="Times New Roman" w:cs="Times New Roman"/>
        </w:rPr>
        <w:t>goede voorwaarde</w:t>
      </w:r>
      <w:r w:rsidR="00833A06" w:rsidRPr="00E550AB">
        <w:rPr>
          <w:rFonts w:eastAsia="Times New Roman" w:cs="Times New Roman"/>
        </w:rPr>
        <w:t>n</w:t>
      </w:r>
      <w:r w:rsidRPr="007854B7">
        <w:rPr>
          <w:rFonts w:eastAsia="Times New Roman" w:cs="Times New Roman"/>
        </w:rPr>
        <w:t xml:space="preserve"> te scheppen zodat een kind zijn intrinsieke wil tot ontwikkeling ook in praktijk kan brengen. Een van de belangrijkste voor</w:t>
      </w:r>
      <w:r w:rsidR="00D106E7" w:rsidRPr="007854B7">
        <w:rPr>
          <w:rFonts w:eastAsia="Times New Roman" w:cs="Times New Roman"/>
        </w:rPr>
        <w:softHyphen/>
      </w:r>
      <w:r w:rsidRPr="007854B7">
        <w:rPr>
          <w:rFonts w:eastAsia="Times New Roman" w:cs="Times New Roman"/>
        </w:rPr>
        <w:t>waarde</w:t>
      </w:r>
      <w:r w:rsidR="00E60C35">
        <w:rPr>
          <w:rFonts w:eastAsia="Times New Roman" w:cs="Times New Roman"/>
        </w:rPr>
        <w:t>n</w:t>
      </w:r>
      <w:r w:rsidRPr="007854B7">
        <w:rPr>
          <w:rFonts w:eastAsia="Times New Roman" w:cs="Times New Roman"/>
        </w:rPr>
        <w:t xml:space="preserve"> hierbij is om in onze com</w:t>
      </w:r>
      <w:r w:rsidR="00C341E4">
        <w:rPr>
          <w:rFonts w:eastAsia="Times New Roman" w:cs="Times New Roman"/>
        </w:rPr>
        <w:softHyphen/>
      </w:r>
      <w:r w:rsidRPr="007854B7">
        <w:rPr>
          <w:rFonts w:eastAsia="Times New Roman" w:cs="Times New Roman"/>
        </w:rPr>
        <w:t xml:space="preserve">plexe wereld een omgeving te scheppen die afgestemd is op de behoefte en vermogens van het kleine kind. </w:t>
      </w:r>
    </w:p>
    <w:p w14:paraId="3305F86D" w14:textId="77777777" w:rsidR="00B54FBD" w:rsidRPr="007854B7" w:rsidRDefault="00B54FBD" w:rsidP="00B60A25">
      <w:pPr>
        <w:spacing w:after="120" w:line="240" w:lineRule="auto"/>
        <w:rPr>
          <w:rFonts w:eastAsia="Times New Roman" w:cs="Times New Roman"/>
        </w:rPr>
      </w:pPr>
      <w:r w:rsidRPr="007854B7">
        <w:rPr>
          <w:rFonts w:eastAsia="Times New Roman" w:cs="Times New Roman"/>
        </w:rPr>
        <w:t>Om te kunnen ontwikkelen heeft een kind namelijk overschot</w:t>
      </w:r>
      <w:r w:rsidRPr="007854B7">
        <w:rPr>
          <w:rFonts w:eastAsia="Times New Roman" w:cs="Times New Roman"/>
        </w:rPr>
        <w:softHyphen/>
        <w:t>krachten nodig. Kinderen die overweldigd worden door een voor hen te complexe, te drukke en te snelle grote-mensen-wereld, hebben al hun energie nodig om lichamelijk en psychisch overeind te blijven. Kleine kinderen hebben een volwassene nodig die hun lichamelijk welzijn goed verzorg</w:t>
      </w:r>
      <w:r w:rsidR="00E60C35">
        <w:rPr>
          <w:rFonts w:eastAsia="Times New Roman" w:cs="Times New Roman"/>
        </w:rPr>
        <w:t>t</w:t>
      </w:r>
      <w:r w:rsidRPr="007854B7">
        <w:rPr>
          <w:rFonts w:eastAsia="Times New Roman" w:cs="Times New Roman"/>
        </w:rPr>
        <w:t xml:space="preserve"> en hun wereld klein, overzichtelijk, voorspelbaar en veilig maakt</w:t>
      </w:r>
      <w:r w:rsidR="00E60C35">
        <w:rPr>
          <w:rFonts w:eastAsia="Times New Roman" w:cs="Times New Roman"/>
        </w:rPr>
        <w:t xml:space="preserve"> z</w:t>
      </w:r>
      <w:r w:rsidRPr="007854B7">
        <w:rPr>
          <w:rFonts w:eastAsia="Times New Roman" w:cs="Times New Roman"/>
        </w:rPr>
        <w:t>odat zij voldoende energie overhouden voor hun eigen ontwikkeltaak.</w:t>
      </w:r>
    </w:p>
    <w:p w14:paraId="45B0B0F1" w14:textId="77777777" w:rsidR="00B54FBD" w:rsidRPr="009365CA" w:rsidRDefault="00B54FBD" w:rsidP="00460F41">
      <w:pPr>
        <w:pStyle w:val="beleidkop2"/>
      </w:pPr>
      <w:bookmarkStart w:id="12" w:name="_Toc202523748"/>
      <w:r w:rsidRPr="009365CA">
        <w:t>Ontwikkelen kent verschillende fases</w:t>
      </w:r>
      <w:bookmarkEnd w:id="12"/>
    </w:p>
    <w:p w14:paraId="2680EEA9" w14:textId="77777777" w:rsidR="00B54FBD" w:rsidRPr="007854B7" w:rsidRDefault="00B54FBD" w:rsidP="009D54CB">
      <w:pPr>
        <w:spacing w:after="120" w:line="240" w:lineRule="auto"/>
        <w:rPr>
          <w:rFonts w:eastAsia="Times New Roman" w:cs="Times New Roman"/>
        </w:rPr>
      </w:pPr>
      <w:r w:rsidRPr="007854B7">
        <w:rPr>
          <w:rFonts w:eastAsia="Times New Roman" w:cs="Times New Roman"/>
        </w:rPr>
        <w:t xml:space="preserve">De Antroposofie gaat ervan uit dat een mens in verschillende fases ontwikkelt. Iedere </w:t>
      </w:r>
      <w:r w:rsidR="00B60A25" w:rsidRPr="007854B7">
        <w:rPr>
          <w:rFonts w:eastAsia="Times New Roman" w:cs="Times New Roman"/>
        </w:rPr>
        <w:t xml:space="preserve">fase </w:t>
      </w:r>
      <w:r w:rsidRPr="007854B7">
        <w:rPr>
          <w:rFonts w:eastAsia="Times New Roman" w:cs="Times New Roman"/>
        </w:rPr>
        <w:t>kent zijn eigen thema’s en uitdagingen. Ook is de overtuiging dat de verschillende ontwikkel</w:t>
      </w:r>
      <w:r w:rsidR="00B60A25" w:rsidRPr="007854B7">
        <w:rPr>
          <w:rFonts w:eastAsia="Times New Roman" w:cs="Times New Roman"/>
        </w:rPr>
        <w:softHyphen/>
      </w:r>
      <w:r w:rsidRPr="007854B7">
        <w:rPr>
          <w:rFonts w:eastAsia="Times New Roman" w:cs="Times New Roman"/>
        </w:rPr>
        <w:t>fases op elkaar opbouwen en elkaar beïnvloeden: De manier hoe je eerdere fases hebt door</w:t>
      </w:r>
      <w:r w:rsidR="00B60A25" w:rsidRPr="007854B7">
        <w:rPr>
          <w:rFonts w:eastAsia="Times New Roman" w:cs="Times New Roman"/>
        </w:rPr>
        <w:softHyphen/>
      </w:r>
      <w:r w:rsidRPr="007854B7">
        <w:rPr>
          <w:rFonts w:eastAsia="Times New Roman" w:cs="Times New Roman"/>
        </w:rPr>
        <w:t xml:space="preserve">lopen heeft invloed op hoe je in een latere fase kunt </w:t>
      </w:r>
      <w:proofErr w:type="spellStart"/>
      <w:r w:rsidRPr="007854B7">
        <w:rPr>
          <w:rFonts w:eastAsia="Times New Roman" w:cs="Times New Roman"/>
        </w:rPr>
        <w:t>doorontwikkelen</w:t>
      </w:r>
      <w:proofErr w:type="spellEnd"/>
      <w:r w:rsidRPr="007854B7">
        <w:rPr>
          <w:rFonts w:eastAsia="Times New Roman" w:cs="Times New Roman"/>
        </w:rPr>
        <w:t>.</w:t>
      </w:r>
    </w:p>
    <w:p w14:paraId="3B508C75" w14:textId="77777777" w:rsidR="00B54FBD" w:rsidRPr="007854B7" w:rsidRDefault="00B54FBD" w:rsidP="009D54CB">
      <w:pPr>
        <w:spacing w:after="120" w:line="240" w:lineRule="auto"/>
        <w:rPr>
          <w:rFonts w:eastAsia="Times New Roman" w:cs="Times New Roman"/>
        </w:rPr>
      </w:pPr>
      <w:r w:rsidRPr="007854B7">
        <w:rPr>
          <w:rFonts w:eastAsia="Times New Roman" w:cs="Times New Roman"/>
        </w:rPr>
        <w:t>Komend vanuit de geestelijke wereld moet het kind in de eerste jaren van zijn bestaan lan</w:t>
      </w:r>
      <w:r w:rsidR="00151F0C" w:rsidRPr="007854B7">
        <w:rPr>
          <w:rFonts w:eastAsia="Times New Roman" w:cs="Times New Roman"/>
        </w:rPr>
        <w:softHyphen/>
      </w:r>
      <w:r w:rsidRPr="007854B7">
        <w:rPr>
          <w:rFonts w:eastAsia="Times New Roman" w:cs="Times New Roman"/>
        </w:rPr>
        <w:t>den op aarde. In deze eerste ontwikkelfase (van 0 tot 7 jaar) is het kind vooral bezig zijn aardse omhulling (lichaam) in te richten, het moet baas worden in eigen lichaam. De fysieke ontwikkeling is als het ware de basis voor de cognitieve en gevoelsmatige ontwikkeling van het kind in de volgende ontwikkelfases.</w:t>
      </w:r>
    </w:p>
    <w:p w14:paraId="1C292DC9" w14:textId="77777777" w:rsidR="00B54FBD" w:rsidRPr="007854B7" w:rsidRDefault="00B54FBD" w:rsidP="00737443">
      <w:pPr>
        <w:rPr>
          <w:rFonts w:eastAsia="Times New Roman" w:cs="Times New Roman"/>
          <w:b/>
        </w:rPr>
      </w:pPr>
    </w:p>
    <w:p w14:paraId="72CE4438" w14:textId="77777777" w:rsidR="00B54FBD" w:rsidRPr="009365CA" w:rsidRDefault="00B54FBD" w:rsidP="00460F41">
      <w:pPr>
        <w:pStyle w:val="beleidkop2"/>
      </w:pPr>
      <w:bookmarkStart w:id="13" w:name="_Toc202523749"/>
      <w:r w:rsidRPr="009365CA">
        <w:lastRenderedPageBreak/>
        <w:t>De rol van de opvoeder</w:t>
      </w:r>
      <w:bookmarkEnd w:id="13"/>
    </w:p>
    <w:p w14:paraId="6E1C0E21" w14:textId="77777777" w:rsidR="00151F0C" w:rsidRPr="007854B7" w:rsidRDefault="00B54FBD" w:rsidP="009D54CB">
      <w:pPr>
        <w:spacing w:after="120" w:line="240" w:lineRule="auto"/>
      </w:pPr>
      <w:r w:rsidRPr="007854B7">
        <w:t xml:space="preserve">Een kind is geen onbeschreven blad, maar iemand die ergens vandaan komt en ergens </w:t>
      </w:r>
      <w:r w:rsidR="00E60C35">
        <w:t xml:space="preserve">op weg </w:t>
      </w:r>
      <w:r w:rsidR="004F1603">
        <w:t xml:space="preserve">naartoe </w:t>
      </w:r>
      <w:r w:rsidR="00E60C35">
        <w:t>is</w:t>
      </w:r>
      <w:r w:rsidRPr="007854B7">
        <w:t>. Iemand die hier niet toevallig is, maar met bepaalde voornemens is ge</w:t>
      </w:r>
      <w:r w:rsidR="00151F0C" w:rsidRPr="007854B7">
        <w:softHyphen/>
      </w:r>
      <w:r w:rsidRPr="007854B7">
        <w:t xml:space="preserve">komen. Wat het kind de wereld te bieden heeft en wat het nog wil leren is in aanleg al aanwezig. </w:t>
      </w:r>
    </w:p>
    <w:p w14:paraId="4556F682" w14:textId="77777777" w:rsidR="00151F0C" w:rsidRPr="007854B7" w:rsidRDefault="00B54FBD" w:rsidP="009D54CB">
      <w:pPr>
        <w:spacing w:after="120" w:line="240" w:lineRule="auto"/>
        <w:rPr>
          <w:rFonts w:eastAsia="Times New Roman" w:cs="Times New Roman"/>
        </w:rPr>
      </w:pPr>
      <w:r w:rsidRPr="007854B7">
        <w:t>Naast dat de opvoeder</w:t>
      </w:r>
      <w:r w:rsidR="00E60C35">
        <w:t>,</w:t>
      </w:r>
      <w:r w:rsidRPr="007854B7">
        <w:t xml:space="preserve"> zoals hierboven beschreven</w:t>
      </w:r>
      <w:r w:rsidR="00E60C35">
        <w:t>,</w:t>
      </w:r>
      <w:r w:rsidRPr="007854B7">
        <w:t xml:space="preserve"> de voorwaarden moet scheppen voor een gezonde ontwikkeling, is hij ook partner en begeleider van het kind bij zijn ontwikkel</w:t>
      </w:r>
      <w:r w:rsidR="00151F0C" w:rsidRPr="007854B7">
        <w:softHyphen/>
      </w:r>
      <w:r w:rsidRPr="007854B7">
        <w:t xml:space="preserve">tocht. Om dit te kunnen doen, dient de opvoeder </w:t>
      </w:r>
      <w:r w:rsidRPr="007854B7">
        <w:rPr>
          <w:rFonts w:eastAsia="Times New Roman" w:cs="Times New Roman"/>
        </w:rPr>
        <w:t>heel goed waar te nemen wat nou het specifieke is van het individuele kind en zijn ontwikkeling. En niet zo zeer het observerende, metende, classificerende waarnemen dat bij de systeem</w:t>
      </w:r>
      <w:r w:rsidR="00151F0C" w:rsidRPr="007854B7">
        <w:rPr>
          <w:rFonts w:eastAsia="Times New Roman" w:cs="Times New Roman"/>
        </w:rPr>
        <w:softHyphen/>
      </w:r>
      <w:r w:rsidRPr="007854B7">
        <w:rPr>
          <w:rFonts w:eastAsia="Times New Roman" w:cs="Times New Roman"/>
        </w:rPr>
        <w:t xml:space="preserve">wereld hoort, maar het nieuwsgierige, liefdevolle, verbindende waarnemen dat we uit de leefwereld kennen. Op zoek naar wie dit kind in wezen is en wat het van de volwassenen om zich heen vraagt! </w:t>
      </w:r>
    </w:p>
    <w:p w14:paraId="343BB012" w14:textId="77777777" w:rsidR="00B54FBD" w:rsidRPr="007854B7" w:rsidRDefault="004F1603" w:rsidP="009D54CB">
      <w:pPr>
        <w:spacing w:after="120" w:line="240" w:lineRule="auto"/>
        <w:rPr>
          <w:rFonts w:eastAsia="Times New Roman" w:cs="Times New Roman"/>
        </w:rPr>
      </w:pPr>
      <w:r w:rsidRPr="007854B7">
        <w:rPr>
          <w:noProof/>
          <w:lang w:eastAsia="nl-NL"/>
        </w:rPr>
        <w:drawing>
          <wp:anchor distT="0" distB="0" distL="114300" distR="114300" simplePos="0" relativeHeight="251710464" behindDoc="1" locked="0" layoutInCell="1" allowOverlap="1" wp14:anchorId="4A0E85A9" wp14:editId="2A2A7F5C">
            <wp:simplePos x="0" y="0"/>
            <wp:positionH relativeFrom="margin">
              <wp:posOffset>2472055</wp:posOffset>
            </wp:positionH>
            <wp:positionV relativeFrom="paragraph">
              <wp:posOffset>394921</wp:posOffset>
            </wp:positionV>
            <wp:extent cx="2486660" cy="1657350"/>
            <wp:effectExtent l="0" t="0" r="8890" b="0"/>
            <wp:wrapSquare wrapText="bothSides"/>
            <wp:docPr id="15" name="Afbeelding 15" descr="Baby leert grijpen | Brab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leert grijpen | Brabbe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660" cy="165735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B54FBD" w:rsidRPr="007854B7">
        <w:rPr>
          <w:rFonts w:eastAsia="Times New Roman" w:cs="Times New Roman"/>
        </w:rPr>
        <w:t xml:space="preserve">Dit waarnemen geeft de opvoeder de nodige informatie en inzichten voor goede pedagogische interventies. </w:t>
      </w:r>
    </w:p>
    <w:p w14:paraId="70DE6A05" w14:textId="77777777" w:rsidR="007854B7" w:rsidRDefault="007854B7" w:rsidP="00151F0C">
      <w:pPr>
        <w:spacing w:after="0" w:line="240" w:lineRule="auto"/>
        <w:rPr>
          <w:i/>
        </w:rPr>
      </w:pPr>
    </w:p>
    <w:p w14:paraId="1F962699" w14:textId="77777777" w:rsidR="00890A7C" w:rsidRDefault="00890A7C" w:rsidP="00890A7C">
      <w:pPr>
        <w:spacing w:after="0" w:line="240" w:lineRule="auto"/>
        <w:jc w:val="right"/>
        <w:rPr>
          <w:i/>
        </w:rPr>
      </w:pPr>
    </w:p>
    <w:p w14:paraId="5E537AE5" w14:textId="77777777" w:rsidR="00B54FBD" w:rsidRPr="007854B7" w:rsidRDefault="00B54FBD" w:rsidP="009D54CB">
      <w:pPr>
        <w:spacing w:after="0" w:line="240" w:lineRule="auto"/>
        <w:jc w:val="right"/>
        <w:rPr>
          <w:i/>
        </w:rPr>
      </w:pPr>
      <w:r w:rsidRPr="007854B7">
        <w:rPr>
          <w:i/>
        </w:rPr>
        <w:t xml:space="preserve">Vanuit de geestelijke wereld </w:t>
      </w:r>
    </w:p>
    <w:p w14:paraId="439E8FB0" w14:textId="77777777" w:rsidR="00B54FBD" w:rsidRPr="007854B7" w:rsidRDefault="00B54FBD" w:rsidP="009D54CB">
      <w:pPr>
        <w:spacing w:after="0" w:line="240" w:lineRule="auto"/>
        <w:jc w:val="right"/>
        <w:rPr>
          <w:i/>
        </w:rPr>
      </w:pPr>
      <w:r w:rsidRPr="007854B7">
        <w:rPr>
          <w:i/>
        </w:rPr>
        <w:t xml:space="preserve">Is dit kind tot ons gekomen. </w:t>
      </w:r>
    </w:p>
    <w:p w14:paraId="34FB2D60" w14:textId="77777777" w:rsidR="00B54FBD" w:rsidRPr="007854B7" w:rsidRDefault="00B54FBD" w:rsidP="009D54CB">
      <w:pPr>
        <w:spacing w:after="0" w:line="240" w:lineRule="auto"/>
        <w:jc w:val="right"/>
        <w:rPr>
          <w:i/>
        </w:rPr>
      </w:pPr>
      <w:r w:rsidRPr="007854B7">
        <w:rPr>
          <w:i/>
        </w:rPr>
        <w:t xml:space="preserve">Wij mogen zijn raadselen ontsluieren </w:t>
      </w:r>
    </w:p>
    <w:p w14:paraId="23089EEF" w14:textId="77777777" w:rsidR="00B54FBD" w:rsidRPr="007854B7" w:rsidRDefault="00B54FBD" w:rsidP="009D54CB">
      <w:pPr>
        <w:spacing w:after="0" w:line="240" w:lineRule="auto"/>
        <w:jc w:val="right"/>
        <w:rPr>
          <w:i/>
        </w:rPr>
      </w:pPr>
      <w:r w:rsidRPr="007854B7">
        <w:rPr>
          <w:i/>
        </w:rPr>
        <w:t xml:space="preserve">Van dag tot dag en van uur tot uur. </w:t>
      </w:r>
    </w:p>
    <w:p w14:paraId="1CC5EF3F" w14:textId="77777777" w:rsidR="00B54FBD" w:rsidRPr="007854B7" w:rsidRDefault="00B54FBD" w:rsidP="009D54CB">
      <w:pPr>
        <w:spacing w:after="120" w:line="240" w:lineRule="auto"/>
        <w:jc w:val="right"/>
        <w:rPr>
          <w:b/>
        </w:rPr>
      </w:pPr>
      <w:r w:rsidRPr="007854B7">
        <w:t>Rudolf Steiner</w:t>
      </w:r>
    </w:p>
    <w:p w14:paraId="7078151B" w14:textId="77777777" w:rsidR="007854B7" w:rsidRDefault="007854B7" w:rsidP="00B60A25">
      <w:pPr>
        <w:spacing w:after="120" w:line="240" w:lineRule="auto"/>
      </w:pPr>
    </w:p>
    <w:p w14:paraId="49CEA91D" w14:textId="77777777" w:rsidR="007854B7" w:rsidRDefault="007854B7" w:rsidP="00B60A25">
      <w:pPr>
        <w:spacing w:after="120" w:line="240" w:lineRule="auto"/>
      </w:pPr>
    </w:p>
    <w:p w14:paraId="183AA490" w14:textId="77777777" w:rsidR="007845C6" w:rsidRDefault="00B54FBD" w:rsidP="00635F9D">
      <w:pPr>
        <w:spacing w:after="120" w:line="240" w:lineRule="auto"/>
      </w:pPr>
      <w:r w:rsidRPr="007854B7">
        <w:t xml:space="preserve">Deze uitgangspunten vormen de basis van </w:t>
      </w:r>
      <w:r w:rsidR="00151F0C" w:rsidRPr="007854B7">
        <w:t>het</w:t>
      </w:r>
      <w:r w:rsidRPr="007854B7">
        <w:t xml:space="preserve"> pedagogisch handelen op De Kroost</w:t>
      </w:r>
      <w:r w:rsidR="00B75630">
        <w:t xml:space="preserve">, zoals verwoord in onze </w:t>
      </w:r>
      <w:r w:rsidR="00B75630" w:rsidRPr="00B75630">
        <w:rPr>
          <w:i/>
        </w:rPr>
        <w:t>pedagogische beleidsplan</w:t>
      </w:r>
      <w:r w:rsidR="007647FF">
        <w:t xml:space="preserve">, die jullie kunnen vinden </w:t>
      </w:r>
      <w:r w:rsidR="007845C6">
        <w:t xml:space="preserve">op </w:t>
      </w:r>
      <w:r w:rsidR="004F1603">
        <w:rPr>
          <w:rFonts w:eastAsia="Times New Roman" w:cs="Trebuchet MS"/>
          <w:lang w:eastAsia="x-none"/>
        </w:rPr>
        <w:t>de</w:t>
      </w:r>
      <w:r w:rsidR="007845C6" w:rsidRPr="00AA441A">
        <w:rPr>
          <w:rFonts w:eastAsia="Times New Roman" w:cs="Trebuchet MS"/>
          <w:lang w:eastAsia="x-none"/>
        </w:rPr>
        <w:t xml:space="preserve"> website</w:t>
      </w:r>
      <w:r w:rsidR="007845C6">
        <w:rPr>
          <w:rFonts w:eastAsia="Times New Roman" w:cs="Trebuchet MS"/>
          <w:lang w:eastAsia="x-none"/>
        </w:rPr>
        <w:t xml:space="preserve">. </w:t>
      </w:r>
      <w:r w:rsidR="007845C6" w:rsidRPr="00AA441A">
        <w:rPr>
          <w:rFonts w:eastAsia="Times New Roman" w:cs="Trebuchet MS"/>
          <w:lang w:eastAsia="x-none"/>
        </w:rPr>
        <w:t xml:space="preserve"> </w:t>
      </w:r>
    </w:p>
    <w:p w14:paraId="1CC7F8CA" w14:textId="77777777" w:rsidR="00B54FBD" w:rsidRPr="007854B7" w:rsidRDefault="007845C6" w:rsidP="00635F9D">
      <w:pPr>
        <w:spacing w:after="120" w:line="240" w:lineRule="auto"/>
      </w:pPr>
      <w:r>
        <w:t xml:space="preserve">In deze infogids </w:t>
      </w:r>
      <w:r w:rsidR="007647FF">
        <w:t xml:space="preserve">hebben we </w:t>
      </w:r>
      <w:r w:rsidR="00B54FBD" w:rsidRPr="007854B7">
        <w:t>deze uitgangs</w:t>
      </w:r>
      <w:r w:rsidR="00151F0C" w:rsidRPr="007854B7">
        <w:softHyphen/>
      </w:r>
      <w:r w:rsidR="00B54FBD" w:rsidRPr="007854B7">
        <w:t xml:space="preserve">punten </w:t>
      </w:r>
      <w:r w:rsidR="007647FF">
        <w:t>vertaald</w:t>
      </w:r>
      <w:r w:rsidR="00B54FBD" w:rsidRPr="007854B7">
        <w:t xml:space="preserve"> naar verschillende onderwerpen, zoals dagritme, slaap, warmte, </w:t>
      </w:r>
      <w:r w:rsidR="00B54FBD" w:rsidRPr="007854B7">
        <w:rPr>
          <w:rFonts w:eastAsia="Times New Roman" w:cs="Times New Roman"/>
        </w:rPr>
        <w:t>zintuig</w:t>
      </w:r>
      <w:r w:rsidR="00151F0C" w:rsidRPr="007854B7">
        <w:rPr>
          <w:rFonts w:eastAsia="Times New Roman" w:cs="Times New Roman"/>
        </w:rPr>
        <w:softHyphen/>
      </w:r>
      <w:r w:rsidR="00B54FBD" w:rsidRPr="007854B7">
        <w:rPr>
          <w:rFonts w:eastAsia="Times New Roman" w:cs="Times New Roman"/>
        </w:rPr>
        <w:t>ontwikkeling</w:t>
      </w:r>
      <w:r w:rsidR="00151F0C" w:rsidRPr="007854B7">
        <w:rPr>
          <w:rFonts w:eastAsia="Times New Roman" w:cs="Times New Roman"/>
        </w:rPr>
        <w:t>, na</w:t>
      </w:r>
      <w:r w:rsidR="00151F0C" w:rsidRPr="007854B7">
        <w:rPr>
          <w:rFonts w:eastAsia="Times New Roman" w:cs="Times New Roman"/>
        </w:rPr>
        <w:softHyphen/>
        <w:t>bootsing,</w:t>
      </w:r>
      <w:r w:rsidR="00B54FBD" w:rsidRPr="007854B7">
        <w:rPr>
          <w:rFonts w:eastAsia="Times New Roman" w:cs="Times New Roman"/>
        </w:rPr>
        <w:t xml:space="preserve"> etc. (zie</w:t>
      </w:r>
      <w:r w:rsidR="007854B7">
        <w:rPr>
          <w:rFonts w:eastAsia="Times New Roman" w:cs="Times New Roman"/>
        </w:rPr>
        <w:t xml:space="preserve"> “</w:t>
      </w:r>
      <w:r w:rsidR="007854B7" w:rsidRPr="007854B7">
        <w:rPr>
          <w:rFonts w:eastAsia="Times New Roman" w:cs="Times New Roman"/>
          <w:i/>
        </w:rPr>
        <w:t>achtergronden</w:t>
      </w:r>
      <w:r w:rsidR="007854B7">
        <w:rPr>
          <w:rFonts w:eastAsia="Times New Roman" w:cs="Times New Roman"/>
        </w:rPr>
        <w:t xml:space="preserve">” in de </w:t>
      </w:r>
      <w:r w:rsidR="007647FF">
        <w:rPr>
          <w:rFonts w:eastAsia="Times New Roman" w:cs="Times New Roman"/>
        </w:rPr>
        <w:t xml:space="preserve">tekstboxen in groen) en laten we zien hoe we deze dagelijks in praktijk brengen. Zo hopen we dat ouders een goede indruk krijgen van het reilen en zeilen op De Kroost </w:t>
      </w:r>
      <w:r w:rsidR="004F1603">
        <w:rPr>
          <w:rFonts w:eastAsia="Times New Roman" w:cs="Times New Roman"/>
        </w:rPr>
        <w:t>en in deze info</w:t>
      </w:r>
      <w:r w:rsidR="007647FF">
        <w:rPr>
          <w:rFonts w:eastAsia="Times New Roman" w:cs="Times New Roman"/>
        </w:rPr>
        <w:t xml:space="preserve">gids het antwoord kunnen vinden op de meeste praktische vragen. </w:t>
      </w:r>
    </w:p>
    <w:p w14:paraId="1E2C542A" w14:textId="77777777" w:rsidR="00B54FBD" w:rsidRPr="009365CA" w:rsidRDefault="0026228C" w:rsidP="007A3A23">
      <w:pPr>
        <w:pStyle w:val="beleidkop1"/>
      </w:pPr>
      <w:bookmarkStart w:id="14" w:name="_Toc202523750"/>
      <w:r w:rsidRPr="00740FBD">
        <w:rPr>
          <w:i/>
        </w:rPr>
        <w:t>Achtergronden:</w:t>
      </w:r>
      <w:r>
        <w:t xml:space="preserve"> Inrichting</w:t>
      </w:r>
      <w:bookmarkEnd w:id="14"/>
    </w:p>
    <w:p w14:paraId="25A59505" w14:textId="77777777" w:rsidR="003155D6" w:rsidRDefault="003155D6" w:rsidP="009D54CB">
      <w:pPr>
        <w:shd w:val="clear" w:color="auto" w:fill="A8D08D" w:themeFill="accent6" w:themeFillTint="99"/>
        <w:spacing w:after="0" w:line="240" w:lineRule="auto"/>
        <w:jc w:val="both"/>
      </w:pPr>
      <w:r w:rsidRPr="003155D6">
        <w:rPr>
          <w:noProof/>
          <w:lang w:eastAsia="nl-NL"/>
        </w:rPr>
        <w:drawing>
          <wp:anchor distT="0" distB="0" distL="114300" distR="114300" simplePos="0" relativeHeight="251756544" behindDoc="0" locked="0" layoutInCell="1" allowOverlap="1" wp14:anchorId="3B64B388" wp14:editId="21482A58">
            <wp:simplePos x="0" y="0"/>
            <wp:positionH relativeFrom="column">
              <wp:posOffset>3238209</wp:posOffset>
            </wp:positionH>
            <wp:positionV relativeFrom="paragraph">
              <wp:posOffset>142240</wp:posOffset>
            </wp:positionV>
            <wp:extent cx="2444541" cy="1674976"/>
            <wp:effectExtent l="0" t="0" r="0" b="1905"/>
            <wp:wrapNone/>
            <wp:docPr id="455" name="Afbeelding 455" descr="H:\Documents\Beleid\herschrijven ped. beleidsplan\morgen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Beleid\herschrijven ped. beleidsplan\morgenz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541" cy="1674976"/>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6228C" w:rsidRPr="003155D6">
        <w:t>De ruimtes stralen huiselijkheid uit</w:t>
      </w:r>
      <w:r w:rsidR="00E60C35">
        <w:t>;</w:t>
      </w:r>
      <w:r w:rsidR="0026228C" w:rsidRPr="003155D6">
        <w:t xml:space="preserve"> we zijn geen </w:t>
      </w:r>
    </w:p>
    <w:p w14:paraId="5C529869" w14:textId="77777777" w:rsidR="003155D6" w:rsidRDefault="0026228C" w:rsidP="009D54CB">
      <w:pPr>
        <w:shd w:val="clear" w:color="auto" w:fill="A8D08D" w:themeFill="accent6" w:themeFillTint="99"/>
        <w:spacing w:after="0" w:line="240" w:lineRule="auto"/>
        <w:jc w:val="both"/>
      </w:pPr>
      <w:r w:rsidRPr="003155D6">
        <w:t xml:space="preserve">school, maar een huishouden met elkaar. Waar nog op </w:t>
      </w:r>
    </w:p>
    <w:p w14:paraId="67ADEBCE" w14:textId="77777777" w:rsidR="003155D6" w:rsidRDefault="0026228C" w:rsidP="009D54CB">
      <w:pPr>
        <w:shd w:val="clear" w:color="auto" w:fill="A8D08D" w:themeFill="accent6" w:themeFillTint="99"/>
        <w:spacing w:after="0" w:line="240" w:lineRule="auto"/>
        <w:jc w:val="both"/>
      </w:pPr>
      <w:r w:rsidRPr="003155D6">
        <w:t xml:space="preserve">de hand afgewassen wordt, de lakens gestreken en de </w:t>
      </w:r>
    </w:p>
    <w:p w14:paraId="163C1AC0" w14:textId="77777777" w:rsidR="003155D6" w:rsidRDefault="0026228C" w:rsidP="009D54CB">
      <w:pPr>
        <w:shd w:val="clear" w:color="auto" w:fill="A8D08D" w:themeFill="accent6" w:themeFillTint="99"/>
        <w:spacing w:after="0" w:line="240" w:lineRule="auto"/>
        <w:jc w:val="both"/>
      </w:pPr>
      <w:r w:rsidRPr="003155D6">
        <w:t xml:space="preserve">was opgehangen buiten op de patio of binnen op </w:t>
      </w:r>
      <w:r w:rsidR="003155D6">
        <w:t xml:space="preserve">een </w:t>
      </w:r>
    </w:p>
    <w:p w14:paraId="1ADAF438" w14:textId="77777777" w:rsidR="003155D6" w:rsidRDefault="0026228C" w:rsidP="009D54CB">
      <w:pPr>
        <w:shd w:val="clear" w:color="auto" w:fill="A8D08D" w:themeFill="accent6" w:themeFillTint="99"/>
        <w:spacing w:after="120" w:line="240" w:lineRule="auto"/>
        <w:jc w:val="both"/>
      </w:pPr>
      <w:r w:rsidRPr="003155D6">
        <w:t>houten</w:t>
      </w:r>
      <w:r w:rsidR="003155D6">
        <w:t xml:space="preserve"> </w:t>
      </w:r>
      <w:r w:rsidRPr="003155D6">
        <w:t xml:space="preserve">rek. </w:t>
      </w:r>
    </w:p>
    <w:p w14:paraId="5CD7D239" w14:textId="77777777" w:rsidR="003155D6" w:rsidRDefault="0026228C" w:rsidP="009D54CB">
      <w:pPr>
        <w:shd w:val="clear" w:color="auto" w:fill="A8D08D" w:themeFill="accent6" w:themeFillTint="99"/>
        <w:spacing w:after="0" w:line="240" w:lineRule="auto"/>
        <w:jc w:val="both"/>
      </w:pPr>
      <w:r w:rsidRPr="003155D6">
        <w:t xml:space="preserve">Materialen zijn natuurlijk, houten speelgoed, balletjes </w:t>
      </w:r>
    </w:p>
    <w:p w14:paraId="5EA8B24A" w14:textId="77777777" w:rsidR="005362D8" w:rsidRDefault="0026228C" w:rsidP="009D54CB">
      <w:pPr>
        <w:shd w:val="clear" w:color="auto" w:fill="A8D08D" w:themeFill="accent6" w:themeFillTint="99"/>
        <w:spacing w:after="0" w:line="240" w:lineRule="auto"/>
        <w:jc w:val="both"/>
      </w:pPr>
      <w:r w:rsidRPr="003155D6">
        <w:t>van wol. Er mogen huisjes gebouwd worden, waar kin</w:t>
      </w:r>
      <w:r w:rsidR="005362D8">
        <w:t>-</w:t>
      </w:r>
    </w:p>
    <w:p w14:paraId="08CCBC12" w14:textId="77777777" w:rsidR="005362D8" w:rsidRDefault="0026228C" w:rsidP="009D54CB">
      <w:pPr>
        <w:shd w:val="clear" w:color="auto" w:fill="A8D08D" w:themeFill="accent6" w:themeFillTint="99"/>
        <w:spacing w:after="0" w:line="240" w:lineRule="auto"/>
        <w:jc w:val="both"/>
      </w:pPr>
      <w:r w:rsidRPr="003155D6">
        <w:t>deren even “uit het zicht” kunnen spelen, kunnen</w:t>
      </w:r>
      <w:r w:rsidR="005362D8">
        <w:t xml:space="preserve"> </w:t>
      </w:r>
      <w:r w:rsidRPr="003155D6">
        <w:t>na</w:t>
      </w:r>
      <w:r w:rsidR="005362D8">
        <w:softHyphen/>
        <w:t>-</w:t>
      </w:r>
    </w:p>
    <w:p w14:paraId="3157A355" w14:textId="77777777" w:rsidR="005362D8" w:rsidRDefault="0026228C" w:rsidP="009D54CB">
      <w:pPr>
        <w:shd w:val="clear" w:color="auto" w:fill="A8D08D" w:themeFill="accent6" w:themeFillTint="99"/>
        <w:spacing w:after="120" w:line="240" w:lineRule="auto"/>
        <w:jc w:val="both"/>
      </w:pPr>
      <w:r w:rsidRPr="003155D6">
        <w:t xml:space="preserve">bootsen en verwerken. </w:t>
      </w:r>
    </w:p>
    <w:p w14:paraId="0A21AE7A" w14:textId="77777777" w:rsidR="005362D8" w:rsidRDefault="0026228C" w:rsidP="009D54CB">
      <w:pPr>
        <w:shd w:val="clear" w:color="auto" w:fill="A8D08D" w:themeFill="accent6" w:themeFillTint="99"/>
        <w:spacing w:after="0" w:line="240" w:lineRule="auto"/>
        <w:jc w:val="both"/>
      </w:pPr>
      <w:r w:rsidRPr="003155D6">
        <w:t xml:space="preserve">Er zijn hoekjes waar rust en uitademing beleefd kan </w:t>
      </w:r>
    </w:p>
    <w:p w14:paraId="492F3372" w14:textId="77777777" w:rsidR="0026228C" w:rsidRPr="003155D6" w:rsidRDefault="0026228C" w:rsidP="009D54CB">
      <w:pPr>
        <w:shd w:val="clear" w:color="auto" w:fill="A8D08D" w:themeFill="accent6" w:themeFillTint="99"/>
        <w:spacing w:after="0" w:line="240" w:lineRule="auto"/>
        <w:jc w:val="both"/>
      </w:pPr>
      <w:r w:rsidRPr="003155D6">
        <w:t xml:space="preserve">worden en plek die juist uitnodigt tot activiteit. </w:t>
      </w:r>
    </w:p>
    <w:p w14:paraId="32D56DF0" w14:textId="77777777" w:rsidR="00F167B0" w:rsidRPr="004F1603" w:rsidRDefault="0026228C" w:rsidP="004F1603">
      <w:pPr>
        <w:pStyle w:val="beleidkop1"/>
      </w:pPr>
      <w:r>
        <w:br w:type="page"/>
      </w:r>
      <w:bookmarkStart w:id="15" w:name="_Toc202523751"/>
      <w:r w:rsidR="00F167B0">
        <w:lastRenderedPageBreak/>
        <w:t xml:space="preserve">Nieuw bij </w:t>
      </w:r>
      <w:r w:rsidR="00B15CCC">
        <w:t>de Kroost</w:t>
      </w:r>
      <w:bookmarkEnd w:id="15"/>
    </w:p>
    <w:p w14:paraId="40E75BA4" w14:textId="77777777" w:rsidR="00EE38E7" w:rsidRDefault="00EE38E7" w:rsidP="00460F41">
      <w:pPr>
        <w:pStyle w:val="beleidkop2"/>
      </w:pPr>
      <w:bookmarkStart w:id="16" w:name="_Toc202523752"/>
      <w:r>
        <w:t>Rondleiding</w:t>
      </w:r>
      <w:bookmarkEnd w:id="16"/>
    </w:p>
    <w:p w14:paraId="06B3790D" w14:textId="77777777" w:rsidR="00EE38E7" w:rsidRPr="007854B7" w:rsidRDefault="00EE38E7" w:rsidP="009D54CB">
      <w:pPr>
        <w:spacing w:after="120" w:line="240" w:lineRule="auto"/>
        <w:rPr>
          <w:rFonts w:ascii="Calibri" w:eastAsia="Calibri" w:hAnsi="Calibri" w:cs="Calibri"/>
        </w:rPr>
      </w:pPr>
      <w:r w:rsidRPr="007854B7">
        <w:rPr>
          <w:rFonts w:ascii="Calibri" w:eastAsia="Calibri" w:hAnsi="Calibri" w:cs="Calibri"/>
        </w:rPr>
        <w:t xml:space="preserve">Willen jullie zelf </w:t>
      </w:r>
      <w:r w:rsidR="00496D7F" w:rsidRPr="007854B7">
        <w:rPr>
          <w:rFonts w:ascii="Calibri" w:eastAsia="Calibri" w:hAnsi="Calibri" w:cs="Calibri"/>
        </w:rPr>
        <w:t>de</w:t>
      </w:r>
      <w:r w:rsidRPr="007854B7">
        <w:rPr>
          <w:rFonts w:ascii="Calibri" w:eastAsia="Calibri" w:hAnsi="Calibri" w:cs="Calibri"/>
        </w:rPr>
        <w:t xml:space="preserve"> sfeer </w:t>
      </w:r>
      <w:r w:rsidR="00496D7F" w:rsidRPr="007854B7">
        <w:rPr>
          <w:rFonts w:ascii="Calibri" w:eastAsia="Calibri" w:hAnsi="Calibri" w:cs="Calibri"/>
        </w:rPr>
        <w:t xml:space="preserve">komen </w:t>
      </w:r>
      <w:r w:rsidRPr="007854B7">
        <w:rPr>
          <w:rFonts w:ascii="Calibri" w:eastAsia="Calibri" w:hAnsi="Calibri" w:cs="Calibri"/>
        </w:rPr>
        <w:t>proeven en nog meer horen over onze werkwijze en visie? Jullie zijn van harte welkom voor een vrijblijvende kennis</w:t>
      </w:r>
      <w:r w:rsidR="00496D7F" w:rsidRPr="007854B7">
        <w:rPr>
          <w:rFonts w:ascii="Calibri" w:eastAsia="Calibri" w:hAnsi="Calibri" w:cs="Calibri"/>
        </w:rPr>
        <w:t xml:space="preserve">making. Maak een afspraak voor een rondleiding via de </w:t>
      </w:r>
      <w:r w:rsidR="003953CC" w:rsidRPr="007854B7">
        <w:rPr>
          <w:rFonts w:ascii="Calibri" w:eastAsia="Calibri" w:hAnsi="Calibri" w:cs="Calibri"/>
        </w:rPr>
        <w:t xml:space="preserve">mail </w:t>
      </w:r>
      <w:r w:rsidR="00496D7F" w:rsidRPr="007854B7">
        <w:rPr>
          <w:rFonts w:ascii="Calibri" w:eastAsia="Calibri" w:hAnsi="Calibri" w:cs="Calibri"/>
        </w:rPr>
        <w:t>(</w:t>
      </w:r>
      <w:r w:rsidR="003953CC" w:rsidRPr="007854B7">
        <w:rPr>
          <w:rFonts w:ascii="Calibri" w:eastAsia="Calibri" w:hAnsi="Calibri" w:cs="Calibri"/>
        </w:rPr>
        <w:t>info@dekroost.nl</w:t>
      </w:r>
      <w:r w:rsidR="00496D7F" w:rsidRPr="007854B7">
        <w:rPr>
          <w:rFonts w:ascii="Calibri" w:eastAsia="Calibri" w:hAnsi="Calibri" w:cs="Calibri"/>
        </w:rPr>
        <w:t>)</w:t>
      </w:r>
      <w:r w:rsidR="003953CC" w:rsidRPr="007854B7">
        <w:rPr>
          <w:rFonts w:ascii="Calibri" w:eastAsia="Calibri" w:hAnsi="Calibri" w:cs="Calibri"/>
        </w:rPr>
        <w:t xml:space="preserve"> of </w:t>
      </w:r>
      <w:r w:rsidR="00496D7F" w:rsidRPr="007854B7">
        <w:rPr>
          <w:rFonts w:ascii="Calibri" w:eastAsia="Calibri" w:hAnsi="Calibri" w:cs="Calibri"/>
        </w:rPr>
        <w:t>telefonisch (</w:t>
      </w:r>
      <w:r w:rsidR="003953CC" w:rsidRPr="007854B7">
        <w:rPr>
          <w:rFonts w:ascii="Calibri" w:eastAsia="Calibri" w:hAnsi="Calibri" w:cs="Calibri"/>
        </w:rPr>
        <w:t>030-6948246</w:t>
      </w:r>
      <w:r w:rsidR="00496D7F" w:rsidRPr="007854B7">
        <w:rPr>
          <w:rFonts w:ascii="Calibri" w:eastAsia="Calibri" w:hAnsi="Calibri" w:cs="Calibri"/>
        </w:rPr>
        <w:t>).</w:t>
      </w:r>
    </w:p>
    <w:p w14:paraId="24109ECF" w14:textId="77777777" w:rsidR="00F167B0" w:rsidRDefault="00890A7C" w:rsidP="00460F41">
      <w:pPr>
        <w:pStyle w:val="beleidkop2"/>
      </w:pPr>
      <w:bookmarkStart w:id="17" w:name="_Toc202523753"/>
      <w:r>
        <w:rPr>
          <w:noProof/>
          <w:lang w:val="nl-NL"/>
        </w:rPr>
        <w:drawing>
          <wp:anchor distT="0" distB="0" distL="114300" distR="114300" simplePos="0" relativeHeight="251715584" behindDoc="1" locked="0" layoutInCell="1" allowOverlap="1" wp14:anchorId="688D45D0" wp14:editId="0EBC2038">
            <wp:simplePos x="0" y="0"/>
            <wp:positionH relativeFrom="margin">
              <wp:posOffset>3878871</wp:posOffset>
            </wp:positionH>
            <wp:positionV relativeFrom="paragraph">
              <wp:posOffset>127000</wp:posOffset>
            </wp:positionV>
            <wp:extent cx="1827530" cy="2435225"/>
            <wp:effectExtent l="0" t="0" r="1270" b="3175"/>
            <wp:wrapTight wrapText="bothSides">
              <wp:wrapPolygon edited="0">
                <wp:start x="2026" y="0"/>
                <wp:lineTo x="0" y="845"/>
                <wp:lineTo x="0" y="20614"/>
                <wp:lineTo x="1801" y="21459"/>
                <wp:lineTo x="19589" y="21459"/>
                <wp:lineTo x="21390" y="20614"/>
                <wp:lineTo x="21390" y="676"/>
                <wp:lineTo x="19363" y="0"/>
                <wp:lineTo x="2026" y="0"/>
              </wp:wrapPolygon>
            </wp:wrapTight>
            <wp:docPr id="454" name="Afbeelding 454" descr="C:\Users\dbest\AppData\Local\Microsoft\Windows\INetCache\Content.Word\4c50c18c-24eb-4e52-a590-2d4475d88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st\AppData\Local\Microsoft\Windows\INetCache\Content.Word\4c50c18c-24eb-4e52-a590-2d4475d8805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7530" cy="243522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F167B0">
        <w:t>Aanmelding</w:t>
      </w:r>
      <w:bookmarkEnd w:id="17"/>
    </w:p>
    <w:p w14:paraId="2CA92891" w14:textId="77777777" w:rsidR="00BC1930" w:rsidRPr="007854B7" w:rsidRDefault="00FB51E9" w:rsidP="00496D7F">
      <w:pPr>
        <w:pStyle w:val="Geenafstand"/>
        <w:spacing w:after="120"/>
        <w:rPr>
          <w:rFonts w:asciiTheme="minorHAnsi" w:hAnsiTheme="minorHAnsi"/>
          <w:sz w:val="22"/>
          <w:lang w:val="nl" w:eastAsia="nl-NL"/>
        </w:rPr>
      </w:pPr>
      <w:r w:rsidRPr="007854B7">
        <w:rPr>
          <w:rFonts w:asciiTheme="minorHAnsi" w:hAnsiTheme="minorHAnsi"/>
          <w:sz w:val="22"/>
          <w:lang w:val="nl" w:eastAsia="nl-NL"/>
        </w:rPr>
        <w:t>Vanaf het moment dat</w:t>
      </w:r>
      <w:r w:rsidR="00BC1930" w:rsidRPr="007854B7">
        <w:rPr>
          <w:rFonts w:asciiTheme="minorHAnsi" w:hAnsiTheme="minorHAnsi"/>
          <w:sz w:val="22"/>
          <w:lang w:val="nl" w:eastAsia="nl-NL"/>
        </w:rPr>
        <w:t xml:space="preserve"> jullie </w:t>
      </w:r>
      <w:r w:rsidR="00E60C35">
        <w:rPr>
          <w:rFonts w:asciiTheme="minorHAnsi" w:hAnsiTheme="minorHAnsi"/>
          <w:sz w:val="22"/>
          <w:lang w:val="nl" w:eastAsia="nl-NL"/>
        </w:rPr>
        <w:t>in verwachting</w:t>
      </w:r>
      <w:r w:rsidR="00E60C35" w:rsidRPr="007854B7">
        <w:rPr>
          <w:rFonts w:asciiTheme="minorHAnsi" w:hAnsiTheme="minorHAnsi"/>
          <w:sz w:val="22"/>
          <w:lang w:val="nl" w:eastAsia="nl-NL"/>
        </w:rPr>
        <w:t xml:space="preserve"> </w:t>
      </w:r>
      <w:r w:rsidR="00BC1930" w:rsidRPr="007854B7">
        <w:rPr>
          <w:rFonts w:asciiTheme="minorHAnsi" w:hAnsiTheme="minorHAnsi"/>
          <w:sz w:val="22"/>
          <w:lang w:val="nl" w:eastAsia="nl-NL"/>
        </w:rPr>
        <w:t>zijn, kunnen jullie je aan</w:t>
      </w:r>
      <w:r w:rsidR="007540AC">
        <w:rPr>
          <w:rFonts w:asciiTheme="minorHAnsi" w:hAnsiTheme="minorHAnsi"/>
          <w:sz w:val="22"/>
          <w:lang w:val="nl" w:eastAsia="nl-NL"/>
        </w:rPr>
        <w:softHyphen/>
      </w:r>
      <w:r w:rsidR="00BC1930" w:rsidRPr="007854B7">
        <w:rPr>
          <w:rFonts w:asciiTheme="minorHAnsi" w:hAnsiTheme="minorHAnsi"/>
          <w:sz w:val="22"/>
          <w:lang w:val="nl" w:eastAsia="nl-NL"/>
        </w:rPr>
        <w:t xml:space="preserve">melden bij </w:t>
      </w:r>
      <w:r w:rsidR="00B15CCC" w:rsidRPr="007854B7">
        <w:rPr>
          <w:rFonts w:asciiTheme="minorHAnsi" w:hAnsiTheme="minorHAnsi"/>
          <w:sz w:val="22"/>
          <w:lang w:val="nl" w:eastAsia="nl-NL"/>
        </w:rPr>
        <w:t>de Kroost</w:t>
      </w:r>
      <w:r w:rsidR="00BC1930" w:rsidRPr="007854B7">
        <w:rPr>
          <w:rFonts w:asciiTheme="minorHAnsi" w:hAnsiTheme="minorHAnsi"/>
          <w:sz w:val="22"/>
          <w:lang w:val="nl" w:eastAsia="nl-NL"/>
        </w:rPr>
        <w:t xml:space="preserve">. Dit kan via </w:t>
      </w:r>
      <w:r w:rsidRPr="007854B7">
        <w:rPr>
          <w:rFonts w:asciiTheme="minorHAnsi" w:hAnsiTheme="minorHAnsi"/>
          <w:sz w:val="22"/>
          <w:lang w:val="nl" w:eastAsia="nl-NL"/>
        </w:rPr>
        <w:t xml:space="preserve">het </w:t>
      </w:r>
      <w:r w:rsidR="00BC1930" w:rsidRPr="007854B7">
        <w:rPr>
          <w:rFonts w:asciiTheme="minorHAnsi" w:hAnsiTheme="minorHAnsi"/>
          <w:sz w:val="22"/>
          <w:lang w:val="nl" w:eastAsia="nl-NL"/>
        </w:rPr>
        <w:t>aanmeld</w:t>
      </w:r>
      <w:r w:rsidRPr="007854B7">
        <w:rPr>
          <w:rFonts w:asciiTheme="minorHAnsi" w:hAnsiTheme="minorHAnsi"/>
          <w:sz w:val="22"/>
          <w:lang w:val="nl" w:eastAsia="nl-NL"/>
        </w:rPr>
        <w:t>ings</w:t>
      </w:r>
      <w:r w:rsidR="00BC1930" w:rsidRPr="007854B7">
        <w:rPr>
          <w:rFonts w:asciiTheme="minorHAnsi" w:hAnsiTheme="minorHAnsi"/>
          <w:sz w:val="22"/>
          <w:lang w:val="nl" w:eastAsia="nl-NL"/>
        </w:rPr>
        <w:t xml:space="preserve">formulier op de website. </w:t>
      </w:r>
    </w:p>
    <w:p w14:paraId="70861372" w14:textId="77777777" w:rsidR="00EE38E7" w:rsidRPr="007854B7" w:rsidRDefault="00EE38E7" w:rsidP="00496D7F">
      <w:pPr>
        <w:pStyle w:val="Geenafstand"/>
        <w:spacing w:after="120"/>
        <w:rPr>
          <w:rFonts w:asciiTheme="minorHAnsi" w:hAnsiTheme="minorHAnsi"/>
          <w:sz w:val="22"/>
          <w:lang w:val="nl" w:eastAsia="nl-NL"/>
        </w:rPr>
      </w:pPr>
      <w:r w:rsidRPr="007854B7">
        <w:rPr>
          <w:rFonts w:asciiTheme="minorHAnsi" w:hAnsiTheme="minorHAnsi"/>
          <w:sz w:val="22"/>
          <w:lang w:val="nl" w:eastAsia="nl-NL"/>
        </w:rPr>
        <w:t>Zodra wij</w:t>
      </w:r>
      <w:r w:rsidR="00FB51E9" w:rsidRPr="007854B7">
        <w:rPr>
          <w:rFonts w:asciiTheme="minorHAnsi" w:hAnsiTheme="minorHAnsi"/>
          <w:sz w:val="22"/>
          <w:lang w:val="nl" w:eastAsia="nl-NL"/>
        </w:rPr>
        <w:t xml:space="preserve"> deze ontvangen hebben, nemen wij binnen </w:t>
      </w:r>
      <w:r w:rsidR="00685A7F">
        <w:rPr>
          <w:rFonts w:asciiTheme="minorHAnsi" w:hAnsiTheme="minorHAnsi"/>
          <w:sz w:val="22"/>
          <w:lang w:val="nl" w:eastAsia="nl-NL"/>
        </w:rPr>
        <w:t>2 weken</w:t>
      </w:r>
      <w:r w:rsidRPr="007854B7">
        <w:rPr>
          <w:rFonts w:asciiTheme="minorHAnsi" w:hAnsiTheme="minorHAnsi"/>
          <w:sz w:val="22"/>
          <w:lang w:val="nl" w:eastAsia="nl-NL"/>
        </w:rPr>
        <w:t xml:space="preserve"> contact </w:t>
      </w:r>
      <w:r w:rsidR="00FB51E9" w:rsidRPr="007854B7">
        <w:rPr>
          <w:rFonts w:asciiTheme="minorHAnsi" w:hAnsiTheme="minorHAnsi"/>
          <w:sz w:val="22"/>
          <w:lang w:val="nl" w:eastAsia="nl-NL"/>
        </w:rPr>
        <w:t>met jullie op</w:t>
      </w:r>
      <w:r w:rsidRPr="007854B7">
        <w:rPr>
          <w:rFonts w:asciiTheme="minorHAnsi" w:hAnsiTheme="minorHAnsi"/>
          <w:sz w:val="22"/>
          <w:lang w:val="nl" w:eastAsia="nl-NL"/>
        </w:rPr>
        <w:t>. Wij bespreken dan de mogelijkheden</w:t>
      </w:r>
      <w:r w:rsidR="00496D7F" w:rsidRPr="007854B7">
        <w:rPr>
          <w:rFonts w:asciiTheme="minorHAnsi" w:hAnsiTheme="minorHAnsi"/>
          <w:sz w:val="22"/>
          <w:lang w:val="nl" w:eastAsia="nl-NL"/>
        </w:rPr>
        <w:t xml:space="preserve"> voor een plaatsing. D</w:t>
      </w:r>
      <w:r w:rsidRPr="007854B7">
        <w:rPr>
          <w:rFonts w:asciiTheme="minorHAnsi" w:hAnsiTheme="minorHAnsi"/>
          <w:sz w:val="22"/>
          <w:lang w:val="nl" w:eastAsia="nl-NL"/>
        </w:rPr>
        <w:t>eze hangen af van:</w:t>
      </w:r>
    </w:p>
    <w:p w14:paraId="62A4F546" w14:textId="77777777" w:rsidR="00EE38E7" w:rsidRPr="007854B7" w:rsidRDefault="00EE38E7" w:rsidP="00E712A0">
      <w:pPr>
        <w:pStyle w:val="Geenafstand"/>
        <w:numPr>
          <w:ilvl w:val="0"/>
          <w:numId w:val="12"/>
        </w:numPr>
        <w:rPr>
          <w:rFonts w:asciiTheme="minorHAnsi" w:hAnsiTheme="minorHAnsi"/>
          <w:sz w:val="22"/>
          <w:lang w:val="nl" w:eastAsia="nl-NL"/>
        </w:rPr>
      </w:pPr>
      <w:r w:rsidRPr="007854B7">
        <w:rPr>
          <w:rFonts w:asciiTheme="minorHAnsi" w:hAnsiTheme="minorHAnsi"/>
          <w:sz w:val="22"/>
          <w:lang w:val="nl" w:eastAsia="nl-NL"/>
        </w:rPr>
        <w:t>Datum van aanmelding</w:t>
      </w:r>
    </w:p>
    <w:p w14:paraId="6D6257D1" w14:textId="77777777" w:rsidR="00EE38E7" w:rsidRPr="007854B7" w:rsidRDefault="00EE38E7" w:rsidP="00E712A0">
      <w:pPr>
        <w:pStyle w:val="Geenafstand"/>
        <w:numPr>
          <w:ilvl w:val="0"/>
          <w:numId w:val="12"/>
        </w:numPr>
        <w:rPr>
          <w:rFonts w:asciiTheme="minorHAnsi" w:hAnsiTheme="minorHAnsi"/>
          <w:sz w:val="22"/>
          <w:lang w:val="nl" w:eastAsia="nl-NL"/>
        </w:rPr>
      </w:pPr>
      <w:r w:rsidRPr="007854B7">
        <w:rPr>
          <w:rFonts w:asciiTheme="minorHAnsi" w:hAnsiTheme="minorHAnsi"/>
          <w:sz w:val="22"/>
          <w:lang w:val="nl" w:eastAsia="nl-NL"/>
        </w:rPr>
        <w:t>Gewenste dagen</w:t>
      </w:r>
    </w:p>
    <w:p w14:paraId="70CFE183" w14:textId="77777777" w:rsidR="00EE38E7" w:rsidRPr="007854B7" w:rsidRDefault="00EE38E7" w:rsidP="00E712A0">
      <w:pPr>
        <w:pStyle w:val="Geenafstand"/>
        <w:numPr>
          <w:ilvl w:val="0"/>
          <w:numId w:val="12"/>
        </w:numPr>
        <w:spacing w:after="120"/>
        <w:rPr>
          <w:rFonts w:asciiTheme="minorHAnsi" w:hAnsiTheme="minorHAnsi"/>
          <w:sz w:val="22"/>
          <w:lang w:val="nl" w:eastAsia="nl-NL"/>
        </w:rPr>
      </w:pPr>
      <w:r w:rsidRPr="007854B7">
        <w:rPr>
          <w:rFonts w:asciiTheme="minorHAnsi" w:hAnsiTheme="minorHAnsi"/>
          <w:sz w:val="22"/>
          <w:lang w:val="nl" w:eastAsia="nl-NL"/>
        </w:rPr>
        <w:t>Leeftijd van jullie kind</w:t>
      </w:r>
    </w:p>
    <w:p w14:paraId="720B50B4" w14:textId="77777777" w:rsidR="00EE38E7" w:rsidRPr="007854B7" w:rsidRDefault="00EE38E7" w:rsidP="00496D7F">
      <w:pPr>
        <w:pStyle w:val="Geenafstand"/>
        <w:spacing w:after="120"/>
        <w:rPr>
          <w:rFonts w:asciiTheme="minorHAnsi" w:hAnsiTheme="minorHAnsi"/>
          <w:sz w:val="22"/>
          <w:lang w:val="nl" w:eastAsia="nl-NL"/>
        </w:rPr>
      </w:pPr>
      <w:r w:rsidRPr="007854B7">
        <w:rPr>
          <w:rFonts w:asciiTheme="minorHAnsi" w:hAnsiTheme="minorHAnsi"/>
          <w:sz w:val="22"/>
          <w:lang w:val="nl" w:eastAsia="nl-NL"/>
        </w:rPr>
        <w:t>Broertjes en zusjes</w:t>
      </w:r>
      <w:r w:rsidR="001C65E2" w:rsidRPr="007854B7">
        <w:rPr>
          <w:rFonts w:asciiTheme="minorHAnsi" w:hAnsiTheme="minorHAnsi"/>
          <w:sz w:val="22"/>
          <w:lang w:val="nl" w:eastAsia="nl-NL"/>
        </w:rPr>
        <w:t xml:space="preserve"> van kinderen die al opgevangen worden bij </w:t>
      </w:r>
      <w:r w:rsidR="00B15CCC" w:rsidRPr="007854B7">
        <w:rPr>
          <w:rFonts w:asciiTheme="minorHAnsi" w:hAnsiTheme="minorHAnsi"/>
          <w:sz w:val="22"/>
          <w:lang w:val="nl" w:eastAsia="nl-NL"/>
        </w:rPr>
        <w:t>de Kroost</w:t>
      </w:r>
      <w:r w:rsidR="001C65E2" w:rsidRPr="007854B7">
        <w:rPr>
          <w:rFonts w:asciiTheme="minorHAnsi" w:hAnsiTheme="minorHAnsi"/>
          <w:sz w:val="22"/>
          <w:lang w:val="nl" w:eastAsia="nl-NL"/>
        </w:rPr>
        <w:t xml:space="preserve"> </w:t>
      </w:r>
      <w:r w:rsidRPr="007854B7">
        <w:rPr>
          <w:rFonts w:asciiTheme="minorHAnsi" w:hAnsiTheme="minorHAnsi"/>
          <w:sz w:val="22"/>
          <w:lang w:val="nl" w:eastAsia="nl-NL"/>
        </w:rPr>
        <w:t>krijgen voorrang</w:t>
      </w:r>
      <w:r w:rsidR="007854B7" w:rsidRPr="007854B7">
        <w:rPr>
          <w:rFonts w:asciiTheme="minorHAnsi" w:hAnsiTheme="minorHAnsi"/>
          <w:sz w:val="22"/>
          <w:lang w:val="nl" w:eastAsia="nl-NL"/>
        </w:rPr>
        <w:t>.</w:t>
      </w:r>
    </w:p>
    <w:p w14:paraId="3723FBCF" w14:textId="77777777" w:rsidR="00EE38E7" w:rsidRPr="00226ABA" w:rsidRDefault="00226ABA" w:rsidP="009D54CB">
      <w:pPr>
        <w:pStyle w:val="Geenafstand"/>
        <w:spacing w:after="120"/>
        <w:rPr>
          <w:rFonts w:asciiTheme="minorHAnsi" w:hAnsiTheme="minorHAnsi"/>
          <w:sz w:val="22"/>
          <w:lang w:val="nl" w:eastAsia="nl-NL"/>
        </w:rPr>
      </w:pPr>
      <w:r w:rsidRPr="00226ABA">
        <w:rPr>
          <w:rFonts w:asciiTheme="minorHAnsi" w:hAnsiTheme="minorHAnsi"/>
          <w:sz w:val="22"/>
          <w:lang w:val="nl" w:eastAsia="nl-NL"/>
        </w:rPr>
        <w:t xml:space="preserve">Bij De Kroost hebben ouders </w:t>
      </w:r>
      <w:r>
        <w:rPr>
          <w:rFonts w:asciiTheme="minorHAnsi" w:hAnsiTheme="minorHAnsi"/>
          <w:sz w:val="22"/>
          <w:lang w:val="nl" w:eastAsia="nl-NL"/>
        </w:rPr>
        <w:t xml:space="preserve">in principe </w:t>
      </w:r>
      <w:r w:rsidRPr="00226ABA">
        <w:rPr>
          <w:rFonts w:asciiTheme="minorHAnsi" w:hAnsiTheme="minorHAnsi"/>
          <w:sz w:val="22"/>
          <w:lang w:val="nl" w:eastAsia="nl-NL"/>
        </w:rPr>
        <w:t>de keuze uit 2 of 3 dagen opvang per week.</w:t>
      </w:r>
      <w:r>
        <w:rPr>
          <w:rFonts w:asciiTheme="minorHAnsi" w:hAnsiTheme="minorHAnsi"/>
          <w:sz w:val="22"/>
          <w:lang w:val="nl" w:eastAsia="nl-NL"/>
        </w:rPr>
        <w:t xml:space="preserve"> </w:t>
      </w:r>
      <w:r w:rsidR="00B9759E">
        <w:rPr>
          <w:rFonts w:asciiTheme="minorHAnsi" w:hAnsiTheme="minorHAnsi"/>
          <w:sz w:val="22"/>
          <w:lang w:val="nl" w:eastAsia="nl-NL"/>
        </w:rPr>
        <w:t xml:space="preserve">Vanuit pedagogische redenen </w:t>
      </w:r>
      <w:r>
        <w:rPr>
          <w:rFonts w:asciiTheme="minorHAnsi" w:hAnsiTheme="minorHAnsi"/>
          <w:sz w:val="22"/>
          <w:lang w:val="nl" w:eastAsia="nl-NL"/>
        </w:rPr>
        <w:t xml:space="preserve">zijn </w:t>
      </w:r>
      <w:r w:rsidR="00B9759E">
        <w:rPr>
          <w:rFonts w:asciiTheme="minorHAnsi" w:hAnsiTheme="minorHAnsi"/>
          <w:sz w:val="22"/>
          <w:lang w:val="nl" w:eastAsia="nl-NL"/>
        </w:rPr>
        <w:t xml:space="preserve">we </w:t>
      </w:r>
      <w:r>
        <w:rPr>
          <w:rFonts w:asciiTheme="minorHAnsi" w:hAnsiTheme="minorHAnsi"/>
          <w:sz w:val="22"/>
          <w:lang w:val="nl" w:eastAsia="nl-NL"/>
        </w:rPr>
        <w:t xml:space="preserve">geen voortstander </w:t>
      </w:r>
      <w:r w:rsidR="00B9759E">
        <w:rPr>
          <w:rFonts w:asciiTheme="minorHAnsi" w:hAnsiTheme="minorHAnsi"/>
          <w:sz w:val="22"/>
          <w:lang w:val="nl" w:eastAsia="nl-NL"/>
        </w:rPr>
        <w:t xml:space="preserve">van </w:t>
      </w:r>
      <w:r>
        <w:rPr>
          <w:rFonts w:asciiTheme="minorHAnsi" w:hAnsiTheme="minorHAnsi"/>
          <w:sz w:val="22"/>
          <w:lang w:val="nl" w:eastAsia="nl-NL"/>
        </w:rPr>
        <w:t>opvangovereen</w:t>
      </w:r>
      <w:r w:rsidR="00B9759E">
        <w:rPr>
          <w:rFonts w:asciiTheme="minorHAnsi" w:hAnsiTheme="minorHAnsi"/>
          <w:sz w:val="22"/>
          <w:lang w:val="nl" w:eastAsia="nl-NL"/>
        </w:rPr>
        <w:softHyphen/>
      </w:r>
      <w:r>
        <w:rPr>
          <w:rFonts w:asciiTheme="minorHAnsi" w:hAnsiTheme="minorHAnsi"/>
          <w:sz w:val="22"/>
          <w:lang w:val="nl" w:eastAsia="nl-NL"/>
        </w:rPr>
        <w:t xml:space="preserve">komsten </w:t>
      </w:r>
      <w:r w:rsidR="00B9759E">
        <w:rPr>
          <w:rFonts w:asciiTheme="minorHAnsi" w:hAnsiTheme="minorHAnsi"/>
          <w:sz w:val="22"/>
          <w:lang w:val="nl" w:eastAsia="nl-NL"/>
        </w:rPr>
        <w:t>van</w:t>
      </w:r>
      <w:r>
        <w:rPr>
          <w:rFonts w:asciiTheme="minorHAnsi" w:hAnsiTheme="minorHAnsi"/>
          <w:sz w:val="22"/>
          <w:lang w:val="nl" w:eastAsia="nl-NL"/>
        </w:rPr>
        <w:t xml:space="preserve"> 1 of 4 dagen</w:t>
      </w:r>
      <w:r w:rsidR="00B9759E">
        <w:rPr>
          <w:rFonts w:asciiTheme="minorHAnsi" w:hAnsiTheme="minorHAnsi"/>
          <w:sz w:val="22"/>
          <w:lang w:val="nl" w:eastAsia="nl-NL"/>
        </w:rPr>
        <w:t xml:space="preserve"> per week</w:t>
      </w:r>
      <w:r>
        <w:rPr>
          <w:rFonts w:asciiTheme="minorHAnsi" w:hAnsiTheme="minorHAnsi"/>
          <w:sz w:val="22"/>
          <w:lang w:val="nl" w:eastAsia="nl-NL"/>
        </w:rPr>
        <w:t xml:space="preserve">. </w:t>
      </w:r>
      <w:r w:rsidR="00B9759E">
        <w:rPr>
          <w:rFonts w:asciiTheme="minorHAnsi" w:hAnsiTheme="minorHAnsi"/>
          <w:sz w:val="22"/>
          <w:lang w:val="nl" w:eastAsia="nl-NL"/>
        </w:rPr>
        <w:t>4 dagen kinderopvang is voor de meeste kinderen te vermoeiend en k</w:t>
      </w:r>
      <w:r>
        <w:rPr>
          <w:rFonts w:asciiTheme="minorHAnsi" w:hAnsiTheme="minorHAnsi"/>
          <w:sz w:val="22"/>
          <w:lang w:val="nl" w:eastAsia="nl-NL"/>
        </w:rPr>
        <w:t xml:space="preserve">inderen die </w:t>
      </w:r>
      <w:r w:rsidR="00B9759E">
        <w:rPr>
          <w:rFonts w:asciiTheme="minorHAnsi" w:hAnsiTheme="minorHAnsi"/>
          <w:sz w:val="22"/>
          <w:lang w:val="nl" w:eastAsia="nl-NL"/>
        </w:rPr>
        <w:t xml:space="preserve">er </w:t>
      </w:r>
      <w:r>
        <w:rPr>
          <w:rFonts w:asciiTheme="minorHAnsi" w:hAnsiTheme="minorHAnsi"/>
          <w:sz w:val="22"/>
          <w:lang w:val="nl" w:eastAsia="nl-NL"/>
        </w:rPr>
        <w:t xml:space="preserve">alleen maar 1 dag </w:t>
      </w:r>
      <w:r w:rsidR="00B9759E">
        <w:rPr>
          <w:rFonts w:asciiTheme="minorHAnsi" w:hAnsiTheme="minorHAnsi"/>
          <w:sz w:val="22"/>
          <w:lang w:val="nl" w:eastAsia="nl-NL"/>
        </w:rPr>
        <w:t xml:space="preserve">zijn, </w:t>
      </w:r>
      <w:r>
        <w:rPr>
          <w:rFonts w:asciiTheme="minorHAnsi" w:hAnsiTheme="minorHAnsi"/>
          <w:sz w:val="22"/>
          <w:lang w:val="nl" w:eastAsia="nl-NL"/>
        </w:rPr>
        <w:t>hebben vaak moeite om echt bij ons te landen en hun draai te vinden in de groep.</w:t>
      </w:r>
      <w:r w:rsidR="00B9759E">
        <w:rPr>
          <w:rFonts w:asciiTheme="minorHAnsi" w:hAnsiTheme="minorHAnsi"/>
          <w:sz w:val="22"/>
          <w:lang w:val="nl" w:eastAsia="nl-NL"/>
        </w:rPr>
        <w:t xml:space="preserve"> Dit doen we dan ook alleen bij wijze van uitzondering en na een zorgvuldige afweging van alle omstandigheden.  </w:t>
      </w:r>
      <w:r>
        <w:rPr>
          <w:rFonts w:asciiTheme="minorHAnsi" w:hAnsiTheme="minorHAnsi"/>
          <w:sz w:val="22"/>
          <w:lang w:val="nl" w:eastAsia="nl-NL"/>
        </w:rPr>
        <w:t xml:space="preserve">  </w:t>
      </w:r>
      <w:r w:rsidRPr="00226ABA">
        <w:rPr>
          <w:rFonts w:asciiTheme="minorHAnsi" w:hAnsiTheme="minorHAnsi"/>
          <w:sz w:val="22"/>
          <w:lang w:val="nl" w:eastAsia="nl-NL"/>
        </w:rPr>
        <w:t xml:space="preserve">  </w:t>
      </w:r>
    </w:p>
    <w:p w14:paraId="1A041135" w14:textId="77777777" w:rsidR="009208B0" w:rsidRDefault="00960775" w:rsidP="00460F41">
      <w:pPr>
        <w:pStyle w:val="beleidkop2"/>
        <w:rPr>
          <w:color w:val="A8D08D"/>
        </w:rPr>
      </w:pPr>
      <w:bookmarkStart w:id="18" w:name="_Toc67388014"/>
      <w:bookmarkStart w:id="19" w:name="_Toc202523754"/>
      <w:r>
        <w:t>Plaatsing</w:t>
      </w:r>
      <w:r w:rsidR="00E60C35">
        <w:t>s</w:t>
      </w:r>
      <w:r>
        <w:t>overeenkomst</w:t>
      </w:r>
      <w:bookmarkEnd w:id="19"/>
    </w:p>
    <w:p w14:paraId="2914F04D" w14:textId="77777777" w:rsidR="00960775" w:rsidRDefault="009208B0" w:rsidP="002D1889">
      <w:pPr>
        <w:pStyle w:val="Geenafstand"/>
        <w:spacing w:after="120"/>
        <w:rPr>
          <w:rFonts w:asciiTheme="minorHAnsi" w:hAnsiTheme="minorHAnsi"/>
          <w:sz w:val="22"/>
        </w:rPr>
      </w:pPr>
      <w:r w:rsidRPr="002D1889">
        <w:rPr>
          <w:rFonts w:asciiTheme="minorHAnsi" w:hAnsiTheme="minorHAnsi"/>
          <w:sz w:val="22"/>
        </w:rPr>
        <w:t>Indien het aanbod wat wij doen passend is voor jullie, sturen wij een digitale plaatsings</w:t>
      </w:r>
      <w:r w:rsidR="00496D7F" w:rsidRPr="002D1889">
        <w:rPr>
          <w:rFonts w:asciiTheme="minorHAnsi" w:hAnsiTheme="minorHAnsi"/>
          <w:sz w:val="22"/>
        </w:rPr>
        <w:softHyphen/>
      </w:r>
      <w:r w:rsidRPr="002D1889">
        <w:rPr>
          <w:rFonts w:asciiTheme="minorHAnsi" w:hAnsiTheme="minorHAnsi"/>
          <w:sz w:val="22"/>
        </w:rPr>
        <w:t>over</w:t>
      </w:r>
      <w:r w:rsidR="00496D7F" w:rsidRPr="002D1889">
        <w:rPr>
          <w:rFonts w:asciiTheme="minorHAnsi" w:hAnsiTheme="minorHAnsi"/>
          <w:sz w:val="22"/>
        </w:rPr>
        <w:softHyphen/>
      </w:r>
      <w:r w:rsidRPr="002D1889">
        <w:rPr>
          <w:rFonts w:asciiTheme="minorHAnsi" w:hAnsiTheme="minorHAnsi"/>
          <w:sz w:val="22"/>
        </w:rPr>
        <w:t>een</w:t>
      </w:r>
      <w:r w:rsidR="009509E9">
        <w:rPr>
          <w:rFonts w:asciiTheme="minorHAnsi" w:hAnsiTheme="minorHAnsi"/>
          <w:sz w:val="22"/>
        </w:rPr>
        <w:softHyphen/>
      </w:r>
      <w:r w:rsidRPr="002D1889">
        <w:rPr>
          <w:rFonts w:asciiTheme="minorHAnsi" w:hAnsiTheme="minorHAnsi"/>
          <w:sz w:val="22"/>
        </w:rPr>
        <w:t xml:space="preserve">komst. Deze dient binnen 2 weken ondertekend te </w:t>
      </w:r>
      <w:r w:rsidR="00FF4836" w:rsidRPr="002D1889">
        <w:rPr>
          <w:rFonts w:asciiTheme="minorHAnsi" w:hAnsiTheme="minorHAnsi"/>
          <w:sz w:val="22"/>
        </w:rPr>
        <w:t>worden</w:t>
      </w:r>
      <w:r w:rsidRPr="002D1889">
        <w:rPr>
          <w:rFonts w:asciiTheme="minorHAnsi" w:hAnsiTheme="minorHAnsi"/>
          <w:sz w:val="22"/>
        </w:rPr>
        <w:t xml:space="preserve">. Na ondertekening zijn jullie verzekerd van een plekje. </w:t>
      </w:r>
    </w:p>
    <w:p w14:paraId="57C20B16" w14:textId="77777777" w:rsidR="00960775" w:rsidRDefault="00960775" w:rsidP="00460F41">
      <w:pPr>
        <w:pStyle w:val="beleidkop2"/>
      </w:pPr>
      <w:bookmarkStart w:id="20" w:name="_Toc202523755"/>
      <w:r>
        <w:t>Annulering</w:t>
      </w:r>
      <w:bookmarkEnd w:id="20"/>
    </w:p>
    <w:p w14:paraId="4A303EFB" w14:textId="77777777" w:rsidR="002D1889" w:rsidRDefault="00FF4836" w:rsidP="00635F9D">
      <w:pPr>
        <w:pStyle w:val="Geenafstand"/>
        <w:spacing w:after="120"/>
        <w:rPr>
          <w:rFonts w:asciiTheme="minorHAnsi" w:hAnsiTheme="minorHAnsi" w:cs="Trebuchet MS"/>
          <w:sz w:val="22"/>
          <w:u w:val="single"/>
          <w:lang w:eastAsia="x-none"/>
        </w:rPr>
      </w:pPr>
      <w:r w:rsidRPr="002D1889">
        <w:rPr>
          <w:rFonts w:asciiTheme="minorHAnsi" w:hAnsiTheme="minorHAnsi"/>
          <w:sz w:val="22"/>
        </w:rPr>
        <w:t xml:space="preserve">Mochten jullie de plaatsingsovereenkomst willen opzeggen vóór de start van de opvang brengen we </w:t>
      </w:r>
      <w:r w:rsidR="002D1889" w:rsidRPr="002D1889">
        <w:rPr>
          <w:rFonts w:asciiTheme="minorHAnsi" w:hAnsiTheme="minorHAnsi"/>
          <w:sz w:val="22"/>
        </w:rPr>
        <w:t>150 Euro aan</w:t>
      </w:r>
      <w:r w:rsidRPr="002D1889">
        <w:rPr>
          <w:rFonts w:asciiTheme="minorHAnsi" w:hAnsiTheme="minorHAnsi"/>
          <w:sz w:val="22"/>
        </w:rPr>
        <w:t xml:space="preserve"> annuleringskosten in rekening</w:t>
      </w:r>
      <w:r w:rsidR="002D1889" w:rsidRPr="002D1889">
        <w:rPr>
          <w:rFonts w:asciiTheme="minorHAnsi" w:hAnsiTheme="minorHAnsi"/>
          <w:sz w:val="22"/>
        </w:rPr>
        <w:t>. Wordt de plaatsings</w:t>
      </w:r>
      <w:r w:rsidR="002D1889" w:rsidRPr="002D1889">
        <w:rPr>
          <w:rFonts w:asciiTheme="minorHAnsi" w:hAnsiTheme="minorHAnsi"/>
          <w:sz w:val="22"/>
        </w:rPr>
        <w:softHyphen/>
        <w:t xml:space="preserve">overeenkomst </w:t>
      </w:r>
      <w:r w:rsidR="002D1889" w:rsidRPr="002D1889">
        <w:rPr>
          <w:rFonts w:asciiTheme="minorHAnsi" w:hAnsiTheme="minorHAnsi" w:cs="Trebuchet MS"/>
          <w:sz w:val="22"/>
          <w:lang w:eastAsia="x-none"/>
        </w:rPr>
        <w:t>minder dan 1 maand vóór start van de opvang geannu</w:t>
      </w:r>
      <w:r w:rsidR="002D1889" w:rsidRPr="002D1889">
        <w:rPr>
          <w:rFonts w:asciiTheme="minorHAnsi" w:hAnsiTheme="minorHAnsi" w:cs="Trebuchet MS"/>
          <w:sz w:val="22"/>
          <w:lang w:eastAsia="x-none"/>
        </w:rPr>
        <w:softHyphen/>
        <w:t>leerd, worden de opvangkosten in rekening gebracht die zouden ontstaan in de eerste maand ná datum van de annulering (met een minimum van 150 Euro).</w:t>
      </w:r>
      <w:r w:rsidR="002D1889" w:rsidRPr="002D1889">
        <w:rPr>
          <w:rFonts w:asciiTheme="minorHAnsi" w:hAnsiTheme="minorHAnsi" w:cs="Trebuchet MS"/>
          <w:sz w:val="22"/>
          <w:u w:val="single"/>
          <w:lang w:eastAsia="x-none"/>
        </w:rPr>
        <w:t xml:space="preserve"> </w:t>
      </w:r>
    </w:p>
    <w:p w14:paraId="37ED03EB" w14:textId="77777777" w:rsidR="00960775" w:rsidRPr="002D1889" w:rsidRDefault="00960775" w:rsidP="002D1889">
      <w:pPr>
        <w:pStyle w:val="Geenafstand"/>
        <w:spacing w:after="120"/>
        <w:rPr>
          <w:rFonts w:asciiTheme="minorHAnsi" w:hAnsiTheme="minorHAnsi" w:cs="Trebuchet MS"/>
          <w:sz w:val="22"/>
          <w:lang w:eastAsia="x-none"/>
        </w:rPr>
      </w:pPr>
    </w:p>
    <w:p w14:paraId="1ABC14F5" w14:textId="77777777" w:rsidR="00003B8D" w:rsidRDefault="00003B8D">
      <w:pPr>
        <w:rPr>
          <w:rFonts w:ascii="Baar Philos" w:eastAsia="Calibri" w:hAnsi="Baar Philos" w:cstheme="majorBidi"/>
          <w:sz w:val="28"/>
          <w:lang w:val="nl" w:eastAsia="nl-NL"/>
        </w:rPr>
      </w:pPr>
      <w:r>
        <w:br w:type="page"/>
      </w:r>
    </w:p>
    <w:p w14:paraId="3C7CB287" w14:textId="77777777" w:rsidR="009208B0" w:rsidRDefault="00960775" w:rsidP="00460F41">
      <w:pPr>
        <w:pStyle w:val="beleidkop2"/>
      </w:pPr>
      <w:bookmarkStart w:id="21" w:name="_Toc202523756"/>
      <w:r>
        <w:lastRenderedPageBreak/>
        <w:t xml:space="preserve">Plaatsing in een </w:t>
      </w:r>
      <w:r w:rsidR="00872E8B">
        <w:t xml:space="preserve">vaste </w:t>
      </w:r>
      <w:r>
        <w:t>stamgroep</w:t>
      </w:r>
      <w:bookmarkEnd w:id="21"/>
    </w:p>
    <w:p w14:paraId="16D9AF60" w14:textId="77777777" w:rsidR="00960775" w:rsidRPr="00397E36" w:rsidRDefault="00960775"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spacing w:after="120"/>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Jullie kind wordt geplaatst in een vaste stamgroep. Bij De Kroost st</w:t>
      </w:r>
      <w:r w:rsidR="00E60C35" w:rsidRPr="00397E36">
        <w:rPr>
          <w:rFonts w:asciiTheme="minorHAnsi" w:hAnsiTheme="minorHAnsi" w:cstheme="minorHAnsi"/>
          <w:sz w:val="22"/>
          <w:szCs w:val="22"/>
          <w:lang w:val="nl-NL" w:eastAsia="x-none"/>
        </w:rPr>
        <w:t>r</w:t>
      </w:r>
      <w:r w:rsidRPr="00397E36">
        <w:rPr>
          <w:rFonts w:asciiTheme="minorHAnsi" w:hAnsiTheme="minorHAnsi" w:cstheme="minorHAnsi"/>
          <w:sz w:val="22"/>
          <w:szCs w:val="22"/>
          <w:lang w:val="nl-NL" w:eastAsia="x-none"/>
        </w:rPr>
        <w:t>even we ernaar om jullie kind altijd in zijn eigen stamgroep op te vangen. Soms is dit echter niet mogelijk, bijvoorbeeld</w:t>
      </w:r>
    </w:p>
    <w:p w14:paraId="3829B08B" w14:textId="77777777" w:rsidR="00960775" w:rsidRPr="00397E36" w:rsidRDefault="00960775" w:rsidP="00635F9D">
      <w:pPr>
        <w:pStyle w:val="Snel1"/>
        <w:widowControl/>
        <w:numPr>
          <w:ilvl w:val="0"/>
          <w:numId w:val="13"/>
        </w:numPr>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tijdens vak</w:t>
      </w:r>
      <w:r w:rsidR="00872E8B" w:rsidRPr="00397E36">
        <w:rPr>
          <w:rFonts w:asciiTheme="minorHAnsi" w:hAnsiTheme="minorHAnsi" w:cstheme="minorHAnsi"/>
          <w:sz w:val="22"/>
          <w:szCs w:val="22"/>
          <w:lang w:val="nl-NL" w:eastAsia="x-none"/>
        </w:rPr>
        <w:t>anties;</w:t>
      </w:r>
    </w:p>
    <w:p w14:paraId="3266A6F4" w14:textId="77777777" w:rsidR="00960775" w:rsidRPr="00397E36" w:rsidRDefault="00960775" w:rsidP="00635F9D">
      <w:pPr>
        <w:pStyle w:val="Snel1"/>
        <w:widowControl/>
        <w:numPr>
          <w:ilvl w:val="0"/>
          <w:numId w:val="13"/>
        </w:numPr>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bij een krappe bezetting in het begin en aan het einde van de dag</w:t>
      </w:r>
      <w:r w:rsidR="003915C9" w:rsidRPr="00397E36">
        <w:rPr>
          <w:rFonts w:asciiTheme="minorHAnsi" w:hAnsiTheme="minorHAnsi" w:cstheme="minorHAnsi"/>
          <w:sz w:val="22"/>
          <w:szCs w:val="22"/>
          <w:lang w:val="nl-NL" w:eastAsia="x-none"/>
        </w:rPr>
        <w:t>;</w:t>
      </w:r>
    </w:p>
    <w:p w14:paraId="271FAC0B" w14:textId="77777777" w:rsidR="00960775" w:rsidRPr="00397E36" w:rsidRDefault="00960775" w:rsidP="00635F9D">
      <w:pPr>
        <w:pStyle w:val="Snel1"/>
        <w:widowControl/>
        <w:numPr>
          <w:ilvl w:val="0"/>
          <w:numId w:val="13"/>
        </w:numPr>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 xml:space="preserve">bij een onverwachte uitval van de pedagogisch medewerker. </w:t>
      </w:r>
    </w:p>
    <w:p w14:paraId="0517EDD4" w14:textId="77777777" w:rsidR="00960775" w:rsidRDefault="00960775"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rebuchet MS" w:hAnsi="Trebuchet MS" w:cs="Trebuchet MS"/>
          <w:sz w:val="21"/>
          <w:szCs w:val="21"/>
          <w:lang w:val="nl-NL" w:eastAsia="x-none"/>
        </w:rPr>
      </w:pPr>
    </w:p>
    <w:p w14:paraId="020B8A9A"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 xml:space="preserve">Als zich zo’n situatie voordoet, kan jullie kind voor </w:t>
      </w:r>
      <w:r w:rsidR="00960775" w:rsidRPr="00397E36">
        <w:rPr>
          <w:rFonts w:asciiTheme="minorHAnsi" w:hAnsiTheme="minorHAnsi" w:cstheme="minorHAnsi"/>
          <w:sz w:val="22"/>
          <w:szCs w:val="22"/>
          <w:lang w:val="nl-NL" w:eastAsia="x-none"/>
        </w:rPr>
        <w:t>een dag(deel) of voor een bepaalde periode op een andere groep opgevangen worden. Voor iedere stamgroep is een tweede groep aange</w:t>
      </w:r>
      <w:r w:rsidR="003915C9" w:rsidRPr="00397E36">
        <w:rPr>
          <w:rFonts w:asciiTheme="minorHAnsi" w:hAnsiTheme="minorHAnsi" w:cstheme="minorHAnsi"/>
          <w:sz w:val="22"/>
          <w:szCs w:val="22"/>
          <w:lang w:val="nl-NL" w:eastAsia="x-none"/>
        </w:rPr>
        <w:softHyphen/>
      </w:r>
      <w:r w:rsidR="00960775" w:rsidRPr="00397E36">
        <w:rPr>
          <w:rFonts w:asciiTheme="minorHAnsi" w:hAnsiTheme="minorHAnsi" w:cstheme="minorHAnsi"/>
          <w:sz w:val="22"/>
          <w:szCs w:val="22"/>
          <w:lang w:val="nl-NL" w:eastAsia="x-none"/>
        </w:rPr>
        <w:t>wezen waarin het kind mag worden opgevangen indien zich voormelde situa</w:t>
      </w:r>
      <w:r w:rsidRPr="00397E36">
        <w:rPr>
          <w:rFonts w:asciiTheme="minorHAnsi" w:hAnsiTheme="minorHAnsi" w:cstheme="minorHAnsi"/>
          <w:sz w:val="22"/>
          <w:szCs w:val="22"/>
          <w:lang w:val="nl-NL" w:eastAsia="x-none"/>
        </w:rPr>
        <w:t>ties voordoen:</w:t>
      </w:r>
    </w:p>
    <w:p w14:paraId="0FD0EC59"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p>
    <w:tbl>
      <w:tblPr>
        <w:tblStyle w:val="Tabelraster"/>
        <w:tblW w:w="0" w:type="auto"/>
        <w:tblLook w:val="04A0" w:firstRow="1" w:lastRow="0" w:firstColumn="1" w:lastColumn="0" w:noHBand="0" w:noVBand="1"/>
      </w:tblPr>
      <w:tblGrid>
        <w:gridCol w:w="3020"/>
        <w:gridCol w:w="3021"/>
      </w:tblGrid>
      <w:tr w:rsidR="00872E8B" w:rsidRPr="00397E36" w14:paraId="53B4DAEA" w14:textId="77777777" w:rsidTr="00872E8B">
        <w:tc>
          <w:tcPr>
            <w:tcW w:w="3020" w:type="dxa"/>
          </w:tcPr>
          <w:p w14:paraId="5D07C0DD"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b/>
                <w:sz w:val="22"/>
                <w:szCs w:val="22"/>
                <w:lang w:val="nl-NL" w:eastAsia="x-none"/>
              </w:rPr>
            </w:pPr>
            <w:r w:rsidRPr="00397E36">
              <w:rPr>
                <w:rFonts w:asciiTheme="minorHAnsi" w:hAnsiTheme="minorHAnsi" w:cstheme="minorHAnsi"/>
                <w:b/>
                <w:sz w:val="22"/>
                <w:szCs w:val="22"/>
                <w:lang w:val="nl-NL" w:eastAsia="x-none"/>
              </w:rPr>
              <w:t>Stamgroep</w:t>
            </w:r>
          </w:p>
        </w:tc>
        <w:tc>
          <w:tcPr>
            <w:tcW w:w="3021" w:type="dxa"/>
          </w:tcPr>
          <w:p w14:paraId="0D7EC76A" w14:textId="77777777" w:rsidR="00872E8B" w:rsidRPr="00397E36" w:rsidRDefault="003915C9"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b/>
                <w:sz w:val="22"/>
                <w:szCs w:val="22"/>
                <w:lang w:val="nl-NL" w:eastAsia="x-none"/>
              </w:rPr>
            </w:pPr>
            <w:r w:rsidRPr="00397E36">
              <w:rPr>
                <w:rFonts w:asciiTheme="minorHAnsi" w:hAnsiTheme="minorHAnsi" w:cstheme="minorHAnsi"/>
                <w:b/>
                <w:sz w:val="22"/>
                <w:szCs w:val="22"/>
                <w:lang w:val="nl-NL" w:eastAsia="x-none"/>
              </w:rPr>
              <w:t>Opvang ook mogelijk bij</w:t>
            </w:r>
          </w:p>
        </w:tc>
      </w:tr>
      <w:tr w:rsidR="00872E8B" w:rsidRPr="00397E36" w14:paraId="7D092018" w14:textId="77777777" w:rsidTr="00872E8B">
        <w:tc>
          <w:tcPr>
            <w:tcW w:w="3020" w:type="dxa"/>
          </w:tcPr>
          <w:p w14:paraId="5C3F1FB1"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Sterrenkinderen</w:t>
            </w:r>
          </w:p>
        </w:tc>
        <w:tc>
          <w:tcPr>
            <w:tcW w:w="3021" w:type="dxa"/>
          </w:tcPr>
          <w:p w14:paraId="7CAFBD96"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Zonnekinderen</w:t>
            </w:r>
          </w:p>
        </w:tc>
      </w:tr>
      <w:tr w:rsidR="00872E8B" w:rsidRPr="00397E36" w14:paraId="7EEE3E1A" w14:textId="77777777" w:rsidTr="00872E8B">
        <w:tc>
          <w:tcPr>
            <w:tcW w:w="3020" w:type="dxa"/>
          </w:tcPr>
          <w:p w14:paraId="62213B9E"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Zonnekinderen</w:t>
            </w:r>
          </w:p>
        </w:tc>
        <w:tc>
          <w:tcPr>
            <w:tcW w:w="3021" w:type="dxa"/>
          </w:tcPr>
          <w:p w14:paraId="2FF902D4"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Sterrenkinderen</w:t>
            </w:r>
          </w:p>
        </w:tc>
      </w:tr>
      <w:tr w:rsidR="00872E8B" w:rsidRPr="00397E36" w14:paraId="6D58175C" w14:textId="77777777" w:rsidTr="00872E8B">
        <w:tc>
          <w:tcPr>
            <w:tcW w:w="3020" w:type="dxa"/>
          </w:tcPr>
          <w:p w14:paraId="14D16967"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Bloemenkinderen</w:t>
            </w:r>
          </w:p>
        </w:tc>
        <w:tc>
          <w:tcPr>
            <w:tcW w:w="3021" w:type="dxa"/>
          </w:tcPr>
          <w:p w14:paraId="40C554EE"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Elfenkinderen</w:t>
            </w:r>
          </w:p>
        </w:tc>
      </w:tr>
      <w:tr w:rsidR="00872E8B" w:rsidRPr="00397E36" w14:paraId="49C665BB" w14:textId="77777777" w:rsidTr="00872E8B">
        <w:tc>
          <w:tcPr>
            <w:tcW w:w="3020" w:type="dxa"/>
          </w:tcPr>
          <w:p w14:paraId="678509A6"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Kabouterkinderen</w:t>
            </w:r>
          </w:p>
        </w:tc>
        <w:tc>
          <w:tcPr>
            <w:tcW w:w="3021" w:type="dxa"/>
          </w:tcPr>
          <w:p w14:paraId="75D00E6D"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Elfenkinderen</w:t>
            </w:r>
          </w:p>
        </w:tc>
      </w:tr>
      <w:tr w:rsidR="00872E8B" w:rsidRPr="00397E36" w14:paraId="12A3F1F7" w14:textId="77777777" w:rsidTr="00872E8B">
        <w:tc>
          <w:tcPr>
            <w:tcW w:w="3020" w:type="dxa"/>
          </w:tcPr>
          <w:p w14:paraId="5B3993C5"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Elfenkinderen</w:t>
            </w:r>
          </w:p>
        </w:tc>
        <w:tc>
          <w:tcPr>
            <w:tcW w:w="3021" w:type="dxa"/>
          </w:tcPr>
          <w:p w14:paraId="4AE6C86E" w14:textId="77777777" w:rsidR="00872E8B" w:rsidRPr="00397E36"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heme="minorHAnsi" w:hAnsiTheme="minorHAnsi" w:cstheme="minorHAnsi"/>
                <w:sz w:val="22"/>
                <w:szCs w:val="22"/>
                <w:lang w:val="nl-NL" w:eastAsia="x-none"/>
              </w:rPr>
            </w:pPr>
            <w:r w:rsidRPr="00397E36">
              <w:rPr>
                <w:rFonts w:asciiTheme="minorHAnsi" w:hAnsiTheme="minorHAnsi" w:cstheme="minorHAnsi"/>
                <w:sz w:val="22"/>
                <w:szCs w:val="22"/>
                <w:lang w:val="nl-NL" w:eastAsia="x-none"/>
              </w:rPr>
              <w:t>Kabouterkinderen</w:t>
            </w:r>
          </w:p>
        </w:tc>
      </w:tr>
    </w:tbl>
    <w:p w14:paraId="36864794" w14:textId="77777777" w:rsidR="00872E8B"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rPr>
          <w:rFonts w:ascii="Trebuchet MS" w:hAnsi="Trebuchet MS" w:cs="Trebuchet MS"/>
          <w:sz w:val="21"/>
          <w:szCs w:val="21"/>
          <w:lang w:val="nl-NL" w:eastAsia="x-none"/>
        </w:rPr>
      </w:pPr>
    </w:p>
    <w:p w14:paraId="5874D11B" w14:textId="77777777" w:rsidR="00960775" w:rsidRPr="00E712A0" w:rsidRDefault="00872E8B" w:rsidP="00635F9D">
      <w:pPr>
        <w:pStyle w:val="Snel1"/>
        <w:widowControl/>
        <w:tabs>
          <w:tab w:val="left" w:pos="180"/>
          <w:tab w:val="left" w:pos="682"/>
          <w:tab w:val="left" w:pos="720"/>
          <w:tab w:val="left" w:pos="1022"/>
          <w:tab w:val="left" w:pos="1363"/>
          <w:tab w:val="left" w:pos="1704"/>
          <w:tab w:val="left" w:pos="2045"/>
          <w:tab w:val="left" w:pos="2386"/>
          <w:tab w:val="left" w:pos="2726"/>
          <w:tab w:val="left" w:pos="3067"/>
          <w:tab w:val="left" w:pos="3408"/>
          <w:tab w:val="left" w:pos="3749"/>
          <w:tab w:val="left" w:pos="4090"/>
          <w:tab w:val="left" w:pos="4430"/>
        </w:tabs>
        <w:spacing w:after="120"/>
        <w:rPr>
          <w:rFonts w:asciiTheme="minorHAnsi" w:hAnsiTheme="minorHAnsi" w:cs="Trebuchet MS"/>
          <w:sz w:val="22"/>
          <w:szCs w:val="22"/>
          <w:lang w:val="nl-NL" w:eastAsia="x-none"/>
        </w:rPr>
      </w:pPr>
      <w:r w:rsidRPr="00E712A0">
        <w:rPr>
          <w:rFonts w:asciiTheme="minorHAnsi" w:hAnsiTheme="minorHAnsi" w:cs="Trebuchet MS"/>
          <w:sz w:val="22"/>
          <w:szCs w:val="22"/>
          <w:lang w:val="nl-NL" w:eastAsia="x-none"/>
        </w:rPr>
        <w:t xml:space="preserve">Door de ondertekening van de plaatsingsbijeenkomst hebben jullie </w:t>
      </w:r>
      <w:r w:rsidR="003915C9" w:rsidRPr="00E712A0">
        <w:rPr>
          <w:rFonts w:asciiTheme="minorHAnsi" w:hAnsiTheme="minorHAnsi" w:cs="Trebuchet MS"/>
          <w:sz w:val="22"/>
          <w:szCs w:val="22"/>
          <w:lang w:val="nl-NL" w:eastAsia="x-none"/>
        </w:rPr>
        <w:t>toestemming gegeven</w:t>
      </w:r>
      <w:r w:rsidRPr="00E712A0">
        <w:rPr>
          <w:rFonts w:asciiTheme="minorHAnsi" w:hAnsiTheme="minorHAnsi" w:cs="Trebuchet MS"/>
          <w:sz w:val="22"/>
          <w:szCs w:val="22"/>
          <w:lang w:val="nl-NL" w:eastAsia="x-none"/>
        </w:rPr>
        <w:t xml:space="preserve"> voor inc</w:t>
      </w:r>
      <w:r w:rsidR="00960775" w:rsidRPr="00E712A0">
        <w:rPr>
          <w:rFonts w:asciiTheme="minorHAnsi" w:hAnsiTheme="minorHAnsi" w:cs="Trebuchet MS"/>
          <w:sz w:val="22"/>
          <w:szCs w:val="22"/>
          <w:lang w:val="nl-NL" w:eastAsia="x-none"/>
        </w:rPr>
        <w:t>i</w:t>
      </w:r>
      <w:r w:rsidR="009509E9">
        <w:rPr>
          <w:rFonts w:asciiTheme="minorHAnsi" w:hAnsiTheme="minorHAnsi" w:cs="Trebuchet MS"/>
          <w:sz w:val="22"/>
          <w:szCs w:val="22"/>
          <w:lang w:val="nl-NL" w:eastAsia="x-none"/>
        </w:rPr>
        <w:softHyphen/>
      </w:r>
      <w:r w:rsidR="00960775" w:rsidRPr="00E712A0">
        <w:rPr>
          <w:rFonts w:asciiTheme="minorHAnsi" w:hAnsiTheme="minorHAnsi" w:cs="Trebuchet MS"/>
          <w:sz w:val="22"/>
          <w:szCs w:val="22"/>
          <w:lang w:val="nl-NL" w:eastAsia="x-none"/>
        </w:rPr>
        <w:t xml:space="preserve">dentele opvang in een </w:t>
      </w:r>
      <w:r w:rsidRPr="00E712A0">
        <w:rPr>
          <w:rFonts w:asciiTheme="minorHAnsi" w:hAnsiTheme="minorHAnsi" w:cs="Trebuchet MS"/>
          <w:sz w:val="22"/>
          <w:szCs w:val="22"/>
          <w:lang w:val="nl-NL" w:eastAsia="x-none"/>
        </w:rPr>
        <w:t>andere</w:t>
      </w:r>
      <w:r w:rsidR="003915C9" w:rsidRPr="00E712A0">
        <w:rPr>
          <w:rFonts w:asciiTheme="minorHAnsi" w:hAnsiTheme="minorHAnsi" w:cs="Trebuchet MS"/>
          <w:sz w:val="22"/>
          <w:szCs w:val="22"/>
          <w:lang w:val="nl-NL" w:eastAsia="x-none"/>
        </w:rPr>
        <w:t xml:space="preserve"> </w:t>
      </w:r>
      <w:r w:rsidRPr="00E712A0">
        <w:rPr>
          <w:rFonts w:asciiTheme="minorHAnsi" w:hAnsiTheme="minorHAnsi" w:cs="Trebuchet MS"/>
          <w:sz w:val="22"/>
          <w:szCs w:val="22"/>
          <w:lang w:val="nl-NL" w:eastAsia="x-none"/>
        </w:rPr>
        <w:t xml:space="preserve">groep volgens bovenstaand overzicht. </w:t>
      </w:r>
      <w:r w:rsidR="003915C9" w:rsidRPr="00E712A0">
        <w:rPr>
          <w:rFonts w:asciiTheme="minorHAnsi" w:hAnsiTheme="minorHAnsi" w:cs="Trebuchet MS"/>
          <w:sz w:val="22"/>
          <w:szCs w:val="22"/>
          <w:lang w:val="nl-NL" w:eastAsia="x-none"/>
        </w:rPr>
        <w:t>Als het even kan</w:t>
      </w:r>
      <w:r w:rsidR="005C254B">
        <w:rPr>
          <w:rFonts w:asciiTheme="minorHAnsi" w:hAnsiTheme="minorHAnsi" w:cs="Trebuchet MS"/>
          <w:sz w:val="22"/>
          <w:szCs w:val="22"/>
          <w:lang w:val="nl-NL" w:eastAsia="x-none"/>
        </w:rPr>
        <w:t>,</w:t>
      </w:r>
      <w:r w:rsidR="003915C9" w:rsidRPr="00E712A0">
        <w:rPr>
          <w:rFonts w:asciiTheme="minorHAnsi" w:hAnsiTheme="minorHAnsi" w:cs="Trebuchet MS"/>
          <w:sz w:val="22"/>
          <w:szCs w:val="22"/>
          <w:lang w:val="nl-NL" w:eastAsia="x-none"/>
        </w:rPr>
        <w:t xml:space="preserve"> informeren w</w:t>
      </w:r>
      <w:r w:rsidRPr="00E712A0">
        <w:rPr>
          <w:rFonts w:asciiTheme="minorHAnsi" w:hAnsiTheme="minorHAnsi" w:cs="Trebuchet MS"/>
          <w:sz w:val="22"/>
          <w:szCs w:val="22"/>
          <w:lang w:val="nl-NL" w:eastAsia="x-none"/>
        </w:rPr>
        <w:t xml:space="preserve">e ouders over de opvang in een andere stamgroep. Dit doen we niet als zich </w:t>
      </w:r>
      <w:r w:rsidR="003915C9" w:rsidRPr="00E712A0">
        <w:rPr>
          <w:rFonts w:asciiTheme="minorHAnsi" w:hAnsiTheme="minorHAnsi" w:cs="Trebuchet MS"/>
          <w:sz w:val="22"/>
          <w:szCs w:val="22"/>
          <w:lang w:val="nl-NL" w:eastAsia="x-none"/>
        </w:rPr>
        <w:t xml:space="preserve">onverwachts </w:t>
      </w:r>
      <w:r w:rsidRPr="00E712A0">
        <w:rPr>
          <w:rFonts w:asciiTheme="minorHAnsi" w:hAnsiTheme="minorHAnsi" w:cs="Trebuchet MS"/>
          <w:sz w:val="22"/>
          <w:szCs w:val="22"/>
          <w:lang w:val="nl-NL" w:eastAsia="x-none"/>
        </w:rPr>
        <w:t>geduren</w:t>
      </w:r>
      <w:r w:rsidR="00C341E4">
        <w:rPr>
          <w:rFonts w:asciiTheme="minorHAnsi" w:hAnsiTheme="minorHAnsi" w:cs="Trebuchet MS"/>
          <w:sz w:val="22"/>
          <w:szCs w:val="22"/>
          <w:lang w:val="nl-NL" w:eastAsia="x-none"/>
        </w:rPr>
        <w:softHyphen/>
      </w:r>
      <w:r w:rsidRPr="00E712A0">
        <w:rPr>
          <w:rFonts w:asciiTheme="minorHAnsi" w:hAnsiTheme="minorHAnsi" w:cs="Trebuchet MS"/>
          <w:sz w:val="22"/>
          <w:szCs w:val="22"/>
          <w:lang w:val="nl-NL" w:eastAsia="x-none"/>
        </w:rPr>
        <w:t xml:space="preserve">de de dag een situatie voordoet waarin de opvang in een andere groep nodig wordt en ook niet als kinderen door ziekte van een collega alleen </w:t>
      </w:r>
      <w:r w:rsidR="003915C9" w:rsidRPr="00E712A0">
        <w:rPr>
          <w:rFonts w:asciiTheme="minorHAnsi" w:hAnsiTheme="minorHAnsi" w:cs="Trebuchet MS"/>
          <w:sz w:val="22"/>
          <w:szCs w:val="22"/>
          <w:lang w:val="nl-NL" w:eastAsia="x-none"/>
        </w:rPr>
        <w:t>het</w:t>
      </w:r>
      <w:r w:rsidRPr="00E712A0">
        <w:rPr>
          <w:rFonts w:asciiTheme="minorHAnsi" w:hAnsiTheme="minorHAnsi" w:cs="Trebuchet MS"/>
          <w:sz w:val="22"/>
          <w:szCs w:val="22"/>
          <w:lang w:val="nl-NL" w:eastAsia="x-none"/>
        </w:rPr>
        <w:t xml:space="preserve"> eerste en/of laatste uur van de </w:t>
      </w:r>
      <w:proofErr w:type="spellStart"/>
      <w:r w:rsidRPr="00E712A0">
        <w:rPr>
          <w:rFonts w:asciiTheme="minorHAnsi" w:hAnsiTheme="minorHAnsi" w:cs="Trebuchet MS"/>
          <w:sz w:val="22"/>
          <w:szCs w:val="22"/>
          <w:lang w:val="nl-NL" w:eastAsia="x-none"/>
        </w:rPr>
        <w:t>op</w:t>
      </w:r>
      <w:r w:rsidR="003915C9" w:rsidRPr="00E712A0">
        <w:rPr>
          <w:rFonts w:asciiTheme="minorHAnsi" w:hAnsiTheme="minorHAnsi" w:cs="Trebuchet MS"/>
          <w:sz w:val="22"/>
          <w:szCs w:val="22"/>
          <w:lang w:val="nl-NL" w:eastAsia="x-none"/>
        </w:rPr>
        <w:t>vangdag</w:t>
      </w:r>
      <w:proofErr w:type="spellEnd"/>
      <w:r w:rsidR="003915C9" w:rsidRPr="00E712A0">
        <w:rPr>
          <w:rFonts w:asciiTheme="minorHAnsi" w:hAnsiTheme="minorHAnsi" w:cs="Trebuchet MS"/>
          <w:sz w:val="22"/>
          <w:szCs w:val="22"/>
          <w:lang w:val="nl-NL" w:eastAsia="x-none"/>
        </w:rPr>
        <w:t xml:space="preserve"> in een andere groep worden opgevangen, maar de rest van de dag in hun eigen stamgroep verblijven. </w:t>
      </w:r>
    </w:p>
    <w:p w14:paraId="142F11C3" w14:textId="77777777" w:rsidR="00B5358C" w:rsidRDefault="00B5358C" w:rsidP="00460F41">
      <w:pPr>
        <w:pStyle w:val="beleidkop2"/>
        <w:rPr>
          <w:color w:val="A8D08D"/>
        </w:rPr>
      </w:pPr>
      <w:bookmarkStart w:id="22" w:name="_Toc202523757"/>
      <w:r>
        <w:t>Kennismaking</w:t>
      </w:r>
      <w:bookmarkEnd w:id="18"/>
      <w:bookmarkEnd w:id="22"/>
    </w:p>
    <w:p w14:paraId="6CC92C92" w14:textId="77777777" w:rsidR="007540AC" w:rsidRDefault="00B5358C" w:rsidP="00635F9D">
      <w:pPr>
        <w:spacing w:after="120" w:line="240" w:lineRule="auto"/>
      </w:pPr>
      <w:r w:rsidRPr="007854B7">
        <w:t xml:space="preserve">Wanneer jullie kind op </w:t>
      </w:r>
      <w:r w:rsidR="00B15CCC" w:rsidRPr="007854B7">
        <w:t>de Kroost</w:t>
      </w:r>
      <w:r w:rsidR="001C65E2" w:rsidRPr="007854B7">
        <w:t xml:space="preserve"> gaat beginnen, vindt er </w:t>
      </w:r>
      <w:r w:rsidRPr="007854B7">
        <w:t>een kennismakingsgesprek plaats met de pedagogisch medewerker(s) van de groep van jullie kind. Per mail hebben jullie een kennismakings</w:t>
      </w:r>
      <w:r w:rsidR="007F2CE7">
        <w:softHyphen/>
      </w:r>
      <w:r w:rsidRPr="007854B7">
        <w:t>formulier ontvangen, deze graag ingevuld meenemen. Tijdens dit gesprek krijgen jullie informatie over de organisatie en over de werkwijze op de groep. Voor de pedagogisch medewerkers is dit het moment waarop zij jullie kind kunnen ontmoeten en meer kunnen horen over wie jullie kind is en zijn/h</w:t>
      </w:r>
      <w:r w:rsidR="00E61A20" w:rsidRPr="007854B7">
        <w:t xml:space="preserve">aar gewoontes en ontwikkeling. </w:t>
      </w:r>
    </w:p>
    <w:p w14:paraId="7CBFC8DC" w14:textId="2EB431E6" w:rsidR="007540AC" w:rsidRDefault="00CC1C2E" w:rsidP="009D54CB">
      <w:pPr>
        <w:spacing w:after="120" w:line="240" w:lineRule="auto"/>
      </w:pPr>
      <w:r w:rsidRPr="00A215D0">
        <w:rPr>
          <w:noProof/>
          <w:lang w:eastAsia="nl-NL"/>
        </w:rPr>
        <w:drawing>
          <wp:anchor distT="0" distB="0" distL="114300" distR="114300" simplePos="0" relativeHeight="251770880" behindDoc="0" locked="0" layoutInCell="1" allowOverlap="1" wp14:anchorId="622CCE25" wp14:editId="6BED5E6B">
            <wp:simplePos x="0" y="0"/>
            <wp:positionH relativeFrom="margin">
              <wp:align>right</wp:align>
            </wp:positionH>
            <wp:positionV relativeFrom="paragraph">
              <wp:posOffset>66040</wp:posOffset>
            </wp:positionV>
            <wp:extent cx="2928620" cy="1948180"/>
            <wp:effectExtent l="38100" t="57150" r="43180" b="52070"/>
            <wp:wrapSquare wrapText="bothSides"/>
            <wp:docPr id="28" name="Afbeelding 28" descr="F:\6 D opvang\D a kinderen\D b Foto's\2020\webs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6 D opvang\D a kinderen\D b Foto's\2020\websit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8620" cy="194818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anchor>
        </w:drawing>
      </w:r>
    </w:p>
    <w:p w14:paraId="64898872" w14:textId="2EB431E6" w:rsidR="00F167B0" w:rsidRPr="0072762A" w:rsidRDefault="007540AC" w:rsidP="00460F41">
      <w:pPr>
        <w:pStyle w:val="beleidkop2"/>
      </w:pPr>
      <w:bookmarkStart w:id="23" w:name="_Toc202523758"/>
      <w:r>
        <w:t>W</w:t>
      </w:r>
      <w:r w:rsidR="00F167B0" w:rsidRPr="0072762A">
        <w:t>ennen</w:t>
      </w:r>
      <w:bookmarkEnd w:id="23"/>
    </w:p>
    <w:p w14:paraId="0B44663E" w14:textId="072DD615" w:rsidR="00F167B0" w:rsidRPr="007540AC" w:rsidRDefault="00F167B0" w:rsidP="00635F9D">
      <w:pPr>
        <w:spacing w:after="120" w:line="240" w:lineRule="auto"/>
        <w:rPr>
          <w:rFonts w:ascii="Calibri" w:eastAsia="Calibri" w:hAnsi="Calibri" w:cs="Calibri"/>
        </w:rPr>
      </w:pPr>
      <w:bookmarkStart w:id="24" w:name="_Hlk189836919"/>
      <w:r w:rsidRPr="007540AC">
        <w:rPr>
          <w:rFonts w:ascii="Calibri" w:eastAsia="Calibri" w:hAnsi="Calibri" w:cs="Calibri"/>
        </w:rPr>
        <w:t>Voor een kind is het wennen aan de peda</w:t>
      </w:r>
      <w:r w:rsidR="00CC1C2E">
        <w:rPr>
          <w:rFonts w:ascii="Calibri" w:eastAsia="Calibri" w:hAnsi="Calibri" w:cs="Calibri"/>
        </w:rPr>
        <w:softHyphen/>
      </w:r>
      <w:r w:rsidRPr="007540AC">
        <w:rPr>
          <w:rFonts w:ascii="Calibri" w:eastAsia="Calibri" w:hAnsi="Calibri" w:cs="Calibri"/>
        </w:rPr>
        <w:t xml:space="preserve">gogisch medewerkers, </w:t>
      </w:r>
      <w:r w:rsidR="00473FAA" w:rsidRPr="007540AC">
        <w:rPr>
          <w:rFonts w:ascii="Calibri" w:eastAsia="Calibri" w:hAnsi="Calibri" w:cs="Calibri"/>
        </w:rPr>
        <w:t xml:space="preserve">de </w:t>
      </w:r>
      <w:r w:rsidRPr="007540AC">
        <w:rPr>
          <w:rFonts w:ascii="Calibri" w:eastAsia="Calibri" w:hAnsi="Calibri" w:cs="Calibri"/>
        </w:rPr>
        <w:t>andere kinderen en de ruimte van groot belang. Je veilig en ver</w:t>
      </w:r>
      <w:r w:rsidR="007540AC">
        <w:rPr>
          <w:rFonts w:ascii="Calibri" w:eastAsia="Calibri" w:hAnsi="Calibri" w:cs="Calibri"/>
        </w:rPr>
        <w:softHyphen/>
      </w:r>
      <w:r w:rsidRPr="007540AC">
        <w:rPr>
          <w:rFonts w:ascii="Calibri" w:eastAsia="Calibri" w:hAnsi="Calibri" w:cs="Calibri"/>
        </w:rPr>
        <w:t xml:space="preserve">trouwd voelen gaat niet van het ene op het andere moment. Dit is een proces dat rustig moet worden opgebouwd en bij ieder kind anders verloopt. </w:t>
      </w:r>
      <w:r w:rsidR="00894729" w:rsidRPr="007540AC">
        <w:rPr>
          <w:rFonts w:ascii="Calibri" w:eastAsia="Calibri" w:hAnsi="Calibri" w:cs="Calibri"/>
        </w:rPr>
        <w:t xml:space="preserve">Daarom nemen wij hier de tijd voor </w:t>
      </w:r>
      <w:r w:rsidRPr="007540AC">
        <w:rPr>
          <w:rFonts w:ascii="Calibri" w:eastAsia="Calibri" w:hAnsi="Calibri" w:cs="Calibri"/>
        </w:rPr>
        <w:t>en</w:t>
      </w:r>
      <w:r w:rsidR="00A72EF1" w:rsidRPr="007540AC">
        <w:rPr>
          <w:rFonts w:ascii="Calibri" w:eastAsia="Calibri" w:hAnsi="Calibri" w:cs="Calibri"/>
        </w:rPr>
        <w:t xml:space="preserve"> bouwen we de uren langzaam</w:t>
      </w:r>
      <w:r w:rsidR="00894729" w:rsidRPr="007540AC">
        <w:rPr>
          <w:rFonts w:ascii="Calibri" w:eastAsia="Calibri" w:hAnsi="Calibri" w:cs="Calibri"/>
        </w:rPr>
        <w:t xml:space="preserve"> op</w:t>
      </w:r>
      <w:r w:rsidRPr="007540AC">
        <w:rPr>
          <w:rFonts w:ascii="Calibri" w:eastAsia="Calibri" w:hAnsi="Calibri" w:cs="Calibri"/>
        </w:rPr>
        <w:t xml:space="preserve">. </w:t>
      </w:r>
    </w:p>
    <w:p w14:paraId="40DDF62A" w14:textId="77777777" w:rsidR="00634F30" w:rsidRDefault="00634F30" w:rsidP="00634F30">
      <w:pPr>
        <w:pStyle w:val="Geenafstand"/>
        <w:rPr>
          <w:rFonts w:asciiTheme="minorHAnsi" w:hAnsiTheme="minorHAnsi" w:cstheme="minorHAnsi"/>
          <w:sz w:val="22"/>
        </w:rPr>
      </w:pPr>
    </w:p>
    <w:p w14:paraId="32DB4C89" w14:textId="0D34E265" w:rsidR="00634F30" w:rsidRPr="00AA0FD2" w:rsidRDefault="00634F30" w:rsidP="00634F30">
      <w:pPr>
        <w:pStyle w:val="Geenafstand"/>
        <w:rPr>
          <w:rFonts w:asciiTheme="minorHAnsi" w:hAnsiTheme="minorHAnsi" w:cstheme="minorHAnsi"/>
          <w:sz w:val="22"/>
        </w:rPr>
      </w:pPr>
      <w:r>
        <w:rPr>
          <w:rFonts w:asciiTheme="minorHAnsi" w:hAnsiTheme="minorHAnsi" w:cstheme="minorHAnsi"/>
          <w:sz w:val="22"/>
        </w:rPr>
        <w:t xml:space="preserve">Wanneer een kindje start op De Kroost heeft het 4 wendagen voordat het hele dagen op de groep kan komen. </w:t>
      </w:r>
      <w:bookmarkStart w:id="25" w:name="_Hlk188013113"/>
      <w:r w:rsidRPr="00AA0FD2">
        <w:rPr>
          <w:rFonts w:asciiTheme="minorHAnsi" w:hAnsiTheme="minorHAnsi" w:cstheme="minorHAnsi"/>
          <w:sz w:val="22"/>
        </w:rPr>
        <w:t xml:space="preserve">De </w:t>
      </w:r>
      <w:proofErr w:type="spellStart"/>
      <w:r w:rsidRPr="00AA0FD2">
        <w:rPr>
          <w:rFonts w:asciiTheme="minorHAnsi" w:hAnsiTheme="minorHAnsi" w:cstheme="minorHAnsi"/>
          <w:sz w:val="22"/>
        </w:rPr>
        <w:t>wenuren</w:t>
      </w:r>
      <w:proofErr w:type="spellEnd"/>
      <w:r w:rsidRPr="00AA0FD2">
        <w:rPr>
          <w:rFonts w:asciiTheme="minorHAnsi" w:hAnsiTheme="minorHAnsi" w:cstheme="minorHAnsi"/>
          <w:sz w:val="22"/>
        </w:rPr>
        <w:t xml:space="preserve"> zijn als volgt:</w:t>
      </w:r>
    </w:p>
    <w:p w14:paraId="2213F00C" w14:textId="77777777" w:rsidR="00634F30" w:rsidRPr="00AA0FD2" w:rsidRDefault="00634F30" w:rsidP="00634F30">
      <w:pPr>
        <w:pStyle w:val="Geenafstand"/>
        <w:rPr>
          <w:rFonts w:asciiTheme="minorHAnsi" w:hAnsiTheme="minorHAnsi" w:cstheme="minorHAnsi"/>
          <w:sz w:val="22"/>
        </w:rPr>
      </w:pPr>
      <w:r w:rsidRPr="00AA0FD2">
        <w:rPr>
          <w:rFonts w:asciiTheme="minorHAnsi" w:hAnsiTheme="minorHAnsi" w:cstheme="minorHAnsi"/>
          <w:sz w:val="22"/>
        </w:rPr>
        <w:t>-</w:t>
      </w:r>
      <w:r w:rsidRPr="00AA0FD2">
        <w:rPr>
          <w:rFonts w:asciiTheme="minorHAnsi" w:hAnsiTheme="minorHAnsi" w:cstheme="minorHAnsi"/>
          <w:sz w:val="22"/>
        </w:rPr>
        <w:tab/>
        <w:t>Dag 1: 2 uur</w:t>
      </w:r>
    </w:p>
    <w:p w14:paraId="71ECD2C0" w14:textId="77777777" w:rsidR="00634F30" w:rsidRPr="00AA0FD2" w:rsidRDefault="00634F30" w:rsidP="00634F30">
      <w:pPr>
        <w:pStyle w:val="Geenafstand"/>
        <w:rPr>
          <w:rFonts w:asciiTheme="minorHAnsi" w:hAnsiTheme="minorHAnsi" w:cstheme="minorHAnsi"/>
          <w:sz w:val="22"/>
        </w:rPr>
      </w:pPr>
      <w:r w:rsidRPr="00AA0FD2">
        <w:rPr>
          <w:rFonts w:asciiTheme="minorHAnsi" w:hAnsiTheme="minorHAnsi" w:cstheme="minorHAnsi"/>
          <w:sz w:val="22"/>
        </w:rPr>
        <w:lastRenderedPageBreak/>
        <w:t>-</w:t>
      </w:r>
      <w:r w:rsidRPr="00AA0FD2">
        <w:rPr>
          <w:rFonts w:asciiTheme="minorHAnsi" w:hAnsiTheme="minorHAnsi" w:cstheme="minorHAnsi"/>
          <w:sz w:val="22"/>
        </w:rPr>
        <w:tab/>
        <w:t>Dag 2: 4 uur</w:t>
      </w:r>
    </w:p>
    <w:p w14:paraId="255DFA26" w14:textId="77777777" w:rsidR="00634F30" w:rsidRPr="00AA0FD2" w:rsidRDefault="00634F30" w:rsidP="00634F30">
      <w:pPr>
        <w:pStyle w:val="Geenafstand"/>
        <w:rPr>
          <w:rFonts w:asciiTheme="minorHAnsi" w:hAnsiTheme="minorHAnsi" w:cstheme="minorHAnsi"/>
          <w:sz w:val="22"/>
        </w:rPr>
      </w:pPr>
      <w:r w:rsidRPr="00AA0FD2">
        <w:rPr>
          <w:rFonts w:asciiTheme="minorHAnsi" w:hAnsiTheme="minorHAnsi" w:cstheme="minorHAnsi"/>
          <w:sz w:val="22"/>
        </w:rPr>
        <w:t>-</w:t>
      </w:r>
      <w:r w:rsidRPr="00AA0FD2">
        <w:rPr>
          <w:rFonts w:asciiTheme="minorHAnsi" w:hAnsiTheme="minorHAnsi" w:cstheme="minorHAnsi"/>
          <w:sz w:val="22"/>
        </w:rPr>
        <w:tab/>
        <w:t>Dag 3: 6 uur</w:t>
      </w:r>
    </w:p>
    <w:p w14:paraId="21525AF3" w14:textId="77777777" w:rsidR="00634F30" w:rsidRDefault="00634F30" w:rsidP="00634F30">
      <w:pPr>
        <w:pStyle w:val="Geenafstand"/>
        <w:rPr>
          <w:rFonts w:asciiTheme="minorHAnsi" w:hAnsiTheme="minorHAnsi" w:cstheme="minorHAnsi"/>
          <w:sz w:val="22"/>
        </w:rPr>
      </w:pPr>
      <w:r w:rsidRPr="00AA0FD2">
        <w:rPr>
          <w:rFonts w:asciiTheme="minorHAnsi" w:hAnsiTheme="minorHAnsi" w:cstheme="minorHAnsi"/>
          <w:sz w:val="22"/>
        </w:rPr>
        <w:t>-</w:t>
      </w:r>
      <w:r w:rsidRPr="00AA0FD2">
        <w:rPr>
          <w:rFonts w:asciiTheme="minorHAnsi" w:hAnsiTheme="minorHAnsi" w:cstheme="minorHAnsi"/>
          <w:sz w:val="22"/>
        </w:rPr>
        <w:tab/>
        <w:t>Dag 4: 8 uur</w:t>
      </w:r>
    </w:p>
    <w:bookmarkEnd w:id="25"/>
    <w:p w14:paraId="7D9FF3A3" w14:textId="6EF8E683" w:rsidR="00634F30" w:rsidRDefault="00634F30" w:rsidP="00635F9D">
      <w:pPr>
        <w:spacing w:after="120" w:line="240" w:lineRule="auto"/>
        <w:rPr>
          <w:rFonts w:cstheme="minorHAnsi"/>
        </w:rPr>
      </w:pPr>
      <w:r>
        <w:rPr>
          <w:rFonts w:cstheme="minorHAnsi"/>
        </w:rPr>
        <w:t>Voor deze 4 wendagen worden halve dagen in rekening gebracht.</w:t>
      </w:r>
    </w:p>
    <w:p w14:paraId="2082F391" w14:textId="5DB010B2" w:rsidR="00003B8D" w:rsidRDefault="00634F30" w:rsidP="00635F9D">
      <w:pPr>
        <w:spacing w:after="120" w:line="240" w:lineRule="auto"/>
        <w:rPr>
          <w:rFonts w:ascii="Calibri" w:eastAsia="Calibri" w:hAnsi="Calibri" w:cs="Calibri"/>
        </w:rPr>
      </w:pPr>
      <w:r w:rsidRPr="005F6290">
        <w:rPr>
          <w:rFonts w:cstheme="minorHAnsi"/>
        </w:rPr>
        <w:t xml:space="preserve">Als het wennen goed verloopt, </w:t>
      </w:r>
      <w:r>
        <w:rPr>
          <w:rFonts w:cstheme="minorHAnsi"/>
        </w:rPr>
        <w:t>kan</w:t>
      </w:r>
      <w:r w:rsidRPr="005F6290">
        <w:rPr>
          <w:rFonts w:cstheme="minorHAnsi"/>
        </w:rPr>
        <w:t xml:space="preserve"> </w:t>
      </w:r>
      <w:r>
        <w:rPr>
          <w:rFonts w:cstheme="minorHAnsi"/>
        </w:rPr>
        <w:t>je</w:t>
      </w:r>
      <w:r w:rsidRPr="005F6290">
        <w:rPr>
          <w:rFonts w:cstheme="minorHAnsi"/>
        </w:rPr>
        <w:t xml:space="preserve"> kindje </w:t>
      </w:r>
      <w:r>
        <w:rPr>
          <w:rFonts w:cstheme="minorHAnsi"/>
        </w:rPr>
        <w:t>daarna</w:t>
      </w:r>
      <w:r w:rsidRPr="005F6290">
        <w:rPr>
          <w:rFonts w:cstheme="minorHAnsi"/>
        </w:rPr>
        <w:t xml:space="preserve"> hele dagen komen.</w:t>
      </w:r>
      <w:r>
        <w:rPr>
          <w:rFonts w:cstheme="minorHAnsi"/>
        </w:rPr>
        <w:t xml:space="preserve"> </w:t>
      </w:r>
    </w:p>
    <w:p w14:paraId="5AC6BD8B" w14:textId="556950A3" w:rsidR="00473FAA" w:rsidRPr="007540AC" w:rsidRDefault="00634F30" w:rsidP="00635F9D">
      <w:pPr>
        <w:spacing w:after="120" w:line="240" w:lineRule="auto"/>
        <w:rPr>
          <w:rFonts w:ascii="Calibri" w:eastAsia="Calibri" w:hAnsi="Calibri" w:cs="Calibri"/>
        </w:rPr>
      </w:pPr>
      <w:r>
        <w:rPr>
          <w:rFonts w:ascii="Calibri" w:eastAsia="Calibri" w:hAnsi="Calibri" w:cs="Calibri"/>
        </w:rPr>
        <w:t>S</w:t>
      </w:r>
      <w:r w:rsidR="006F0878" w:rsidRPr="007540AC">
        <w:rPr>
          <w:rFonts w:ascii="Calibri" w:eastAsia="Calibri" w:hAnsi="Calibri" w:cs="Calibri"/>
        </w:rPr>
        <w:t>oms</w:t>
      </w:r>
      <w:r>
        <w:rPr>
          <w:rFonts w:ascii="Calibri" w:eastAsia="Calibri" w:hAnsi="Calibri" w:cs="Calibri"/>
        </w:rPr>
        <w:t xml:space="preserve"> zijn er</w:t>
      </w:r>
      <w:r w:rsidR="006F0878" w:rsidRPr="007540AC">
        <w:rPr>
          <w:rFonts w:ascii="Calibri" w:eastAsia="Calibri" w:hAnsi="Calibri" w:cs="Calibri"/>
        </w:rPr>
        <w:t xml:space="preserve"> kinderen die meer moeite hebben met wennen</w:t>
      </w:r>
      <w:r w:rsidR="00473FAA" w:rsidRPr="007540AC">
        <w:rPr>
          <w:rFonts w:ascii="Calibri" w:eastAsia="Calibri" w:hAnsi="Calibri" w:cs="Calibri"/>
        </w:rPr>
        <w:t xml:space="preserve">. </w:t>
      </w:r>
      <w:r w:rsidR="004237C7">
        <w:rPr>
          <w:rFonts w:ascii="Calibri" w:eastAsia="Calibri" w:hAnsi="Calibri" w:cs="Calibri"/>
        </w:rPr>
        <w:t xml:space="preserve">Dan kijken </w:t>
      </w:r>
      <w:r>
        <w:rPr>
          <w:rFonts w:ascii="Calibri" w:eastAsia="Calibri" w:hAnsi="Calibri" w:cs="Calibri"/>
        </w:rPr>
        <w:t>de pedagogisch medewerkers</w:t>
      </w:r>
      <w:r w:rsidR="004237C7">
        <w:rPr>
          <w:rFonts w:ascii="Calibri" w:eastAsia="Calibri" w:hAnsi="Calibri" w:cs="Calibri"/>
        </w:rPr>
        <w:t xml:space="preserve"> i</w:t>
      </w:r>
      <w:r w:rsidR="00473FAA" w:rsidRPr="007540AC">
        <w:rPr>
          <w:rFonts w:ascii="Calibri" w:eastAsia="Calibri" w:hAnsi="Calibri" w:cs="Calibri"/>
        </w:rPr>
        <w:t>n over</w:t>
      </w:r>
      <w:r w:rsidR="004237C7">
        <w:rPr>
          <w:rFonts w:ascii="Calibri" w:eastAsia="Calibri" w:hAnsi="Calibri" w:cs="Calibri"/>
        </w:rPr>
        <w:t xml:space="preserve">leg met ouders </w:t>
      </w:r>
      <w:r w:rsidR="006F0878" w:rsidRPr="007540AC">
        <w:rPr>
          <w:rFonts w:ascii="Calibri" w:eastAsia="Calibri" w:hAnsi="Calibri" w:cs="Calibri"/>
        </w:rPr>
        <w:t xml:space="preserve">wat </w:t>
      </w:r>
      <w:r>
        <w:rPr>
          <w:rFonts w:ascii="Calibri" w:eastAsia="Calibri" w:hAnsi="Calibri" w:cs="Calibri"/>
        </w:rPr>
        <w:t>het</w:t>
      </w:r>
      <w:r w:rsidR="006F0878" w:rsidRPr="007540AC">
        <w:rPr>
          <w:rFonts w:ascii="Calibri" w:eastAsia="Calibri" w:hAnsi="Calibri" w:cs="Calibri"/>
        </w:rPr>
        <w:t xml:space="preserve"> kind nodig heeft en maken </w:t>
      </w:r>
      <w:r w:rsidR="00473FAA" w:rsidRPr="007540AC">
        <w:rPr>
          <w:rFonts w:ascii="Calibri" w:eastAsia="Calibri" w:hAnsi="Calibri" w:cs="Calibri"/>
        </w:rPr>
        <w:t xml:space="preserve">vervolgens </w:t>
      </w:r>
      <w:r w:rsidR="006F0878" w:rsidRPr="007540AC">
        <w:rPr>
          <w:rFonts w:ascii="Calibri" w:eastAsia="Calibri" w:hAnsi="Calibri" w:cs="Calibri"/>
        </w:rPr>
        <w:t>individuele wena</w:t>
      </w:r>
      <w:r w:rsidR="00473FAA" w:rsidRPr="007540AC">
        <w:rPr>
          <w:rFonts w:ascii="Calibri" w:eastAsia="Calibri" w:hAnsi="Calibri" w:cs="Calibri"/>
        </w:rPr>
        <w:t>fs</w:t>
      </w:r>
      <w:r w:rsidR="006F0878" w:rsidRPr="007540AC">
        <w:rPr>
          <w:rFonts w:ascii="Calibri" w:eastAsia="Calibri" w:hAnsi="Calibri" w:cs="Calibri"/>
        </w:rPr>
        <w:t xml:space="preserve">praken </w:t>
      </w:r>
      <w:r w:rsidR="00473FAA" w:rsidRPr="007540AC">
        <w:rPr>
          <w:rFonts w:ascii="Calibri" w:eastAsia="Calibri" w:hAnsi="Calibri" w:cs="Calibri"/>
        </w:rPr>
        <w:t xml:space="preserve">met de ouders. </w:t>
      </w:r>
    </w:p>
    <w:p w14:paraId="15625C5C" w14:textId="77777777" w:rsidR="00473FAA" w:rsidRPr="007540AC" w:rsidRDefault="00473FAA" w:rsidP="00635F9D">
      <w:pPr>
        <w:spacing w:after="120" w:line="240" w:lineRule="auto"/>
        <w:rPr>
          <w:rFonts w:ascii="Calibri" w:eastAsia="Calibri" w:hAnsi="Calibri" w:cs="Calibri"/>
        </w:rPr>
      </w:pPr>
      <w:r w:rsidRPr="007540AC">
        <w:rPr>
          <w:rFonts w:ascii="Calibri" w:eastAsia="Calibri" w:hAnsi="Calibri" w:cs="Calibri"/>
        </w:rPr>
        <w:t>Om het wennen goed te laten verlopen is het belangrijk dat ouders vóór begin van de opvang alvast het volgende oefenen:</w:t>
      </w:r>
    </w:p>
    <w:p w14:paraId="797DE73F" w14:textId="77777777" w:rsidR="006C0207" w:rsidRPr="00E712A0" w:rsidRDefault="006C0207" w:rsidP="00635F9D">
      <w:pPr>
        <w:pStyle w:val="Lijstalinea"/>
        <w:numPr>
          <w:ilvl w:val="0"/>
          <w:numId w:val="14"/>
        </w:numPr>
        <w:spacing w:after="0" w:line="240" w:lineRule="auto"/>
        <w:rPr>
          <w:rFonts w:ascii="Calibri" w:eastAsia="Calibri" w:hAnsi="Calibri" w:cs="Calibri"/>
        </w:rPr>
      </w:pPr>
      <w:r w:rsidRPr="00E712A0">
        <w:rPr>
          <w:rFonts w:ascii="Calibri" w:eastAsia="Calibri" w:hAnsi="Calibri" w:cs="Calibri"/>
        </w:rPr>
        <w:t>Krijgt jullie kind nog borstvoeding</w:t>
      </w:r>
      <w:r w:rsidR="007E4E99" w:rsidRPr="00E712A0">
        <w:rPr>
          <w:rFonts w:ascii="Calibri" w:eastAsia="Calibri" w:hAnsi="Calibri" w:cs="Calibri"/>
        </w:rPr>
        <w:t>,</w:t>
      </w:r>
      <w:r w:rsidRPr="00E712A0">
        <w:rPr>
          <w:rFonts w:ascii="Calibri" w:eastAsia="Calibri" w:hAnsi="Calibri" w:cs="Calibri"/>
        </w:rPr>
        <w:t xml:space="preserve"> oefen dan voor het wennen met het drinken uit een fles. </w:t>
      </w:r>
    </w:p>
    <w:p w14:paraId="6E1D5412" w14:textId="4DF1EBE5" w:rsidR="007540AC" w:rsidRPr="00E712A0" w:rsidRDefault="00473FAA" w:rsidP="00635F9D">
      <w:pPr>
        <w:pStyle w:val="Lijstalinea"/>
        <w:numPr>
          <w:ilvl w:val="0"/>
          <w:numId w:val="14"/>
        </w:numPr>
        <w:spacing w:after="120" w:line="240" w:lineRule="auto"/>
        <w:rPr>
          <w:rFonts w:ascii="Calibri" w:eastAsia="Calibri" w:hAnsi="Calibri" w:cs="Calibri"/>
        </w:rPr>
      </w:pPr>
      <w:r w:rsidRPr="00E712A0">
        <w:rPr>
          <w:rFonts w:ascii="Calibri" w:eastAsia="Calibri" w:hAnsi="Calibri" w:cs="Calibri"/>
        </w:rPr>
        <w:t xml:space="preserve">Oefen met het </w:t>
      </w:r>
      <w:r w:rsidR="006C5021">
        <w:rPr>
          <w:rFonts w:ascii="Calibri" w:eastAsia="Calibri" w:hAnsi="Calibri" w:cs="Calibri"/>
        </w:rPr>
        <w:t>(in)</w:t>
      </w:r>
      <w:r w:rsidRPr="00E712A0">
        <w:rPr>
          <w:rFonts w:ascii="Calibri" w:eastAsia="Calibri" w:hAnsi="Calibri" w:cs="Calibri"/>
        </w:rPr>
        <w:t xml:space="preserve">slapen in een eigen bedje. </w:t>
      </w:r>
      <w:r w:rsidR="00634F30">
        <w:rPr>
          <w:rFonts w:ascii="Calibri" w:eastAsia="Calibri" w:hAnsi="Calibri" w:cs="Calibri"/>
        </w:rPr>
        <w:t>Op de groep is er geen ruimte om ieder kindje inslaap te wiegen, v</w:t>
      </w:r>
      <w:r w:rsidRPr="00E712A0">
        <w:rPr>
          <w:rFonts w:ascii="Calibri" w:eastAsia="Calibri" w:hAnsi="Calibri" w:cs="Calibri"/>
        </w:rPr>
        <w:t xml:space="preserve">oor kinderen die alleen in de draagzak kunnen slapen of als een volwassene naast hen ligt, is de overgang naar het kinderdagverblijf </w:t>
      </w:r>
      <w:r w:rsidR="00634F30">
        <w:rPr>
          <w:rFonts w:ascii="Calibri" w:eastAsia="Calibri" w:hAnsi="Calibri" w:cs="Calibri"/>
        </w:rPr>
        <w:t xml:space="preserve">erg </w:t>
      </w:r>
      <w:r w:rsidR="001222BF">
        <w:rPr>
          <w:rFonts w:ascii="Calibri" w:eastAsia="Calibri" w:hAnsi="Calibri" w:cs="Calibri"/>
        </w:rPr>
        <w:t>groot</w:t>
      </w:r>
      <w:r w:rsidRPr="00E712A0">
        <w:rPr>
          <w:rFonts w:ascii="Calibri" w:eastAsia="Calibri" w:hAnsi="Calibri" w:cs="Calibri"/>
        </w:rPr>
        <w:t xml:space="preserve">. </w:t>
      </w:r>
    </w:p>
    <w:bookmarkEnd w:id="24"/>
    <w:p w14:paraId="762F1DDD" w14:textId="77777777" w:rsidR="00496D7F" w:rsidRPr="007540AC" w:rsidRDefault="006A4E7D" w:rsidP="00C366D2">
      <w:pPr>
        <w:spacing w:after="120" w:line="240" w:lineRule="auto"/>
        <w:rPr>
          <w:rFonts w:ascii="Calibri" w:eastAsia="Calibri" w:hAnsi="Calibri" w:cs="Calibri"/>
          <w:highlight w:val="yellow"/>
        </w:rPr>
      </w:pPr>
      <w:r>
        <w:rPr>
          <w:noProof/>
          <w:lang w:eastAsia="nl-NL"/>
        </w:rPr>
        <w:drawing>
          <wp:anchor distT="0" distB="0" distL="114300" distR="114300" simplePos="0" relativeHeight="251786240" behindDoc="0" locked="0" layoutInCell="1" allowOverlap="1" wp14:anchorId="0C4C2E2E" wp14:editId="61943F33">
            <wp:simplePos x="0" y="0"/>
            <wp:positionH relativeFrom="column">
              <wp:posOffset>3676350</wp:posOffset>
            </wp:positionH>
            <wp:positionV relativeFrom="paragraph">
              <wp:posOffset>240271</wp:posOffset>
            </wp:positionV>
            <wp:extent cx="1469296" cy="2613566"/>
            <wp:effectExtent l="0" t="635" r="0" b="0"/>
            <wp:wrapNone/>
            <wp:docPr id="3" name="Afbeelding 3" descr="C:\Users\dbest\AppData\Local\Microsoft\Windows\INetCache\Content.Word\0537690e-d71a-49a9-b6c4-dc9d06b9e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st\AppData\Local\Microsoft\Windows\INetCache\Content.Word\0537690e-d71a-49a9-b6c4-dc9d06b9ec8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4985"/>
                    <a:stretch/>
                  </pic:blipFill>
                  <pic:spPr bwMode="auto">
                    <a:xfrm rot="5400000">
                      <a:off x="0" y="0"/>
                      <a:ext cx="1476130" cy="2625721"/>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993B6" w14:textId="77777777" w:rsidR="002A119C" w:rsidRPr="00621988" w:rsidRDefault="002A119C" w:rsidP="007A3A23">
      <w:pPr>
        <w:pStyle w:val="beleidkop1"/>
      </w:pPr>
      <w:bookmarkStart w:id="26" w:name="_Toc202523759"/>
      <w:r w:rsidRPr="007854B7">
        <w:rPr>
          <w:i/>
        </w:rPr>
        <w:t>Achtergrond</w:t>
      </w:r>
      <w:r w:rsidR="004B29E6" w:rsidRPr="007854B7">
        <w:rPr>
          <w:i/>
        </w:rPr>
        <w:t>en</w:t>
      </w:r>
      <w:r w:rsidRPr="007854B7">
        <w:rPr>
          <w:i/>
        </w:rPr>
        <w:t>:</w:t>
      </w:r>
      <w:r>
        <w:t xml:space="preserve"> </w:t>
      </w:r>
      <w:r w:rsidRPr="00621988">
        <w:t>De rol van het huishouden</w:t>
      </w:r>
      <w:bookmarkEnd w:id="26"/>
    </w:p>
    <w:p w14:paraId="06C45A4E" w14:textId="77777777" w:rsidR="003915C9" w:rsidRDefault="002A119C" w:rsidP="00635F9D">
      <w:pPr>
        <w:pStyle w:val="Geenafstand"/>
        <w:shd w:val="clear" w:color="auto" w:fill="A8D08D" w:themeFill="accent6" w:themeFillTint="99"/>
        <w:rPr>
          <w:rFonts w:asciiTheme="minorHAnsi" w:hAnsiTheme="minorHAnsi"/>
          <w:sz w:val="22"/>
          <w:lang w:eastAsia="nl-NL"/>
        </w:rPr>
      </w:pPr>
      <w:r w:rsidRPr="00987C08">
        <w:rPr>
          <w:rFonts w:asciiTheme="minorHAnsi" w:hAnsiTheme="minorHAnsi"/>
          <w:sz w:val="22"/>
          <w:lang w:eastAsia="nl-NL"/>
        </w:rPr>
        <w:t xml:space="preserve">In ons moderne leven speelt het huishouden een </w:t>
      </w:r>
    </w:p>
    <w:p w14:paraId="35C903C1" w14:textId="77777777" w:rsidR="003915C9" w:rsidRDefault="002A119C" w:rsidP="00635F9D">
      <w:pPr>
        <w:pStyle w:val="Geenafstand"/>
        <w:shd w:val="clear" w:color="auto" w:fill="A8D08D" w:themeFill="accent6" w:themeFillTint="99"/>
        <w:rPr>
          <w:rFonts w:asciiTheme="minorHAnsi" w:hAnsiTheme="minorHAnsi"/>
          <w:sz w:val="22"/>
          <w:lang w:eastAsia="nl-NL"/>
        </w:rPr>
      </w:pPr>
      <w:r w:rsidRPr="00987C08">
        <w:rPr>
          <w:rFonts w:asciiTheme="minorHAnsi" w:hAnsiTheme="minorHAnsi"/>
          <w:sz w:val="22"/>
          <w:lang w:eastAsia="nl-NL"/>
        </w:rPr>
        <w:t xml:space="preserve">ondergeschikte rol. Niet leuk om te doen, nooit af </w:t>
      </w:r>
    </w:p>
    <w:p w14:paraId="7BA1DD66" w14:textId="77777777" w:rsidR="006A4E7D" w:rsidRDefault="002A119C" w:rsidP="00635F9D">
      <w:pPr>
        <w:pStyle w:val="Geenafstand"/>
        <w:shd w:val="clear" w:color="auto" w:fill="A8D08D" w:themeFill="accent6" w:themeFillTint="99"/>
        <w:rPr>
          <w:rFonts w:asciiTheme="minorHAnsi" w:hAnsiTheme="minorHAnsi"/>
          <w:sz w:val="22"/>
          <w:lang w:eastAsia="nl-NL"/>
        </w:rPr>
      </w:pPr>
      <w:r w:rsidRPr="00987C08">
        <w:rPr>
          <w:rFonts w:asciiTheme="minorHAnsi" w:hAnsiTheme="minorHAnsi"/>
          <w:sz w:val="22"/>
          <w:lang w:eastAsia="nl-NL"/>
        </w:rPr>
        <w:t>en verspi</w:t>
      </w:r>
      <w:r w:rsidR="00E550AB">
        <w:rPr>
          <w:rFonts w:asciiTheme="minorHAnsi" w:hAnsiTheme="minorHAnsi"/>
          <w:sz w:val="22"/>
          <w:lang w:eastAsia="nl-NL"/>
        </w:rPr>
        <w:t>lling van ons tijd (</w:t>
      </w:r>
      <w:r w:rsidRPr="00987C08">
        <w:rPr>
          <w:rFonts w:asciiTheme="minorHAnsi" w:hAnsiTheme="minorHAnsi"/>
          <w:sz w:val="22"/>
          <w:lang w:eastAsia="nl-NL"/>
        </w:rPr>
        <w:t xml:space="preserve">zo kijken we er vaak </w:t>
      </w:r>
    </w:p>
    <w:p w14:paraId="0BB78D8A" w14:textId="77777777" w:rsidR="006A4E7D" w:rsidRDefault="002A119C" w:rsidP="00635F9D">
      <w:pPr>
        <w:pStyle w:val="Geenafstand"/>
        <w:shd w:val="clear" w:color="auto" w:fill="A8D08D" w:themeFill="accent6" w:themeFillTint="99"/>
        <w:rPr>
          <w:rFonts w:asciiTheme="minorHAnsi" w:hAnsiTheme="minorHAnsi"/>
          <w:sz w:val="22"/>
          <w:lang w:eastAsia="nl-NL"/>
        </w:rPr>
      </w:pPr>
      <w:r w:rsidRPr="00987C08">
        <w:rPr>
          <w:rFonts w:asciiTheme="minorHAnsi" w:hAnsiTheme="minorHAnsi"/>
          <w:sz w:val="22"/>
          <w:lang w:eastAsia="nl-NL"/>
        </w:rPr>
        <w:t>tegenaan</w:t>
      </w:r>
      <w:r w:rsidR="00E550AB">
        <w:rPr>
          <w:rFonts w:asciiTheme="minorHAnsi" w:hAnsiTheme="minorHAnsi"/>
          <w:sz w:val="22"/>
          <w:lang w:eastAsia="nl-NL"/>
        </w:rPr>
        <w:t>)</w:t>
      </w:r>
      <w:r w:rsidRPr="00987C08">
        <w:rPr>
          <w:rFonts w:asciiTheme="minorHAnsi" w:hAnsiTheme="minorHAnsi"/>
          <w:sz w:val="22"/>
          <w:lang w:eastAsia="nl-NL"/>
        </w:rPr>
        <w:t xml:space="preserve"> en daarom proberen we het ook door </w:t>
      </w:r>
    </w:p>
    <w:p w14:paraId="1BBDA7CC" w14:textId="77777777" w:rsidR="006A4E7D" w:rsidRDefault="002A119C" w:rsidP="00635F9D">
      <w:pPr>
        <w:pStyle w:val="Geenafstand"/>
        <w:shd w:val="clear" w:color="auto" w:fill="A8D08D" w:themeFill="accent6" w:themeFillTint="99"/>
        <w:rPr>
          <w:rFonts w:asciiTheme="minorHAnsi" w:hAnsiTheme="minorHAnsi"/>
          <w:sz w:val="22"/>
          <w:lang w:eastAsia="nl-NL"/>
        </w:rPr>
      </w:pPr>
      <w:r w:rsidRPr="00987C08">
        <w:rPr>
          <w:rFonts w:asciiTheme="minorHAnsi" w:hAnsiTheme="minorHAnsi"/>
          <w:sz w:val="22"/>
          <w:lang w:eastAsia="nl-NL"/>
        </w:rPr>
        <w:t>inzet van apparaten of uitbesteding op een minimum</w:t>
      </w:r>
    </w:p>
    <w:p w14:paraId="55DB0D95" w14:textId="77777777" w:rsidR="006A4E7D" w:rsidRDefault="002A119C" w:rsidP="00635F9D">
      <w:pPr>
        <w:pStyle w:val="Geenafstand"/>
        <w:shd w:val="clear" w:color="auto" w:fill="A8D08D" w:themeFill="accent6" w:themeFillTint="99"/>
        <w:rPr>
          <w:rFonts w:asciiTheme="minorHAnsi" w:hAnsiTheme="minorHAnsi"/>
          <w:sz w:val="22"/>
          <w:lang w:eastAsia="nl-NL"/>
        </w:rPr>
      </w:pPr>
      <w:r w:rsidRPr="00987C08">
        <w:rPr>
          <w:rFonts w:asciiTheme="minorHAnsi" w:hAnsiTheme="minorHAnsi"/>
          <w:sz w:val="22"/>
          <w:lang w:eastAsia="nl-NL"/>
        </w:rPr>
        <w:t>te beperken. Voor het kleine</w:t>
      </w:r>
      <w:r w:rsidR="003915C9">
        <w:rPr>
          <w:rFonts w:asciiTheme="minorHAnsi" w:hAnsiTheme="minorHAnsi"/>
          <w:sz w:val="22"/>
          <w:lang w:eastAsia="nl-NL"/>
        </w:rPr>
        <w:t xml:space="preserve"> </w:t>
      </w:r>
      <w:r w:rsidRPr="00987C08">
        <w:rPr>
          <w:rFonts w:asciiTheme="minorHAnsi" w:hAnsiTheme="minorHAnsi"/>
          <w:sz w:val="22"/>
          <w:lang w:eastAsia="nl-NL"/>
        </w:rPr>
        <w:t>kind</w:t>
      </w:r>
      <w:r w:rsidR="006A4E7D">
        <w:rPr>
          <w:rFonts w:asciiTheme="minorHAnsi" w:hAnsiTheme="minorHAnsi"/>
          <w:sz w:val="22"/>
          <w:lang w:eastAsia="nl-NL"/>
        </w:rPr>
        <w:t xml:space="preserve"> </w:t>
      </w:r>
      <w:r w:rsidRPr="00987C08">
        <w:rPr>
          <w:rFonts w:asciiTheme="minorHAnsi" w:hAnsiTheme="minorHAnsi"/>
          <w:sz w:val="22"/>
          <w:lang w:eastAsia="nl-NL"/>
        </w:rPr>
        <w:t xml:space="preserve">zijn huishoudelijke </w:t>
      </w:r>
    </w:p>
    <w:p w14:paraId="4FA4EA1D" w14:textId="77777777" w:rsidR="002A119C" w:rsidRPr="00987C08" w:rsidRDefault="002A119C" w:rsidP="006A4E7D">
      <w:pPr>
        <w:pStyle w:val="Geenafstand"/>
        <w:shd w:val="clear" w:color="auto" w:fill="A8D08D" w:themeFill="accent6" w:themeFillTint="99"/>
        <w:spacing w:after="120"/>
        <w:rPr>
          <w:rFonts w:asciiTheme="minorHAnsi" w:hAnsiTheme="minorHAnsi"/>
          <w:sz w:val="22"/>
          <w:lang w:eastAsia="nl-NL"/>
        </w:rPr>
      </w:pPr>
      <w:r w:rsidRPr="00987C08">
        <w:rPr>
          <w:rFonts w:asciiTheme="minorHAnsi" w:hAnsiTheme="minorHAnsi"/>
          <w:sz w:val="22"/>
          <w:lang w:eastAsia="nl-NL"/>
        </w:rPr>
        <w:t>activiteiten echter</w:t>
      </w:r>
      <w:r w:rsidR="004B29E6" w:rsidRPr="00987C08">
        <w:rPr>
          <w:rFonts w:asciiTheme="minorHAnsi" w:hAnsiTheme="minorHAnsi"/>
          <w:sz w:val="22"/>
          <w:lang w:eastAsia="nl-NL"/>
        </w:rPr>
        <w:t xml:space="preserve"> </w:t>
      </w:r>
      <w:r w:rsidRPr="00987C08">
        <w:rPr>
          <w:rFonts w:asciiTheme="minorHAnsi" w:hAnsiTheme="minorHAnsi"/>
          <w:sz w:val="22"/>
          <w:lang w:eastAsia="nl-NL"/>
        </w:rPr>
        <w:t>waardevol en educatief.</w:t>
      </w:r>
      <w:r w:rsidRPr="00987C08">
        <w:rPr>
          <w:rFonts w:asciiTheme="minorHAnsi" w:hAnsiTheme="minorHAnsi"/>
          <w:noProof/>
          <w:lang w:eastAsia="nl-NL"/>
        </w:rPr>
        <w:t xml:space="preserve"> </w:t>
      </w:r>
    </w:p>
    <w:p w14:paraId="04B64456" w14:textId="77777777" w:rsidR="006A4E7D" w:rsidRDefault="002A119C" w:rsidP="00635F9D">
      <w:pPr>
        <w:pStyle w:val="Geenafstand"/>
        <w:shd w:val="clear" w:color="auto" w:fill="A8D08D" w:themeFill="accent6" w:themeFillTint="99"/>
        <w:jc w:val="both"/>
        <w:rPr>
          <w:rFonts w:asciiTheme="minorHAnsi" w:hAnsiTheme="minorHAnsi"/>
          <w:sz w:val="22"/>
          <w:lang w:eastAsia="nl-NL"/>
        </w:rPr>
      </w:pPr>
      <w:r>
        <w:rPr>
          <w:rFonts w:asciiTheme="minorHAnsi" w:hAnsiTheme="minorHAnsi"/>
          <w:sz w:val="22"/>
          <w:lang w:eastAsia="nl-NL"/>
        </w:rPr>
        <w:t>Bij D</w:t>
      </w:r>
      <w:r w:rsidRPr="000B7FA9">
        <w:rPr>
          <w:rFonts w:asciiTheme="minorHAnsi" w:hAnsiTheme="minorHAnsi"/>
          <w:sz w:val="22"/>
          <w:lang w:eastAsia="nl-NL"/>
        </w:rPr>
        <w:t xml:space="preserve">e Kroost gebruiken we het huishouden om het </w:t>
      </w:r>
    </w:p>
    <w:p w14:paraId="5F685D00" w14:textId="77777777" w:rsidR="006A4E7D" w:rsidRDefault="002A119C" w:rsidP="006A4E7D">
      <w:pPr>
        <w:pStyle w:val="Geenafstand"/>
        <w:shd w:val="clear" w:color="auto" w:fill="A8D08D" w:themeFill="accent6" w:themeFillTint="99"/>
        <w:jc w:val="both"/>
        <w:rPr>
          <w:rFonts w:asciiTheme="minorHAnsi" w:hAnsiTheme="minorHAnsi"/>
          <w:sz w:val="22"/>
          <w:lang w:eastAsia="nl-NL"/>
        </w:rPr>
      </w:pPr>
      <w:r w:rsidRPr="000B7FA9">
        <w:rPr>
          <w:rFonts w:asciiTheme="minorHAnsi" w:hAnsiTheme="minorHAnsi"/>
          <w:sz w:val="22"/>
          <w:lang w:eastAsia="nl-NL"/>
        </w:rPr>
        <w:t xml:space="preserve">kind ritme aan </w:t>
      </w:r>
      <w:r w:rsidR="006A4E7D">
        <w:rPr>
          <w:rFonts w:asciiTheme="minorHAnsi" w:hAnsiTheme="minorHAnsi"/>
          <w:sz w:val="22"/>
          <w:lang w:eastAsia="nl-NL"/>
        </w:rPr>
        <w:t xml:space="preserve">te bieden. Een klein kind heeft </w:t>
      </w:r>
      <w:r w:rsidRPr="000B7FA9">
        <w:rPr>
          <w:rFonts w:asciiTheme="minorHAnsi" w:hAnsiTheme="minorHAnsi"/>
          <w:sz w:val="22"/>
          <w:lang w:eastAsia="nl-NL"/>
        </w:rPr>
        <w:t>nog</w:t>
      </w:r>
    </w:p>
    <w:p w14:paraId="41C4A6F6" w14:textId="77777777" w:rsidR="002A119C" w:rsidRDefault="002A119C" w:rsidP="006A4E7D">
      <w:pPr>
        <w:pStyle w:val="Geenafstand"/>
        <w:shd w:val="clear" w:color="auto" w:fill="A8D08D" w:themeFill="accent6" w:themeFillTint="99"/>
        <w:jc w:val="both"/>
        <w:rPr>
          <w:rFonts w:asciiTheme="minorHAnsi" w:hAnsiTheme="minorHAnsi"/>
          <w:sz w:val="22"/>
          <w:lang w:eastAsia="nl-NL"/>
        </w:rPr>
      </w:pPr>
      <w:r w:rsidRPr="000B7FA9">
        <w:rPr>
          <w:rFonts w:asciiTheme="minorHAnsi" w:hAnsiTheme="minorHAnsi"/>
          <w:sz w:val="22"/>
          <w:lang w:eastAsia="nl-NL"/>
        </w:rPr>
        <w:t xml:space="preserve">geen besef van tijd. Door </w:t>
      </w:r>
      <w:r>
        <w:rPr>
          <w:rFonts w:asciiTheme="minorHAnsi" w:hAnsiTheme="minorHAnsi"/>
          <w:sz w:val="22"/>
          <w:lang w:eastAsia="nl-NL"/>
        </w:rPr>
        <w:t xml:space="preserve">zich herhalende huishoudelijke activiteiten, krijgt de dag structuur en een herkenbaar verloop. Het kind beleeft een grote vreugde in de herkenning van terugkerende activiteiten en ervaart houvast en veiligheid gedurende de dag. </w:t>
      </w:r>
    </w:p>
    <w:p w14:paraId="3045FCAA" w14:textId="77777777" w:rsidR="002A119C" w:rsidRDefault="002A119C" w:rsidP="00635F9D">
      <w:pPr>
        <w:pStyle w:val="Geenafstand"/>
        <w:shd w:val="clear" w:color="auto" w:fill="A8D08D" w:themeFill="accent6" w:themeFillTint="99"/>
        <w:spacing w:after="120"/>
        <w:jc w:val="both"/>
        <w:rPr>
          <w:rFonts w:asciiTheme="minorHAnsi" w:hAnsiTheme="minorHAnsi"/>
          <w:sz w:val="22"/>
          <w:lang w:eastAsia="nl-NL"/>
        </w:rPr>
      </w:pPr>
      <w:r w:rsidRPr="000B7FA9">
        <w:rPr>
          <w:rFonts w:asciiTheme="minorHAnsi" w:hAnsiTheme="minorHAnsi"/>
          <w:sz w:val="22"/>
          <w:lang w:eastAsia="nl-NL"/>
        </w:rPr>
        <w:t>We gebruiken het huishouden</w:t>
      </w:r>
      <w:r>
        <w:rPr>
          <w:rFonts w:asciiTheme="minorHAnsi" w:hAnsiTheme="minorHAnsi"/>
          <w:sz w:val="22"/>
          <w:lang w:eastAsia="nl-NL"/>
        </w:rPr>
        <w:t xml:space="preserve"> om het kind inzicht te geven</w:t>
      </w:r>
      <w:r w:rsidRPr="000B7FA9">
        <w:rPr>
          <w:rFonts w:asciiTheme="minorHAnsi" w:hAnsiTheme="minorHAnsi"/>
          <w:sz w:val="22"/>
          <w:lang w:eastAsia="nl-NL"/>
        </w:rPr>
        <w:t xml:space="preserve"> </w:t>
      </w:r>
      <w:r>
        <w:rPr>
          <w:rFonts w:asciiTheme="minorHAnsi" w:hAnsiTheme="minorHAnsi"/>
          <w:sz w:val="22"/>
          <w:lang w:eastAsia="nl-NL"/>
        </w:rPr>
        <w:t xml:space="preserve">in eenvoudige processen, die ze kunnen snappen omdat ze aansluiten bij hun leefwereld. </w:t>
      </w:r>
      <w:r w:rsidRPr="000B7FA9">
        <w:rPr>
          <w:rFonts w:asciiTheme="minorHAnsi" w:hAnsiTheme="minorHAnsi"/>
          <w:sz w:val="22"/>
          <w:lang w:eastAsia="nl-NL"/>
        </w:rPr>
        <w:t>Hoe mooi is het voor kinderen om het hele proces mee te maken van brood bakken in plaats van het kopen in de winkel! En dat we de was nog met de hand ophangen in plaats van dat het ‘magisch’ droog uit een apparaat komt?</w:t>
      </w:r>
      <w:r>
        <w:rPr>
          <w:rFonts w:asciiTheme="minorHAnsi" w:hAnsiTheme="minorHAnsi"/>
          <w:sz w:val="22"/>
          <w:lang w:eastAsia="nl-NL"/>
        </w:rPr>
        <w:t xml:space="preserve"> </w:t>
      </w:r>
    </w:p>
    <w:p w14:paraId="07FAE2AC" w14:textId="77777777" w:rsidR="002A119C" w:rsidRPr="000B7FA9" w:rsidRDefault="002A119C" w:rsidP="00635F9D">
      <w:pPr>
        <w:pStyle w:val="Geenafstand"/>
        <w:shd w:val="clear" w:color="auto" w:fill="A8D08D" w:themeFill="accent6" w:themeFillTint="99"/>
        <w:spacing w:after="120"/>
        <w:jc w:val="both"/>
        <w:rPr>
          <w:rFonts w:asciiTheme="minorHAnsi" w:hAnsiTheme="minorHAnsi"/>
          <w:sz w:val="22"/>
          <w:lang w:eastAsia="nl-NL"/>
        </w:rPr>
      </w:pPr>
      <w:r w:rsidRPr="000B7FA9">
        <w:rPr>
          <w:rFonts w:asciiTheme="minorHAnsi" w:hAnsiTheme="minorHAnsi"/>
          <w:sz w:val="22"/>
          <w:lang w:eastAsia="nl-NL"/>
        </w:rPr>
        <w:t>We gebruiken het huishouden ook om de motorische ontwikkeling van het kind te stimuleren</w:t>
      </w:r>
      <w:r w:rsidRPr="000B7FA9">
        <w:rPr>
          <w:rFonts w:asciiTheme="minorHAnsi" w:hAnsiTheme="minorHAnsi"/>
          <w:b/>
          <w:sz w:val="22"/>
          <w:lang w:eastAsia="nl-NL"/>
        </w:rPr>
        <w:t xml:space="preserve">. </w:t>
      </w:r>
      <w:r w:rsidRPr="000B7FA9">
        <w:rPr>
          <w:rFonts w:asciiTheme="minorHAnsi" w:hAnsiTheme="minorHAnsi"/>
          <w:sz w:val="22"/>
          <w:lang w:eastAsia="nl-NL"/>
        </w:rPr>
        <w:t>Buiten herfstbladeren vegen, tafel afnemen, was ophangen... Het huishouden kan ook de zintuigen ontwikkelen: hoe ruikt de zelfgemaakte soep, hoe voelt brooddeeg?</w:t>
      </w:r>
    </w:p>
    <w:p w14:paraId="3ED69CF4" w14:textId="77777777" w:rsidR="00460F41" w:rsidRPr="00BF5CDA" w:rsidRDefault="002A119C" w:rsidP="00635F9D">
      <w:pPr>
        <w:pStyle w:val="Geenafstand"/>
        <w:shd w:val="clear" w:color="auto" w:fill="A8D08D" w:themeFill="accent6" w:themeFillTint="99"/>
        <w:spacing w:after="120"/>
        <w:jc w:val="both"/>
        <w:rPr>
          <w:rFonts w:asciiTheme="minorHAnsi" w:hAnsiTheme="minorHAnsi"/>
          <w:sz w:val="22"/>
          <w:lang w:eastAsia="nl-NL"/>
        </w:rPr>
      </w:pPr>
      <w:r>
        <w:rPr>
          <w:rFonts w:asciiTheme="minorHAnsi" w:hAnsiTheme="minorHAnsi"/>
          <w:sz w:val="22"/>
          <w:lang w:eastAsia="nl-NL"/>
        </w:rPr>
        <w:t xml:space="preserve">We gebruiken het huishouden </w:t>
      </w:r>
      <w:r w:rsidRPr="000B7FA9">
        <w:rPr>
          <w:rFonts w:asciiTheme="minorHAnsi" w:hAnsiTheme="minorHAnsi"/>
          <w:sz w:val="22"/>
          <w:lang w:eastAsia="nl-NL"/>
        </w:rPr>
        <w:t xml:space="preserve">om het kind een goede innerlijke houding voor te leven. Kinderen bootsen niet alleen onze uiterlijke handelingen na, maar ook onze houding. Doen we ons werk gestrest en gehaast, dan zal het kind die houding nabootsen. Dus doen we het huishouden vanuit rust, respect voor onze omgeving en spullen en met plezier, dan geven we het kind dit ook mee. </w:t>
      </w:r>
      <w:r w:rsidR="00460F41">
        <w:br w:type="page"/>
      </w:r>
    </w:p>
    <w:p w14:paraId="4A500685" w14:textId="77777777" w:rsidR="00F167B0" w:rsidRDefault="00460F41" w:rsidP="007A3A23">
      <w:pPr>
        <w:pStyle w:val="beleidkop1"/>
      </w:pPr>
      <w:bookmarkStart w:id="27" w:name="_Toc202523760"/>
      <w:r>
        <w:rPr>
          <w:rFonts w:ascii="Calibri" w:hAnsi="Calibri" w:cs="Calibri"/>
          <w:noProof/>
          <w:sz w:val="24"/>
        </w:rPr>
        <w:lastRenderedPageBreak/>
        <w:drawing>
          <wp:anchor distT="0" distB="0" distL="114300" distR="114300" simplePos="0" relativeHeight="251720704" behindDoc="1" locked="0" layoutInCell="1" allowOverlap="1" wp14:anchorId="0F4972FA" wp14:editId="0FCCA66F">
            <wp:simplePos x="0" y="0"/>
            <wp:positionH relativeFrom="margin">
              <wp:posOffset>3067050</wp:posOffset>
            </wp:positionH>
            <wp:positionV relativeFrom="paragraph">
              <wp:posOffset>227330</wp:posOffset>
            </wp:positionV>
            <wp:extent cx="2462530" cy="2133600"/>
            <wp:effectExtent l="0" t="0" r="0" b="0"/>
            <wp:wrapTight wrapText="bothSides">
              <wp:wrapPolygon edited="0">
                <wp:start x="1838" y="0"/>
                <wp:lineTo x="0" y="1157"/>
                <wp:lineTo x="0" y="20443"/>
                <wp:lineTo x="1838" y="21407"/>
                <wp:lineTo x="19717" y="21407"/>
                <wp:lineTo x="21388" y="20250"/>
                <wp:lineTo x="21388" y="964"/>
                <wp:lineTo x="19550" y="0"/>
                <wp:lineTo x="1838"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ttegrond.jpg"/>
                    <pic:cNvPicPr/>
                  </pic:nvPicPr>
                  <pic:blipFill rotWithShape="1">
                    <a:blip r:embed="rId25" cstate="print">
                      <a:extLst>
                        <a:ext uri="{28A0092B-C50C-407E-A947-70E740481C1C}">
                          <a14:useLocalDpi xmlns:a14="http://schemas.microsoft.com/office/drawing/2010/main" val="0"/>
                        </a:ext>
                      </a:extLst>
                    </a:blip>
                    <a:srcRect l="13433"/>
                    <a:stretch/>
                  </pic:blipFill>
                  <pic:spPr bwMode="auto">
                    <a:xfrm>
                      <a:off x="0" y="0"/>
                      <a:ext cx="2462530" cy="21336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7B0">
        <w:t>Halen &amp; Brengen</w:t>
      </w:r>
      <w:bookmarkEnd w:id="27"/>
    </w:p>
    <w:p w14:paraId="00F1A0B7" w14:textId="77777777" w:rsidR="00B01C33" w:rsidRDefault="00B01C33" w:rsidP="00460F41">
      <w:pPr>
        <w:pStyle w:val="beleidkop2"/>
      </w:pPr>
    </w:p>
    <w:p w14:paraId="3B7DE7BD" w14:textId="0DC95C96" w:rsidR="001C5542" w:rsidRDefault="001C5542" w:rsidP="00460F41">
      <w:pPr>
        <w:pStyle w:val="beleidkop2"/>
      </w:pPr>
      <w:bookmarkStart w:id="28" w:name="_Toc202523761"/>
      <w:r>
        <w:t>Bereikbaarheid en parkeren</w:t>
      </w:r>
      <w:bookmarkEnd w:id="28"/>
    </w:p>
    <w:p w14:paraId="683008D0" w14:textId="77777777" w:rsidR="003953CC" w:rsidRPr="00E932B0" w:rsidRDefault="00E932B0" w:rsidP="00460F41">
      <w:pPr>
        <w:spacing w:after="120" w:line="240" w:lineRule="auto"/>
        <w:rPr>
          <w:rFonts w:ascii="Calibri" w:eastAsia="Calibri" w:hAnsi="Calibri" w:cs="Calibri"/>
        </w:rPr>
      </w:pPr>
      <w:r>
        <w:rPr>
          <w:rFonts w:ascii="Calibri" w:eastAsia="Calibri" w:hAnsi="Calibri" w:cs="Calibri"/>
          <w:lang w:val="nl"/>
        </w:rPr>
        <w:t>D</w:t>
      </w:r>
      <w:r w:rsidR="00B15CCC" w:rsidRPr="00E932B0">
        <w:rPr>
          <w:rFonts w:ascii="Calibri" w:eastAsia="Calibri" w:hAnsi="Calibri" w:cs="Calibri"/>
        </w:rPr>
        <w:t>e Kroost</w:t>
      </w:r>
      <w:r w:rsidR="001C5542" w:rsidRPr="00E932B0">
        <w:rPr>
          <w:rFonts w:ascii="Calibri" w:eastAsia="Calibri" w:hAnsi="Calibri" w:cs="Calibri"/>
        </w:rPr>
        <w:t xml:space="preserve"> ligt</w:t>
      </w:r>
      <w:r w:rsidR="003953CC" w:rsidRPr="00E932B0">
        <w:rPr>
          <w:rFonts w:ascii="Calibri" w:eastAsia="Calibri" w:hAnsi="Calibri" w:cs="Calibri"/>
        </w:rPr>
        <w:t xml:space="preserve"> midden in een woonwijk, dat heeft zijn leuke kanten, maar ook uitdagingen, zoals met parkeren. Het is verleidelijk even gauw de auto neer te zetten bij de hekjes, maar voor bewoners erg vervelend. Er is vol</w:t>
      </w:r>
      <w:r>
        <w:rPr>
          <w:rFonts w:ascii="Calibri" w:eastAsia="Calibri" w:hAnsi="Calibri" w:cs="Calibri"/>
        </w:rPr>
        <w:softHyphen/>
      </w:r>
      <w:r w:rsidR="003953CC" w:rsidRPr="00E932B0">
        <w:rPr>
          <w:rFonts w:ascii="Calibri" w:eastAsia="Calibri" w:hAnsi="Calibri" w:cs="Calibri"/>
        </w:rPr>
        <w:t xml:space="preserve">doende parkeergelegenheid op parkeerplaats vlakbij ingang bij </w:t>
      </w:r>
      <w:r w:rsidR="00460F41">
        <w:rPr>
          <w:rFonts w:ascii="Calibri" w:eastAsia="Calibri" w:hAnsi="Calibri" w:cs="Calibri"/>
        </w:rPr>
        <w:t xml:space="preserve">de </w:t>
      </w:r>
      <w:r w:rsidR="003953CC" w:rsidRPr="00E932B0">
        <w:rPr>
          <w:rFonts w:ascii="Calibri" w:eastAsia="Calibri" w:hAnsi="Calibri" w:cs="Calibri"/>
        </w:rPr>
        <w:t>Kabouter</w:t>
      </w:r>
      <w:r w:rsidR="00460F41">
        <w:rPr>
          <w:rFonts w:ascii="Calibri" w:eastAsia="Calibri" w:hAnsi="Calibri" w:cs="Calibri"/>
        </w:rPr>
        <w:softHyphen/>
      </w:r>
      <w:r w:rsidR="003953CC" w:rsidRPr="00E932B0">
        <w:rPr>
          <w:rFonts w:ascii="Calibri" w:eastAsia="Calibri" w:hAnsi="Calibri" w:cs="Calibri"/>
        </w:rPr>
        <w:t xml:space="preserve">kinderen. </w:t>
      </w:r>
    </w:p>
    <w:p w14:paraId="15CEF486" w14:textId="77777777" w:rsidR="003915C9" w:rsidRDefault="003915C9" w:rsidP="000F7801">
      <w:pPr>
        <w:pStyle w:val="Geenafstand"/>
      </w:pPr>
    </w:p>
    <w:p w14:paraId="3F876DCE" w14:textId="77777777" w:rsidR="001C5542" w:rsidRPr="001C5542" w:rsidRDefault="001C5542" w:rsidP="00460F41">
      <w:pPr>
        <w:pStyle w:val="beleidkop2"/>
      </w:pPr>
      <w:bookmarkStart w:id="29" w:name="_Toc202523762"/>
      <w:r>
        <w:t>Tijden</w:t>
      </w:r>
      <w:bookmarkEnd w:id="29"/>
    </w:p>
    <w:p w14:paraId="498C495C" w14:textId="77777777" w:rsidR="00E932B0" w:rsidRDefault="00F167B0" w:rsidP="00635F9D">
      <w:pPr>
        <w:widowControl w:val="0"/>
        <w:spacing w:after="120" w:line="240" w:lineRule="auto"/>
        <w:rPr>
          <w:rFonts w:ascii="Calibri" w:eastAsia="Calibri" w:hAnsi="Calibri" w:cs="Calibri"/>
        </w:rPr>
      </w:pPr>
      <w:r w:rsidRPr="00E932B0">
        <w:rPr>
          <w:rFonts w:ascii="Calibri" w:eastAsia="Calibri" w:hAnsi="Calibri" w:cs="Calibri"/>
        </w:rPr>
        <w:t xml:space="preserve">Kinderen kunnen tussen 7.45 </w:t>
      </w:r>
      <w:r w:rsidR="00894729" w:rsidRPr="00E932B0">
        <w:rPr>
          <w:rFonts w:ascii="Calibri" w:eastAsia="Calibri" w:hAnsi="Calibri" w:cs="Calibri"/>
        </w:rPr>
        <w:t>en 9.00 uur worden ge</w:t>
      </w:r>
      <w:r w:rsidR="00E932B0">
        <w:rPr>
          <w:rFonts w:ascii="Calibri" w:eastAsia="Calibri" w:hAnsi="Calibri" w:cs="Calibri"/>
        </w:rPr>
        <w:softHyphen/>
      </w:r>
      <w:r w:rsidR="00894729" w:rsidRPr="00E932B0">
        <w:rPr>
          <w:rFonts w:ascii="Calibri" w:eastAsia="Calibri" w:hAnsi="Calibri" w:cs="Calibri"/>
        </w:rPr>
        <w:t xml:space="preserve">bracht </w:t>
      </w:r>
      <w:r w:rsidR="003953CC" w:rsidRPr="00E932B0">
        <w:rPr>
          <w:rFonts w:ascii="Calibri" w:eastAsia="Calibri" w:hAnsi="Calibri" w:cs="Calibri"/>
        </w:rPr>
        <w:t>en</w:t>
      </w:r>
      <w:r w:rsidR="007C3C74" w:rsidRPr="00E932B0">
        <w:rPr>
          <w:rFonts w:ascii="Calibri" w:eastAsia="Calibri" w:hAnsi="Calibri" w:cs="Calibri"/>
        </w:rPr>
        <w:t xml:space="preserve"> tussen 17</w:t>
      </w:r>
      <w:r w:rsidR="003953CC" w:rsidRPr="00E932B0">
        <w:rPr>
          <w:rFonts w:ascii="Calibri" w:eastAsia="Calibri" w:hAnsi="Calibri" w:cs="Calibri"/>
        </w:rPr>
        <w:t>.00 en 18.0</w:t>
      </w:r>
      <w:r w:rsidRPr="00E932B0">
        <w:rPr>
          <w:rFonts w:ascii="Calibri" w:eastAsia="Calibri" w:hAnsi="Calibri" w:cs="Calibri"/>
        </w:rPr>
        <w:t xml:space="preserve">0 </w:t>
      </w:r>
      <w:r w:rsidR="00460F41">
        <w:rPr>
          <w:rFonts w:ascii="Calibri" w:eastAsia="Calibri" w:hAnsi="Calibri" w:cs="Calibri"/>
        </w:rPr>
        <w:t xml:space="preserve">uur </w:t>
      </w:r>
      <w:r w:rsidRPr="00E932B0">
        <w:rPr>
          <w:rFonts w:ascii="Calibri" w:eastAsia="Calibri" w:hAnsi="Calibri" w:cs="Calibri"/>
        </w:rPr>
        <w:t xml:space="preserve">worden </w:t>
      </w:r>
      <w:r w:rsidR="003953CC" w:rsidRPr="00E932B0">
        <w:rPr>
          <w:rFonts w:ascii="Calibri" w:eastAsia="Calibri" w:hAnsi="Calibri" w:cs="Calibri"/>
        </w:rPr>
        <w:t>op</w:t>
      </w:r>
      <w:r w:rsidRPr="00E932B0">
        <w:rPr>
          <w:rFonts w:ascii="Calibri" w:eastAsia="Calibri" w:hAnsi="Calibri" w:cs="Calibri"/>
        </w:rPr>
        <w:t>gehaald. In overleg met pedagogisch medewerkers zijn hier (binnen de openingstijden) andere</w:t>
      </w:r>
      <w:r w:rsidR="00894729" w:rsidRPr="00E932B0">
        <w:rPr>
          <w:rFonts w:ascii="Calibri" w:eastAsia="Calibri" w:hAnsi="Calibri" w:cs="Calibri"/>
        </w:rPr>
        <w:t xml:space="preserve"> afspraken over te maken. Jullie blijven </w:t>
      </w:r>
      <w:r w:rsidR="00A72EF1" w:rsidRPr="00E932B0">
        <w:rPr>
          <w:rFonts w:ascii="Calibri" w:eastAsia="Calibri" w:hAnsi="Calibri" w:cs="Calibri"/>
        </w:rPr>
        <w:t>zelf verantwoordelijk voor jullie</w:t>
      </w:r>
      <w:r w:rsidR="00894729" w:rsidRPr="00E932B0">
        <w:rPr>
          <w:rFonts w:ascii="Calibri" w:eastAsia="Calibri" w:hAnsi="Calibri" w:cs="Calibri"/>
        </w:rPr>
        <w:t xml:space="preserve"> kind tot het moment dat jullie </w:t>
      </w:r>
      <w:r w:rsidRPr="00E932B0">
        <w:rPr>
          <w:rFonts w:ascii="Calibri" w:eastAsia="Calibri" w:hAnsi="Calibri" w:cs="Calibri"/>
        </w:rPr>
        <w:t xml:space="preserve">aan de pedagogisch medewerkers </w:t>
      </w:r>
      <w:r w:rsidR="00A95F0F" w:rsidRPr="00E932B0">
        <w:rPr>
          <w:rFonts w:ascii="Calibri" w:eastAsia="Calibri" w:hAnsi="Calibri" w:cs="Calibri"/>
        </w:rPr>
        <w:t xml:space="preserve">aangeven weg te </w:t>
      </w:r>
      <w:r w:rsidR="00A72EF1" w:rsidRPr="00E932B0">
        <w:rPr>
          <w:rFonts w:ascii="Calibri" w:eastAsia="Calibri" w:hAnsi="Calibri" w:cs="Calibri"/>
        </w:rPr>
        <w:t xml:space="preserve">willen </w:t>
      </w:r>
      <w:r w:rsidR="00A95F0F" w:rsidRPr="00E932B0">
        <w:rPr>
          <w:rFonts w:ascii="Calibri" w:eastAsia="Calibri" w:hAnsi="Calibri" w:cs="Calibri"/>
        </w:rPr>
        <w:t xml:space="preserve">gaan. Als jullie je kind ophalen, nemen jullie </w:t>
      </w:r>
      <w:r w:rsidRPr="00E932B0">
        <w:rPr>
          <w:rFonts w:ascii="Calibri" w:eastAsia="Calibri" w:hAnsi="Calibri" w:cs="Calibri"/>
        </w:rPr>
        <w:t xml:space="preserve">de verantwoordelijkheid weer over van </w:t>
      </w:r>
      <w:r w:rsidR="00B15CCC" w:rsidRPr="00E932B0">
        <w:rPr>
          <w:rFonts w:ascii="Calibri" w:eastAsia="Calibri" w:hAnsi="Calibri" w:cs="Calibri"/>
        </w:rPr>
        <w:t>de Kroost</w:t>
      </w:r>
      <w:r w:rsidRPr="00E932B0">
        <w:rPr>
          <w:rFonts w:ascii="Calibri" w:eastAsia="Calibri" w:hAnsi="Calibri" w:cs="Calibri"/>
        </w:rPr>
        <w:t>.</w:t>
      </w:r>
    </w:p>
    <w:p w14:paraId="25E719E0" w14:textId="77777777" w:rsidR="00F167B0" w:rsidRPr="00E932B0" w:rsidRDefault="00F167B0" w:rsidP="00635F9D">
      <w:pPr>
        <w:widowControl w:val="0"/>
        <w:spacing w:after="120" w:line="240" w:lineRule="auto"/>
        <w:rPr>
          <w:rFonts w:ascii="Calibri" w:eastAsia="Calibri" w:hAnsi="Calibri" w:cs="Calibri"/>
        </w:rPr>
      </w:pPr>
      <w:r w:rsidRPr="00E932B0">
        <w:rPr>
          <w:rFonts w:ascii="Calibri" w:eastAsia="Calibri" w:hAnsi="Calibri" w:cs="Calibri"/>
        </w:rPr>
        <w:t xml:space="preserve">Kinderen kunnen alleen door iemand anders worden opgehaald als dit van te voren is doorgegeven aan de pedagogisch medewerkers. </w:t>
      </w:r>
    </w:p>
    <w:p w14:paraId="2DD87CD8" w14:textId="77777777" w:rsidR="00F167B0" w:rsidRDefault="007E4E99" w:rsidP="00635F9D">
      <w:pPr>
        <w:widowControl w:val="0"/>
        <w:spacing w:after="120" w:line="240" w:lineRule="auto"/>
        <w:rPr>
          <w:rFonts w:ascii="Calibri" w:eastAsia="Calibri" w:hAnsi="Calibri" w:cs="Calibri"/>
        </w:rPr>
      </w:pPr>
      <w:r w:rsidRPr="00E932B0">
        <w:rPr>
          <w:rFonts w:ascii="Calibri" w:eastAsia="Calibri" w:hAnsi="Calibri" w:cs="Calibri"/>
        </w:rPr>
        <w:t>Wanneer</w:t>
      </w:r>
      <w:r w:rsidR="00F167B0" w:rsidRPr="00E932B0">
        <w:rPr>
          <w:rFonts w:ascii="Calibri" w:eastAsia="Calibri" w:hAnsi="Calibri" w:cs="Calibri"/>
        </w:rPr>
        <w:t xml:space="preserve"> een kind na de ophaaltijd nog niet </w:t>
      </w:r>
      <w:r w:rsidRPr="00E932B0">
        <w:rPr>
          <w:rFonts w:ascii="Calibri" w:eastAsia="Calibri" w:hAnsi="Calibri" w:cs="Calibri"/>
        </w:rPr>
        <w:t xml:space="preserve">is </w:t>
      </w:r>
      <w:r w:rsidR="00F167B0" w:rsidRPr="00E932B0">
        <w:rPr>
          <w:rFonts w:ascii="Calibri" w:eastAsia="Calibri" w:hAnsi="Calibri" w:cs="Calibri"/>
        </w:rPr>
        <w:t>opgehaald, moeten er twee pedagogisch mede</w:t>
      </w:r>
      <w:r w:rsidR="00E932B0">
        <w:rPr>
          <w:rFonts w:ascii="Calibri" w:eastAsia="Calibri" w:hAnsi="Calibri" w:cs="Calibri"/>
        </w:rPr>
        <w:softHyphen/>
      </w:r>
      <w:r w:rsidR="00F167B0" w:rsidRPr="00E932B0">
        <w:rPr>
          <w:rFonts w:ascii="Calibri" w:eastAsia="Calibri" w:hAnsi="Calibri" w:cs="Calibri"/>
        </w:rPr>
        <w:t xml:space="preserve">werkers in </w:t>
      </w:r>
      <w:r w:rsidR="00B15CCC" w:rsidRPr="00E932B0">
        <w:rPr>
          <w:rFonts w:ascii="Calibri" w:eastAsia="Calibri" w:hAnsi="Calibri" w:cs="Calibri"/>
        </w:rPr>
        <w:t>de Kroost</w:t>
      </w:r>
      <w:r w:rsidR="00F167B0" w:rsidRPr="00E932B0">
        <w:rPr>
          <w:rFonts w:ascii="Calibri" w:eastAsia="Calibri" w:hAnsi="Calibri" w:cs="Calibri"/>
        </w:rPr>
        <w:t xml:space="preserve"> aanwezig blijven om voor het kind te zorgen. Voor pedagogisch medewerkers k</w:t>
      </w:r>
      <w:r w:rsidRPr="00E932B0">
        <w:rPr>
          <w:rFonts w:ascii="Calibri" w:eastAsia="Calibri" w:hAnsi="Calibri" w:cs="Calibri"/>
        </w:rPr>
        <w:t>an het erg vervelend zijn wanneer</w:t>
      </w:r>
      <w:r w:rsidR="00F167B0" w:rsidRPr="00E932B0">
        <w:rPr>
          <w:rFonts w:ascii="Calibri" w:eastAsia="Calibri" w:hAnsi="Calibri" w:cs="Calibri"/>
        </w:rPr>
        <w:t xml:space="preserve"> onverw</w:t>
      </w:r>
      <w:r w:rsidR="00A95F0F" w:rsidRPr="00E932B0">
        <w:rPr>
          <w:rFonts w:ascii="Calibri" w:eastAsia="Calibri" w:hAnsi="Calibri" w:cs="Calibri"/>
        </w:rPr>
        <w:t xml:space="preserve">acht hun werkdag langer wordt. </w:t>
      </w:r>
      <w:r w:rsidR="00F167B0" w:rsidRPr="00E932B0">
        <w:rPr>
          <w:rFonts w:ascii="Calibri" w:eastAsia="Calibri" w:hAnsi="Calibri" w:cs="Calibri"/>
        </w:rPr>
        <w:t xml:space="preserve">Daarom </w:t>
      </w:r>
      <w:r w:rsidR="0072762A" w:rsidRPr="00E932B0">
        <w:rPr>
          <w:rFonts w:ascii="Calibri" w:eastAsia="Calibri" w:hAnsi="Calibri" w:cs="Calibri"/>
        </w:rPr>
        <w:t xml:space="preserve">vragen </w:t>
      </w:r>
      <w:r w:rsidRPr="00E932B0">
        <w:rPr>
          <w:rFonts w:ascii="Calibri" w:eastAsia="Calibri" w:hAnsi="Calibri" w:cs="Calibri"/>
        </w:rPr>
        <w:t xml:space="preserve">wij </w:t>
      </w:r>
      <w:r w:rsidR="0072762A" w:rsidRPr="00E932B0">
        <w:rPr>
          <w:rFonts w:ascii="Calibri" w:eastAsia="Calibri" w:hAnsi="Calibri" w:cs="Calibri"/>
        </w:rPr>
        <w:t>jullie dringend</w:t>
      </w:r>
      <w:r w:rsidR="00F167B0" w:rsidRPr="00E932B0">
        <w:rPr>
          <w:rFonts w:ascii="Calibri" w:eastAsia="Calibri" w:hAnsi="Calibri" w:cs="Calibri"/>
        </w:rPr>
        <w:t xml:space="preserve"> </w:t>
      </w:r>
      <w:r w:rsidR="005C254B">
        <w:rPr>
          <w:rFonts w:ascii="Calibri" w:eastAsia="Calibri" w:hAnsi="Calibri" w:cs="Calibri"/>
        </w:rPr>
        <w:t xml:space="preserve">jullie kind </w:t>
      </w:r>
      <w:r w:rsidR="00F167B0" w:rsidRPr="00E932B0">
        <w:rPr>
          <w:rFonts w:ascii="Calibri" w:eastAsia="Calibri" w:hAnsi="Calibri" w:cs="Calibri"/>
        </w:rPr>
        <w:t xml:space="preserve">op tijd op te halen. </w:t>
      </w:r>
    </w:p>
    <w:p w14:paraId="052235FB" w14:textId="77777777" w:rsidR="001C5542" w:rsidRDefault="001C5542" w:rsidP="00460F41">
      <w:pPr>
        <w:pStyle w:val="beleidkop2"/>
      </w:pPr>
      <w:bookmarkStart w:id="30" w:name="_Toc202523763"/>
      <w:r>
        <w:t>Hygiëne</w:t>
      </w:r>
      <w:bookmarkEnd w:id="30"/>
    </w:p>
    <w:p w14:paraId="0C7D9B8E" w14:textId="77777777" w:rsidR="0002772F" w:rsidRPr="00E932B0" w:rsidRDefault="00A95F0F" w:rsidP="00C366D2">
      <w:pPr>
        <w:widowControl w:val="0"/>
        <w:spacing w:after="120" w:line="240" w:lineRule="auto"/>
        <w:rPr>
          <w:rFonts w:ascii="Calibri" w:eastAsia="Calibri" w:hAnsi="Calibri" w:cs="Calibri"/>
        </w:rPr>
      </w:pPr>
      <w:r w:rsidRPr="00E932B0">
        <w:rPr>
          <w:rFonts w:ascii="Calibri" w:eastAsia="Calibri" w:hAnsi="Calibri" w:cs="Calibri"/>
        </w:rPr>
        <w:t>Om ervoor te zorgen dat de groeps</w:t>
      </w:r>
      <w:r w:rsidR="00F167B0" w:rsidRPr="00E932B0">
        <w:rPr>
          <w:rFonts w:ascii="Calibri" w:eastAsia="Calibri" w:hAnsi="Calibri" w:cs="Calibri"/>
        </w:rPr>
        <w:t xml:space="preserve">ruimtes schoon blijven, willen </w:t>
      </w:r>
      <w:r w:rsidR="007E4E99" w:rsidRPr="00E932B0">
        <w:rPr>
          <w:rFonts w:ascii="Calibri" w:eastAsia="Calibri" w:hAnsi="Calibri" w:cs="Calibri"/>
        </w:rPr>
        <w:t xml:space="preserve">wij </w:t>
      </w:r>
      <w:r w:rsidR="0072762A" w:rsidRPr="00E932B0">
        <w:rPr>
          <w:rFonts w:ascii="Calibri" w:eastAsia="Calibri" w:hAnsi="Calibri" w:cs="Calibri"/>
        </w:rPr>
        <w:t xml:space="preserve">jullie </w:t>
      </w:r>
      <w:r w:rsidR="00F167B0" w:rsidRPr="00E932B0">
        <w:rPr>
          <w:rFonts w:ascii="Calibri" w:eastAsia="Calibri" w:hAnsi="Calibri" w:cs="Calibri"/>
        </w:rPr>
        <w:t xml:space="preserve">verzoeken om bij het halen en brengen overschoentjes te gebruiken. Verder willen </w:t>
      </w:r>
      <w:r w:rsidR="0072762A" w:rsidRPr="00E932B0">
        <w:rPr>
          <w:rFonts w:ascii="Calibri" w:eastAsia="Calibri" w:hAnsi="Calibri" w:cs="Calibri"/>
        </w:rPr>
        <w:t>we jullie vragen jullie</w:t>
      </w:r>
      <w:r w:rsidR="00F167B0" w:rsidRPr="00E932B0">
        <w:rPr>
          <w:rFonts w:ascii="Calibri" w:eastAsia="Calibri" w:hAnsi="Calibri" w:cs="Calibri"/>
        </w:rPr>
        <w:t xml:space="preserve"> </w:t>
      </w:r>
      <w:r w:rsidR="0072762A" w:rsidRPr="00E932B0">
        <w:rPr>
          <w:rFonts w:ascii="Calibri" w:eastAsia="Calibri" w:hAnsi="Calibri" w:cs="Calibri"/>
        </w:rPr>
        <w:t>kind</w:t>
      </w:r>
      <w:r w:rsidRPr="00E932B0">
        <w:rPr>
          <w:rFonts w:ascii="Calibri" w:eastAsia="Calibri" w:hAnsi="Calibri" w:cs="Calibri"/>
        </w:rPr>
        <w:t xml:space="preserve"> slofjes aan te doen.</w:t>
      </w:r>
      <w:r w:rsidR="00F167B0" w:rsidRPr="00E932B0">
        <w:rPr>
          <w:rFonts w:ascii="Calibri" w:eastAsia="Calibri" w:hAnsi="Calibri" w:cs="Calibri"/>
        </w:rPr>
        <w:t xml:space="preserve"> Kinderen spelen veel op de grond. Hygiëne is hierbij van belang.</w:t>
      </w:r>
    </w:p>
    <w:p w14:paraId="2F5B4922" w14:textId="77777777" w:rsidR="00F167B0" w:rsidRDefault="00B53F53" w:rsidP="00460F41">
      <w:pPr>
        <w:pStyle w:val="beleidkop2"/>
      </w:pPr>
      <w:bookmarkStart w:id="31" w:name="_Toc202523764"/>
      <w:r>
        <w:rPr>
          <w:noProof/>
          <w:lang w:val="nl-NL"/>
        </w:rPr>
        <w:drawing>
          <wp:anchor distT="0" distB="0" distL="114300" distR="114300" simplePos="0" relativeHeight="251774976" behindDoc="0" locked="0" layoutInCell="1" allowOverlap="1" wp14:anchorId="391999FC" wp14:editId="26353217">
            <wp:simplePos x="0" y="0"/>
            <wp:positionH relativeFrom="margin">
              <wp:posOffset>3805555</wp:posOffset>
            </wp:positionH>
            <wp:positionV relativeFrom="paragraph">
              <wp:posOffset>255856</wp:posOffset>
            </wp:positionV>
            <wp:extent cx="1943100" cy="1652905"/>
            <wp:effectExtent l="0" t="0" r="0" b="4445"/>
            <wp:wrapSquare wrapText="bothSides"/>
            <wp:docPr id="470" name="Afbeelding 470" descr="Gummistiefel Kinder: Test &amp;amp; Empfehlungen (10/21) - BABY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mmistiefel Kinder: Test &amp;amp; Empfehlungen (10/21) - BABYWISS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559"/>
                    <a:stretch/>
                  </pic:blipFill>
                  <pic:spPr bwMode="auto">
                    <a:xfrm>
                      <a:off x="0" y="0"/>
                      <a:ext cx="1943100" cy="165290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F0F">
        <w:t>Wat gaat er</w:t>
      </w:r>
      <w:r w:rsidR="00F167B0">
        <w:t xml:space="preserve"> mee naar de opvang?</w:t>
      </w:r>
      <w:bookmarkEnd w:id="31"/>
      <w:r w:rsidR="00F167B0">
        <w:t xml:space="preserve"> </w:t>
      </w:r>
    </w:p>
    <w:p w14:paraId="5C1176AA" w14:textId="77777777" w:rsidR="001222BF" w:rsidRDefault="001222BF" w:rsidP="00635F9D">
      <w:pPr>
        <w:numPr>
          <w:ilvl w:val="0"/>
          <w:numId w:val="23"/>
        </w:numPr>
        <w:spacing w:after="0" w:line="240" w:lineRule="auto"/>
        <w:ind w:left="714" w:hanging="357"/>
        <w:rPr>
          <w:b/>
          <w:bCs/>
          <w:color w:val="000000"/>
        </w:rPr>
      </w:pPr>
      <w:bookmarkStart w:id="32" w:name="_Hlk191647929"/>
      <w:r>
        <w:rPr>
          <w:b/>
          <w:bCs/>
          <w:color w:val="000000"/>
        </w:rPr>
        <w:t>Slofjes</w:t>
      </w:r>
    </w:p>
    <w:p w14:paraId="25024561" w14:textId="77777777" w:rsidR="001222BF" w:rsidRDefault="001222BF" w:rsidP="00635F9D">
      <w:pPr>
        <w:numPr>
          <w:ilvl w:val="0"/>
          <w:numId w:val="23"/>
        </w:numPr>
        <w:spacing w:after="0" w:line="240" w:lineRule="auto"/>
        <w:ind w:left="714" w:hanging="357"/>
        <w:rPr>
          <w:color w:val="000000"/>
        </w:rPr>
      </w:pPr>
      <w:r>
        <w:rPr>
          <w:b/>
          <w:bCs/>
          <w:color w:val="000000"/>
        </w:rPr>
        <w:t xml:space="preserve">Makkelijke kleding: </w:t>
      </w:r>
      <w:r>
        <w:rPr>
          <w:color w:val="000000"/>
        </w:rPr>
        <w:t xml:space="preserve">Kies voor de </w:t>
      </w:r>
      <w:proofErr w:type="spellStart"/>
      <w:r>
        <w:rPr>
          <w:color w:val="000000"/>
        </w:rPr>
        <w:t>opvangdag</w:t>
      </w:r>
      <w:proofErr w:type="spellEnd"/>
      <w:r>
        <w:rPr>
          <w:color w:val="000000"/>
        </w:rPr>
        <w:t xml:space="preserve"> comfor</w:t>
      </w:r>
      <w:r>
        <w:rPr>
          <w:color w:val="000000"/>
        </w:rPr>
        <w:softHyphen/>
        <w:t>tabele en warme kleding. Het liefst kleding en schoenen die makkelijk aan en uit gaan: Klittenband i.p.v. veters, drukknopen i.p.v. schuifknopen. Zo kunnen kinderen oefenen in het zelfstandig aan en uitkleden.</w:t>
      </w:r>
    </w:p>
    <w:p w14:paraId="632C6A1C" w14:textId="77777777" w:rsidR="00BF5CDA" w:rsidRDefault="001222BF" w:rsidP="00635F9D">
      <w:pPr>
        <w:numPr>
          <w:ilvl w:val="0"/>
          <w:numId w:val="23"/>
        </w:numPr>
        <w:spacing w:after="0" w:line="240" w:lineRule="auto"/>
        <w:rPr>
          <w:color w:val="000000"/>
        </w:rPr>
      </w:pPr>
      <w:r>
        <w:rPr>
          <w:b/>
          <w:bCs/>
          <w:color w:val="000000"/>
        </w:rPr>
        <w:t xml:space="preserve">Laarzen, regenkleding en warme jas: </w:t>
      </w:r>
      <w:r>
        <w:rPr>
          <w:color w:val="000000"/>
        </w:rPr>
        <w:t>Om te voorkomen dat</w:t>
      </w:r>
      <w:r>
        <w:rPr>
          <w:color w:val="000000"/>
          <w:sz w:val="24"/>
          <w:szCs w:val="24"/>
        </w:rPr>
        <w:t xml:space="preserve"> </w:t>
      </w:r>
      <w:r>
        <w:rPr>
          <w:color w:val="000000"/>
        </w:rPr>
        <w:t>spullen kwijtraken: schrijf duidelijk de naam van het kind in laarzen, sloffen en jassen.</w:t>
      </w:r>
    </w:p>
    <w:p w14:paraId="39EFA623" w14:textId="77777777" w:rsidR="00BF5CDA" w:rsidRDefault="00BF5CDA">
      <w:pPr>
        <w:rPr>
          <w:color w:val="000000"/>
        </w:rPr>
      </w:pPr>
      <w:r>
        <w:rPr>
          <w:color w:val="000000"/>
        </w:rPr>
        <w:br w:type="page"/>
      </w:r>
    </w:p>
    <w:p w14:paraId="39C5711F" w14:textId="77777777" w:rsidR="001222BF" w:rsidRDefault="001222BF" w:rsidP="00635F9D">
      <w:pPr>
        <w:numPr>
          <w:ilvl w:val="0"/>
          <w:numId w:val="23"/>
        </w:numPr>
        <w:spacing w:after="0" w:line="240" w:lineRule="auto"/>
        <w:rPr>
          <w:color w:val="000000"/>
        </w:rPr>
      </w:pPr>
      <w:r>
        <w:rPr>
          <w:b/>
          <w:bCs/>
          <w:color w:val="000000"/>
        </w:rPr>
        <w:lastRenderedPageBreak/>
        <w:t>Luiers en reservekleding:</w:t>
      </w:r>
      <w:r>
        <w:rPr>
          <w:color w:val="000000"/>
        </w:rPr>
        <w:t xml:space="preserve"> Voor zowel de babygroep als de peutergroep vragen we aan jullie om als jullie kind nog niet zindelijk is, luiers mee te nemen. Voor de babygroep zijn 5 luiers nodig en voor de peutergroep 4 luiers per dag. Daarnaast graag 1 setje reservekleding meegeven. Een rompertje kan vies worden of een trui nat.</w:t>
      </w:r>
    </w:p>
    <w:p w14:paraId="66917505" w14:textId="77777777" w:rsidR="001222BF" w:rsidRDefault="001222BF" w:rsidP="00635F9D">
      <w:pPr>
        <w:numPr>
          <w:ilvl w:val="0"/>
          <w:numId w:val="24"/>
        </w:numPr>
        <w:spacing w:after="0" w:line="240" w:lineRule="auto"/>
        <w:rPr>
          <w:color w:val="000000"/>
        </w:rPr>
      </w:pPr>
      <w:r>
        <w:rPr>
          <w:b/>
          <w:bCs/>
          <w:color w:val="000000"/>
        </w:rPr>
        <w:t xml:space="preserve">Slaapspullen: </w:t>
      </w:r>
      <w:r>
        <w:rPr>
          <w:color w:val="000000"/>
        </w:rPr>
        <w:t>Een knuffeltje of popje, pyjama, slaapzak, speen wanneer dit gebruikelijk is voor het kind.</w:t>
      </w:r>
    </w:p>
    <w:p w14:paraId="75433AF2" w14:textId="77777777" w:rsidR="001222BF" w:rsidRDefault="001222BF" w:rsidP="00635F9D">
      <w:pPr>
        <w:numPr>
          <w:ilvl w:val="0"/>
          <w:numId w:val="24"/>
        </w:numPr>
        <w:spacing w:after="0" w:line="240" w:lineRule="auto"/>
        <w:rPr>
          <w:color w:val="000000"/>
        </w:rPr>
      </w:pPr>
      <w:r>
        <w:rPr>
          <w:b/>
          <w:bCs/>
          <w:color w:val="000000"/>
        </w:rPr>
        <w:t xml:space="preserve">Flessen/borstvoeding: </w:t>
      </w:r>
      <w:r>
        <w:rPr>
          <w:color w:val="000000"/>
        </w:rPr>
        <w:t xml:space="preserve">Flesjes en toebehoren graag voorzien van naam. Melkpoeder in een afgemeten hoeveelheid, in een poedertoren. Borstvoeding in de daarvoor bestemde flesjes, ingevroren of gekoeld aanleveren met datum en naam van het kind. Er is een mogelijkheid om reservevoeding achter te laten in de vriezer. </w:t>
      </w:r>
    </w:p>
    <w:p w14:paraId="2F3958F7" w14:textId="77777777" w:rsidR="001222BF" w:rsidRDefault="001222BF" w:rsidP="00635F9D">
      <w:pPr>
        <w:numPr>
          <w:ilvl w:val="0"/>
          <w:numId w:val="24"/>
        </w:numPr>
        <w:spacing w:after="0" w:line="240" w:lineRule="auto"/>
        <w:ind w:left="714" w:hanging="357"/>
        <w:rPr>
          <w:color w:val="000000"/>
        </w:rPr>
      </w:pPr>
      <w:r>
        <w:rPr>
          <w:b/>
          <w:bCs/>
        </w:rPr>
        <w:t>S</w:t>
      </w:r>
      <w:r>
        <w:rPr>
          <w:b/>
          <w:bCs/>
          <w:color w:val="000000"/>
        </w:rPr>
        <w:t>peelgoed van thuis:</w:t>
      </w:r>
      <w:r>
        <w:rPr>
          <w:b/>
          <w:bCs/>
        </w:rPr>
        <w:t xml:space="preserve"> </w:t>
      </w:r>
      <w:r>
        <w:t>Een knuffel of pop mag mee naar De Kroost, het helpt kinderen, biedt houvast op momenten dat iets spannend is of wanneer kinderen verdriet hebben. Bij de peutergroepen is het gebruik dat de knuffel of pop bij het gezamenlijk openen van de dag in de mand wordt gelegd. Bij het slapen of uitrusten, of op momenten dat het kind het even moeilijk heeft wordt de knuffel of pop weer tevoorschijn gehaald.</w:t>
      </w:r>
    </w:p>
    <w:p w14:paraId="4616C9BB" w14:textId="77777777" w:rsidR="001222BF" w:rsidRDefault="001222BF" w:rsidP="00635F9D">
      <w:pPr>
        <w:spacing w:after="120" w:line="240" w:lineRule="auto"/>
        <w:ind w:left="720"/>
        <w:rPr>
          <w:color w:val="000000"/>
        </w:rPr>
      </w:pPr>
      <w:r>
        <w:rPr>
          <w:b/>
          <w:bCs/>
        </w:rPr>
        <w:t xml:space="preserve">Ander speelgoed blijft s.v.p. thuis. </w:t>
      </w:r>
      <w:r>
        <w:t>Soms zijn kinderen zo trots op een speeltje van thuis. Dit mag natuurlijk getoond aan de leidster. Om het heel te houden, vragen we ouders, het speelgoed bij het afscheid nemen weer mee te nemen.</w:t>
      </w:r>
    </w:p>
    <w:p w14:paraId="7345E824" w14:textId="77777777" w:rsidR="001222BF" w:rsidRDefault="001222BF" w:rsidP="00635F9D">
      <w:pPr>
        <w:spacing w:after="120" w:line="240" w:lineRule="auto"/>
        <w:rPr>
          <w:color w:val="000000"/>
        </w:rPr>
      </w:pPr>
      <w:r>
        <w:t>Op de Kroost is voor ieder kind een eigen mandje met naam aanwezig, hier kunnen de luiers, reservekleding, slaapspullen en knuffel in.</w:t>
      </w:r>
    </w:p>
    <w:p w14:paraId="61B5F77D" w14:textId="77777777" w:rsidR="00F167B0" w:rsidRDefault="00F167B0" w:rsidP="00460F41">
      <w:pPr>
        <w:pStyle w:val="beleidkop2"/>
      </w:pPr>
      <w:bookmarkStart w:id="33" w:name="_Toc202523765"/>
      <w:bookmarkEnd w:id="32"/>
      <w:r>
        <w:t>Overdracht</w:t>
      </w:r>
      <w:bookmarkEnd w:id="33"/>
      <w:r>
        <w:t xml:space="preserve"> </w:t>
      </w:r>
    </w:p>
    <w:p w14:paraId="1CE45C77" w14:textId="77777777" w:rsidR="00F167B0" w:rsidRDefault="00A95F0F" w:rsidP="00635F9D">
      <w:pPr>
        <w:spacing w:after="120" w:line="240" w:lineRule="auto"/>
        <w:rPr>
          <w:rFonts w:ascii="Calibri" w:eastAsia="Calibri" w:hAnsi="Calibri" w:cs="Calibri"/>
        </w:rPr>
      </w:pPr>
      <w:bookmarkStart w:id="34" w:name="_Hlk191650014"/>
      <w:r w:rsidRPr="00E932B0">
        <w:rPr>
          <w:rFonts w:ascii="Calibri" w:eastAsia="Calibri" w:hAnsi="Calibri" w:cs="Calibri"/>
        </w:rPr>
        <w:t>Aan het begin en eind van de dag maken de pedagogisch medewerkers</w:t>
      </w:r>
      <w:r w:rsidR="00F167B0" w:rsidRPr="00E932B0">
        <w:rPr>
          <w:rFonts w:ascii="Calibri" w:eastAsia="Calibri" w:hAnsi="Calibri" w:cs="Calibri"/>
        </w:rPr>
        <w:t xml:space="preserve"> graag tijd voor een over</w:t>
      </w:r>
      <w:r w:rsidR="00CA2943">
        <w:rPr>
          <w:rFonts w:ascii="Calibri" w:eastAsia="Calibri" w:hAnsi="Calibri" w:cs="Calibri"/>
        </w:rPr>
        <w:softHyphen/>
      </w:r>
      <w:r w:rsidR="00F167B0" w:rsidRPr="00E932B0">
        <w:rPr>
          <w:rFonts w:ascii="Calibri" w:eastAsia="Calibri" w:hAnsi="Calibri" w:cs="Calibri"/>
        </w:rPr>
        <w:t>dracht.</w:t>
      </w:r>
      <w:r w:rsidRPr="00E932B0">
        <w:rPr>
          <w:rFonts w:ascii="Calibri" w:eastAsia="Calibri" w:hAnsi="Calibri" w:cs="Calibri"/>
        </w:rPr>
        <w:t xml:space="preserve"> We horen graag de bijzonderheden van thuis en aan het einde van de dag vertellen we jullie over hoe de dag bij ons was.</w:t>
      </w:r>
      <w:r w:rsidR="00F167B0" w:rsidRPr="00E932B0">
        <w:rPr>
          <w:rFonts w:ascii="Calibri" w:eastAsia="Calibri" w:hAnsi="Calibri" w:cs="Calibri"/>
        </w:rPr>
        <w:t xml:space="preserve"> </w:t>
      </w:r>
      <w:r w:rsidRPr="00E932B0">
        <w:rPr>
          <w:rFonts w:ascii="Calibri" w:eastAsia="Calibri" w:hAnsi="Calibri" w:cs="Calibri"/>
        </w:rPr>
        <w:t>Dit kan alleen als jullie v</w:t>
      </w:r>
      <w:r w:rsidR="00595141">
        <w:rPr>
          <w:rFonts w:ascii="Calibri" w:eastAsia="Calibri" w:hAnsi="Calibri" w:cs="Calibri"/>
        </w:rPr>
        <w:t>óó</w:t>
      </w:r>
      <w:r w:rsidRPr="00E932B0">
        <w:rPr>
          <w:rFonts w:ascii="Calibri" w:eastAsia="Calibri" w:hAnsi="Calibri" w:cs="Calibri"/>
        </w:rPr>
        <w:t xml:space="preserve">r 9 uur brengen </w:t>
      </w:r>
      <w:r w:rsidRPr="00595141">
        <w:rPr>
          <w:rFonts w:ascii="Calibri" w:eastAsia="Calibri" w:hAnsi="Calibri" w:cs="Calibri"/>
        </w:rPr>
        <w:t xml:space="preserve">en </w:t>
      </w:r>
      <w:r w:rsidR="00F167B0" w:rsidRPr="00595141">
        <w:rPr>
          <w:rFonts w:ascii="Calibri" w:eastAsia="Calibri" w:hAnsi="Calibri" w:cs="Calibri"/>
        </w:rPr>
        <w:t>minimaal 1</w:t>
      </w:r>
      <w:r w:rsidR="00CA2943" w:rsidRPr="00595141">
        <w:rPr>
          <w:rFonts w:ascii="Calibri" w:eastAsia="Calibri" w:hAnsi="Calibri" w:cs="Calibri"/>
        </w:rPr>
        <w:t>5</w:t>
      </w:r>
      <w:r w:rsidR="00F167B0" w:rsidRPr="00595141">
        <w:rPr>
          <w:rFonts w:ascii="Calibri" w:eastAsia="Calibri" w:hAnsi="Calibri" w:cs="Calibri"/>
        </w:rPr>
        <w:t xml:space="preserve"> minuten voor</w:t>
      </w:r>
      <w:r w:rsidR="00F167B0" w:rsidRPr="00E932B0">
        <w:rPr>
          <w:rFonts w:ascii="Calibri" w:eastAsia="Calibri" w:hAnsi="Calibri" w:cs="Calibri"/>
        </w:rPr>
        <w:t xml:space="preserve"> de sluitingstijd</w:t>
      </w:r>
      <w:r w:rsidRPr="00E932B0">
        <w:rPr>
          <w:rFonts w:ascii="Calibri" w:eastAsia="Calibri" w:hAnsi="Calibri" w:cs="Calibri"/>
        </w:rPr>
        <w:t xml:space="preserve"> jullie</w:t>
      </w:r>
      <w:r w:rsidR="00F167B0" w:rsidRPr="00E932B0">
        <w:rPr>
          <w:rFonts w:ascii="Calibri" w:eastAsia="Calibri" w:hAnsi="Calibri" w:cs="Calibri"/>
        </w:rPr>
        <w:t xml:space="preserve"> kind komen halen. Op de babygroepen wordt er tevens gebruikt gemaakt van een overdrachtsschrift, waarin de slaap en voedingstijden van die dag staan.</w:t>
      </w:r>
    </w:p>
    <w:p w14:paraId="6AEC3B4D" w14:textId="77777777" w:rsidR="004668DB" w:rsidRDefault="004668DB" w:rsidP="00460F41">
      <w:pPr>
        <w:pStyle w:val="beleidkop2"/>
      </w:pPr>
      <w:bookmarkStart w:id="35" w:name="_Toc202523766"/>
      <w:bookmarkEnd w:id="34"/>
      <w:r>
        <w:t>Afbellen</w:t>
      </w:r>
      <w:bookmarkEnd w:id="35"/>
    </w:p>
    <w:p w14:paraId="03ABDDE8" w14:textId="77777777" w:rsidR="001C5542" w:rsidRPr="00E932B0" w:rsidRDefault="00CA2943" w:rsidP="00C366D2">
      <w:pPr>
        <w:spacing w:after="120" w:line="240" w:lineRule="auto"/>
        <w:rPr>
          <w:rFonts w:ascii="Calibri" w:eastAsia="Calibri" w:hAnsi="Calibri" w:cs="Calibri"/>
        </w:rPr>
      </w:pPr>
      <w:r w:rsidRPr="00A215D0">
        <w:rPr>
          <w:noProof/>
          <w:lang w:eastAsia="nl-NL"/>
        </w:rPr>
        <w:drawing>
          <wp:anchor distT="0" distB="0" distL="114300" distR="114300" simplePos="0" relativeHeight="251721728" behindDoc="1" locked="0" layoutInCell="1" allowOverlap="1" wp14:anchorId="61CF5227" wp14:editId="698F8C0A">
            <wp:simplePos x="0" y="0"/>
            <wp:positionH relativeFrom="column">
              <wp:posOffset>3380105</wp:posOffset>
            </wp:positionH>
            <wp:positionV relativeFrom="paragraph">
              <wp:posOffset>22225</wp:posOffset>
            </wp:positionV>
            <wp:extent cx="2261235" cy="1982470"/>
            <wp:effectExtent l="57150" t="57150" r="43815" b="55880"/>
            <wp:wrapTight wrapText="bothSides">
              <wp:wrapPolygon edited="0">
                <wp:start x="1274" y="-623"/>
                <wp:lineTo x="-546" y="-208"/>
                <wp:lineTo x="-546" y="19511"/>
                <wp:lineTo x="1274" y="22001"/>
                <wp:lineTo x="20017" y="22001"/>
                <wp:lineTo x="20199" y="21586"/>
                <wp:lineTo x="21655" y="19926"/>
                <wp:lineTo x="21837" y="2491"/>
                <wp:lineTo x="20563" y="208"/>
                <wp:lineTo x="20017" y="-623"/>
                <wp:lineTo x="1274" y="-623"/>
              </wp:wrapPolygon>
            </wp:wrapTight>
            <wp:docPr id="17" name="Afbeelding 17" descr="F:\6 D opvang\D a kinderen\D b Foto's\2020\DSC_2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6 D opvang\D a kinderen\D b Foto's\2020\DSC_209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1235" cy="198247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14:sizeRelH relativeFrom="page">
              <wp14:pctWidth>0</wp14:pctWidth>
            </wp14:sizeRelH>
            <wp14:sizeRelV relativeFrom="page">
              <wp14:pctHeight>0</wp14:pctHeight>
            </wp14:sizeRelV>
          </wp:anchor>
        </w:drawing>
      </w:r>
      <w:r w:rsidR="007E4E99" w:rsidRPr="00E932B0">
        <w:rPr>
          <w:rFonts w:ascii="Calibri" w:eastAsia="Calibri" w:hAnsi="Calibri" w:cs="Calibri"/>
        </w:rPr>
        <w:t>Het is fijn wanneer</w:t>
      </w:r>
      <w:r w:rsidR="004668DB" w:rsidRPr="00E932B0">
        <w:rPr>
          <w:rFonts w:ascii="Calibri" w:eastAsia="Calibri" w:hAnsi="Calibri" w:cs="Calibri"/>
        </w:rPr>
        <w:t xml:space="preserve"> jullie bellen als jullie kind niet komt</w:t>
      </w:r>
      <w:r w:rsidR="000234FC">
        <w:rPr>
          <w:rFonts w:ascii="Calibri" w:eastAsia="Calibri" w:hAnsi="Calibri" w:cs="Calibri"/>
        </w:rPr>
        <w:t>;</w:t>
      </w:r>
      <w:r w:rsidR="004668DB" w:rsidRPr="00E932B0">
        <w:rPr>
          <w:rFonts w:ascii="Calibri" w:eastAsia="Calibri" w:hAnsi="Calibri" w:cs="Calibri"/>
        </w:rPr>
        <w:t xml:space="preserve"> </w:t>
      </w:r>
      <w:r w:rsidR="005C254B">
        <w:rPr>
          <w:rFonts w:ascii="Calibri" w:eastAsia="Calibri" w:hAnsi="Calibri" w:cs="Calibri"/>
        </w:rPr>
        <w:t xml:space="preserve">de </w:t>
      </w:r>
      <w:r w:rsidR="004668DB" w:rsidRPr="00E932B0">
        <w:rPr>
          <w:rFonts w:ascii="Calibri" w:eastAsia="Calibri" w:hAnsi="Calibri" w:cs="Calibri"/>
        </w:rPr>
        <w:t xml:space="preserve">pedagogisch medewerkers houden immers rekening met jullie kind. Graag horen we dit voor 9 uur. </w:t>
      </w:r>
    </w:p>
    <w:p w14:paraId="736CB42B" w14:textId="77777777" w:rsidR="001C5542" w:rsidRPr="00E932B0" w:rsidRDefault="003C1102" w:rsidP="00C366D2">
      <w:pPr>
        <w:spacing w:after="120" w:line="240" w:lineRule="auto"/>
        <w:rPr>
          <w:rFonts w:ascii="Calibri" w:eastAsia="Calibri" w:hAnsi="Calibri" w:cs="Calibri"/>
        </w:rPr>
      </w:pPr>
      <w:r w:rsidRPr="00E932B0">
        <w:rPr>
          <w:rFonts w:ascii="Calibri" w:eastAsia="Calibri" w:hAnsi="Calibri" w:cs="Calibri"/>
        </w:rPr>
        <w:t xml:space="preserve">Ook horen we graag wanneer jullie met vakantie gaan en jullie kind(eren) niet naar de opvang komen. </w:t>
      </w:r>
    </w:p>
    <w:p w14:paraId="7D0FA1B6" w14:textId="77777777" w:rsidR="00F167B0" w:rsidRDefault="00F167B0" w:rsidP="00460F41">
      <w:pPr>
        <w:pStyle w:val="beleidkop2"/>
      </w:pPr>
      <w:bookmarkStart w:id="36" w:name="_Toc202523767"/>
      <w:r>
        <w:t>Kinderwagen en Maxi Cosi’s</w:t>
      </w:r>
      <w:bookmarkEnd w:id="36"/>
    </w:p>
    <w:p w14:paraId="5BBBAD10" w14:textId="77777777" w:rsidR="00F167B0" w:rsidRDefault="006C0207" w:rsidP="00635F9D">
      <w:pPr>
        <w:spacing w:after="120" w:line="240" w:lineRule="auto"/>
        <w:rPr>
          <w:rFonts w:ascii="Calibri" w:eastAsia="Calibri" w:hAnsi="Calibri" w:cs="Calibri"/>
        </w:rPr>
      </w:pPr>
      <w:r w:rsidRPr="00E932B0">
        <w:rPr>
          <w:rFonts w:ascii="Calibri" w:eastAsia="Calibri" w:hAnsi="Calibri" w:cs="Calibri"/>
        </w:rPr>
        <w:t xml:space="preserve">Vanwege gebrek aan ruimte hebben wij hier niet echt plek voor. Overleg met de pedagogisch medewerker van jullie groep naar </w:t>
      </w:r>
      <w:r w:rsidR="007E4E99" w:rsidRPr="00E932B0">
        <w:rPr>
          <w:rFonts w:ascii="Calibri" w:eastAsia="Calibri" w:hAnsi="Calibri" w:cs="Calibri"/>
        </w:rPr>
        <w:t xml:space="preserve">de </w:t>
      </w:r>
      <w:r w:rsidRPr="00E932B0">
        <w:rPr>
          <w:rFonts w:ascii="Calibri" w:eastAsia="Calibri" w:hAnsi="Calibri" w:cs="Calibri"/>
        </w:rPr>
        <w:t>mogelijkheden.</w:t>
      </w:r>
    </w:p>
    <w:p w14:paraId="5FF75878" w14:textId="77777777" w:rsidR="007D011E" w:rsidRPr="002747F9" w:rsidRDefault="007D011E" w:rsidP="007D011E">
      <w:pPr>
        <w:pStyle w:val="beleidkop2"/>
      </w:pPr>
      <w:bookmarkStart w:id="37" w:name="_Toc202523768"/>
      <w:r w:rsidRPr="002747F9">
        <w:t>Foto</w:t>
      </w:r>
      <w:r>
        <w:t>’s maken</w:t>
      </w:r>
      <w:bookmarkEnd w:id="37"/>
    </w:p>
    <w:p w14:paraId="2F09E3C3" w14:textId="77777777" w:rsidR="007D011E" w:rsidRDefault="007D011E" w:rsidP="00635F9D">
      <w:pPr>
        <w:spacing w:after="120" w:line="240" w:lineRule="auto"/>
        <w:rPr>
          <w:color w:val="1F497D"/>
        </w:rPr>
      </w:pPr>
      <w:r>
        <w:t xml:space="preserve">Ook al snappen we heel goed, dat ouders soms graag een foto willen nemen, als ze hun kind heel leuk zien spelen bij het ophalen. Maar helaas is dit NIET toegestaan. De privacyregels zijn dusdanig aangescherpt dat je bij ons in het kinderdagverblijf en in de tuin geen foto’s mag nemen. De kans is groot dat je niet alleen je eigen kind fotografeert, maar dat er ook andere kinderen op de foto staan. </w:t>
      </w:r>
    </w:p>
    <w:p w14:paraId="29738675" w14:textId="77777777" w:rsidR="00CA2943" w:rsidRDefault="00CA2943" w:rsidP="00BF5CDA">
      <w:pPr>
        <w:rPr>
          <w:lang w:eastAsia="nl-NL"/>
        </w:rPr>
      </w:pPr>
    </w:p>
    <w:p w14:paraId="4FFA0F71" w14:textId="77777777" w:rsidR="00F35611" w:rsidRPr="00F35611" w:rsidRDefault="00CA2943" w:rsidP="00BF5CDA">
      <w:pPr>
        <w:pStyle w:val="beleidkop1"/>
      </w:pPr>
      <w:bookmarkStart w:id="38" w:name="_Toc202523769"/>
      <w:r w:rsidRPr="00740FBD">
        <w:rPr>
          <w:i/>
        </w:rPr>
        <w:lastRenderedPageBreak/>
        <w:t>Achtergronden:</w:t>
      </w:r>
      <w:r>
        <w:t xml:space="preserve"> </w:t>
      </w:r>
      <w:r w:rsidR="00F35611" w:rsidRPr="00F35611">
        <w:t>Slapen</w:t>
      </w:r>
      <w:bookmarkEnd w:id="38"/>
    </w:p>
    <w:p w14:paraId="472F5331" w14:textId="77777777" w:rsidR="00BC0DE9" w:rsidRDefault="00F35611" w:rsidP="00635F9D">
      <w:pPr>
        <w:pStyle w:val="Normaalweb"/>
        <w:shd w:val="clear" w:color="auto" w:fill="A8D08D" w:themeFill="accent6" w:themeFillTint="99"/>
        <w:spacing w:before="0" w:beforeAutospacing="0" w:after="120" w:afterAutospacing="0"/>
        <w:jc w:val="both"/>
        <w:rPr>
          <w:rFonts w:asciiTheme="minorHAnsi" w:hAnsiTheme="minorHAnsi"/>
          <w:sz w:val="22"/>
          <w:szCs w:val="22"/>
        </w:rPr>
      </w:pPr>
      <w:r w:rsidRPr="00AC2FD4">
        <w:rPr>
          <w:rFonts w:asciiTheme="minorHAnsi" w:hAnsiTheme="minorHAnsi"/>
          <w:sz w:val="22"/>
          <w:szCs w:val="22"/>
        </w:rPr>
        <w:t>Over het belang van voldoende slaap (voor volwassene én kind) is steeds meer bekend, al</w:t>
      </w:r>
      <w:r w:rsidR="000234FC">
        <w:rPr>
          <w:rFonts w:asciiTheme="minorHAnsi" w:hAnsiTheme="minorHAnsi"/>
          <w:sz w:val="22"/>
          <w:szCs w:val="22"/>
        </w:rPr>
        <w:t>smede</w:t>
      </w:r>
      <w:r w:rsidRPr="00AC2FD4">
        <w:rPr>
          <w:rFonts w:asciiTheme="minorHAnsi" w:hAnsiTheme="minorHAnsi"/>
          <w:sz w:val="22"/>
          <w:szCs w:val="22"/>
        </w:rPr>
        <w:t xml:space="preserve"> over de </w:t>
      </w:r>
      <w:r w:rsidR="001E5C1B">
        <w:rPr>
          <w:rFonts w:asciiTheme="minorHAnsi" w:hAnsiTheme="minorHAnsi"/>
          <w:sz w:val="22"/>
          <w:szCs w:val="22"/>
        </w:rPr>
        <w:t>schadelijke</w:t>
      </w:r>
      <w:r w:rsidRPr="00AC2FD4">
        <w:rPr>
          <w:rFonts w:asciiTheme="minorHAnsi" w:hAnsiTheme="minorHAnsi"/>
          <w:sz w:val="22"/>
          <w:szCs w:val="22"/>
        </w:rPr>
        <w:t xml:space="preserve"> gevolgen als we langere tijd aan een slaaptekort lijden. Slaap zorgt er niet alleen voor dat we herstellen van onze dagelijkse bezigheden, maar ook voor onze lichamelijke weerstand, onze mentale weerbaarheid, ons leer- en ontwikkelingsvermogen en het hebben en behouden van een gezond lichaamsgewicht. </w:t>
      </w:r>
    </w:p>
    <w:p w14:paraId="7D976347" w14:textId="77777777" w:rsidR="009D2D2B" w:rsidRDefault="00BC0DE9" w:rsidP="00635F9D">
      <w:pPr>
        <w:shd w:val="clear" w:color="auto" w:fill="A8D08D" w:themeFill="accent6" w:themeFillTint="99"/>
        <w:spacing w:after="120" w:line="240" w:lineRule="auto"/>
        <w:jc w:val="both"/>
        <w:rPr>
          <w:rFonts w:eastAsia="Times New Roman" w:cs="Times New Roman"/>
        </w:rPr>
      </w:pPr>
      <w:r w:rsidRPr="00AC2FD4">
        <w:rPr>
          <w:rFonts w:eastAsia="Times New Roman" w:cs="Times New Roman"/>
        </w:rPr>
        <w:t xml:space="preserve">De antroposofie gaat </w:t>
      </w:r>
      <w:r>
        <w:rPr>
          <w:rFonts w:eastAsia="Times New Roman" w:cs="Times New Roman"/>
        </w:rPr>
        <w:t xml:space="preserve">bovendien </w:t>
      </w:r>
      <w:r w:rsidRPr="00AC2FD4">
        <w:rPr>
          <w:rFonts w:eastAsia="Times New Roman" w:cs="Times New Roman"/>
        </w:rPr>
        <w:t xml:space="preserve">ervan uit dat </w:t>
      </w:r>
      <w:r w:rsidR="00712D29">
        <w:rPr>
          <w:rFonts w:eastAsia="Times New Roman" w:cs="Times New Roman"/>
        </w:rPr>
        <w:t xml:space="preserve">tijdens het slapen </w:t>
      </w:r>
      <w:r w:rsidRPr="00AC2FD4">
        <w:rPr>
          <w:rFonts w:eastAsia="Times New Roman" w:cs="Times New Roman"/>
        </w:rPr>
        <w:t xml:space="preserve">het </w:t>
      </w:r>
      <w:r w:rsidR="00712D29">
        <w:rPr>
          <w:rFonts w:eastAsia="Times New Roman" w:cs="Times New Roman"/>
        </w:rPr>
        <w:t xml:space="preserve">Ik en de ziel het </w:t>
      </w:r>
      <w:r w:rsidR="001E5C1B">
        <w:rPr>
          <w:rFonts w:eastAsia="Times New Roman" w:cs="Times New Roman"/>
        </w:rPr>
        <w:t xml:space="preserve">levenslichaam en het fysieke </w:t>
      </w:r>
      <w:r w:rsidR="00712D29">
        <w:rPr>
          <w:rFonts w:eastAsia="Times New Roman" w:cs="Times New Roman"/>
        </w:rPr>
        <w:t xml:space="preserve">lichaam los laten om weer contact te maken </w:t>
      </w:r>
      <w:r w:rsidRPr="00AC2FD4">
        <w:rPr>
          <w:rFonts w:eastAsia="Times New Roman" w:cs="Times New Roman"/>
        </w:rPr>
        <w:t>met de geestelijke bron.</w:t>
      </w:r>
      <w:r w:rsidR="001E5C1B">
        <w:rPr>
          <w:rFonts w:eastAsia="Times New Roman" w:cs="Times New Roman"/>
        </w:rPr>
        <w:t xml:space="preserve"> Iedereen kent </w:t>
      </w:r>
      <w:r w:rsidR="000234FC">
        <w:rPr>
          <w:rFonts w:eastAsia="Times New Roman" w:cs="Times New Roman"/>
        </w:rPr>
        <w:t>het</w:t>
      </w:r>
      <w:r w:rsidR="001E5C1B">
        <w:rPr>
          <w:rFonts w:eastAsia="Times New Roman" w:cs="Times New Roman"/>
        </w:rPr>
        <w:t xml:space="preserve"> nut van een nachtje</w:t>
      </w:r>
      <w:r w:rsidRPr="00AC2FD4">
        <w:rPr>
          <w:rFonts w:eastAsia="Times New Roman" w:cs="Times New Roman"/>
        </w:rPr>
        <w:t xml:space="preserve"> </w:t>
      </w:r>
      <w:r w:rsidR="00397E36">
        <w:rPr>
          <w:rFonts w:eastAsia="Times New Roman" w:cs="Times New Roman"/>
        </w:rPr>
        <w:t>er</w:t>
      </w:r>
      <w:r w:rsidRPr="00AC2FD4">
        <w:rPr>
          <w:rFonts w:eastAsia="Times New Roman" w:cs="Times New Roman"/>
        </w:rPr>
        <w:t>over slapen</w:t>
      </w:r>
      <w:r w:rsidR="001E5C1B">
        <w:rPr>
          <w:rFonts w:eastAsia="Times New Roman" w:cs="Times New Roman"/>
        </w:rPr>
        <w:t xml:space="preserve">. De volgende ochtend ziet de wereld er al weer anders uit </w:t>
      </w:r>
      <w:r w:rsidR="009D2D2B">
        <w:rPr>
          <w:rFonts w:eastAsia="Times New Roman" w:cs="Times New Roman"/>
        </w:rPr>
        <w:t>en</w:t>
      </w:r>
      <w:r w:rsidR="000234FC">
        <w:rPr>
          <w:rFonts w:eastAsia="Times New Roman" w:cs="Times New Roman"/>
        </w:rPr>
        <w:t xml:space="preserve"> er</w:t>
      </w:r>
      <w:r w:rsidR="009D2D2B">
        <w:rPr>
          <w:rFonts w:eastAsia="Times New Roman" w:cs="Times New Roman"/>
        </w:rPr>
        <w:t xml:space="preserve"> open</w:t>
      </w:r>
      <w:r w:rsidR="000234FC">
        <w:rPr>
          <w:rFonts w:eastAsia="Times New Roman" w:cs="Times New Roman"/>
        </w:rPr>
        <w:t>baren</w:t>
      </w:r>
      <w:r w:rsidR="009D2D2B">
        <w:rPr>
          <w:rFonts w:eastAsia="Times New Roman" w:cs="Times New Roman"/>
        </w:rPr>
        <w:t xml:space="preserve"> zich</w:t>
      </w:r>
      <w:r w:rsidRPr="00AC2FD4">
        <w:rPr>
          <w:rFonts w:eastAsia="Times New Roman" w:cs="Times New Roman"/>
        </w:rPr>
        <w:t xml:space="preserve"> </w:t>
      </w:r>
      <w:r w:rsidR="009D2D2B" w:rsidRPr="00AC2FD4">
        <w:rPr>
          <w:rFonts w:eastAsia="Times New Roman" w:cs="Times New Roman"/>
        </w:rPr>
        <w:t xml:space="preserve">na een goede nacht slaap </w:t>
      </w:r>
      <w:r w:rsidR="009D2D2B">
        <w:rPr>
          <w:rFonts w:eastAsia="Times New Roman" w:cs="Times New Roman"/>
        </w:rPr>
        <w:t>ineens weer nieuwe inzichten en mogelijkheden.</w:t>
      </w:r>
    </w:p>
    <w:p w14:paraId="33C88AE3" w14:textId="77777777" w:rsidR="00712D29" w:rsidRPr="00AC2FD4" w:rsidRDefault="00BC0DE9" w:rsidP="00635F9D">
      <w:pPr>
        <w:shd w:val="clear" w:color="auto" w:fill="A8D08D" w:themeFill="accent6" w:themeFillTint="99"/>
        <w:spacing w:after="120" w:line="240" w:lineRule="auto"/>
        <w:jc w:val="both"/>
        <w:rPr>
          <w:rFonts w:eastAsia="Times New Roman" w:cs="Times New Roman"/>
        </w:rPr>
      </w:pPr>
      <w:r w:rsidRPr="00AC2FD4">
        <w:rPr>
          <w:rFonts w:eastAsia="Times New Roman" w:cs="Times New Roman"/>
        </w:rPr>
        <w:t>De regeneratie en het contact met de geestelijk</w:t>
      </w:r>
      <w:r w:rsidR="000234FC">
        <w:rPr>
          <w:rFonts w:eastAsia="Times New Roman" w:cs="Times New Roman"/>
        </w:rPr>
        <w:t>e</w:t>
      </w:r>
      <w:r w:rsidRPr="00AC2FD4">
        <w:rPr>
          <w:rFonts w:eastAsia="Times New Roman" w:cs="Times New Roman"/>
        </w:rPr>
        <w:t xml:space="preserve"> wereld zijn twee heel belangrijke redenen om een goed</w:t>
      </w:r>
      <w:r w:rsidR="000234FC">
        <w:rPr>
          <w:rFonts w:eastAsia="Times New Roman" w:cs="Times New Roman"/>
        </w:rPr>
        <w:t>e</w:t>
      </w:r>
      <w:r w:rsidRPr="00AC2FD4">
        <w:rPr>
          <w:rFonts w:eastAsia="Times New Roman" w:cs="Times New Roman"/>
        </w:rPr>
        <w:t xml:space="preserve"> slaap zeer te waarderen en ook te beschermen. In de maatschappij waarin we leven lijkt het soms zo te zijn dat slapen gezien wordt als ‘zonde van de tijd’ en wordt een heel wakker kindje hier alom om geprezen.</w:t>
      </w:r>
      <w:r w:rsidR="00712D29">
        <w:rPr>
          <w:rFonts w:eastAsia="Times New Roman" w:cs="Times New Roman"/>
        </w:rPr>
        <w:t xml:space="preserve"> </w:t>
      </w:r>
      <w:r w:rsidRPr="00AC2FD4">
        <w:rPr>
          <w:rFonts w:eastAsia="Times New Roman" w:cs="Times New Roman"/>
        </w:rPr>
        <w:t>Maar ervan uitgaand dat heel jonge kinderen geen enkel verweer hebben en totaal overgeleverd zijn aan alle prikkels die ze over zich heen krijgen, loopt het kind dan snel gevaar om overprikkeld te raken. Veel fysieke problemen (eczeem, astma, vertering)</w:t>
      </w:r>
      <w:r w:rsidR="00712D29">
        <w:rPr>
          <w:rFonts w:eastAsia="Times New Roman" w:cs="Times New Roman"/>
        </w:rPr>
        <w:t>, maar ook moeite om zich in een groep staande te houden of met frustraties om te kunnen gaan, gebrek aan nieuwsgierig</w:t>
      </w:r>
      <w:r w:rsidR="00712D29">
        <w:rPr>
          <w:rFonts w:eastAsia="Times New Roman" w:cs="Times New Roman"/>
        </w:rPr>
        <w:softHyphen/>
        <w:t>heid en initiatiefkracht of juist hyperactiviteit</w:t>
      </w:r>
      <w:r w:rsidRPr="00AC2FD4">
        <w:rPr>
          <w:rFonts w:eastAsia="Times New Roman" w:cs="Times New Roman"/>
        </w:rPr>
        <w:t xml:space="preserve"> </w:t>
      </w:r>
      <w:r w:rsidR="00712D29">
        <w:rPr>
          <w:rFonts w:eastAsia="Times New Roman" w:cs="Times New Roman"/>
        </w:rPr>
        <w:t>vinden hun oorzaak in oververmoeidheid.</w:t>
      </w:r>
      <w:r w:rsidRPr="00AC2FD4">
        <w:rPr>
          <w:rFonts w:eastAsia="Times New Roman" w:cs="Times New Roman"/>
        </w:rPr>
        <w:t xml:space="preserve"> </w:t>
      </w:r>
    </w:p>
    <w:p w14:paraId="2F84F61D" w14:textId="77777777" w:rsidR="00890A7C" w:rsidRDefault="00890A7C" w:rsidP="00635F9D">
      <w:pPr>
        <w:pStyle w:val="Normaalweb"/>
        <w:shd w:val="clear" w:color="auto" w:fill="A8D08D" w:themeFill="accent6" w:themeFillTint="99"/>
        <w:spacing w:before="0" w:beforeAutospacing="0" w:after="0" w:afterAutospacing="0"/>
        <w:rPr>
          <w:rFonts w:asciiTheme="minorHAnsi" w:hAnsiTheme="minorHAnsi"/>
          <w:sz w:val="22"/>
          <w:szCs w:val="22"/>
        </w:rPr>
      </w:pPr>
      <w:r>
        <w:rPr>
          <w:noProof/>
        </w:rPr>
        <w:drawing>
          <wp:anchor distT="0" distB="0" distL="114300" distR="114300" simplePos="0" relativeHeight="251722752" behindDoc="0" locked="0" layoutInCell="1" allowOverlap="1" wp14:anchorId="42FC4EB9" wp14:editId="6464E90B">
            <wp:simplePos x="0" y="0"/>
            <wp:positionH relativeFrom="column">
              <wp:posOffset>3945255</wp:posOffset>
            </wp:positionH>
            <wp:positionV relativeFrom="paragraph">
              <wp:posOffset>61595</wp:posOffset>
            </wp:positionV>
            <wp:extent cx="1714500" cy="1379855"/>
            <wp:effectExtent l="0" t="0" r="0" b="0"/>
            <wp:wrapNone/>
            <wp:docPr id="451" name="Afbeelding 451" descr="Antroposofie Archives - Mijn Hemel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roposofie Archives - Mijn Hemeltje"/>
                    <pic:cNvPicPr>
                      <a:picLocks noChangeAspect="1" noChangeArrowheads="1"/>
                    </pic:cNvPicPr>
                  </pic:nvPicPr>
                  <pic:blipFill rotWithShape="1">
                    <a:blip r:embed="rId28">
                      <a:extLst>
                        <a:ext uri="{28A0092B-C50C-407E-A947-70E740481C1C}">
                          <a14:useLocalDpi xmlns:a14="http://schemas.microsoft.com/office/drawing/2010/main" val="0"/>
                        </a:ext>
                      </a:extLst>
                    </a:blip>
                    <a:srcRect t="9762" b="9756"/>
                    <a:stretch/>
                  </pic:blipFill>
                  <pic:spPr bwMode="auto">
                    <a:xfrm>
                      <a:off x="0" y="0"/>
                      <a:ext cx="1714500" cy="137985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D2B">
        <w:rPr>
          <w:rFonts w:asciiTheme="minorHAnsi" w:hAnsiTheme="minorHAnsi"/>
          <w:sz w:val="22"/>
          <w:szCs w:val="22"/>
        </w:rPr>
        <w:t>Maar s</w:t>
      </w:r>
      <w:r w:rsidR="00F35611" w:rsidRPr="00AC2FD4">
        <w:rPr>
          <w:rFonts w:asciiTheme="minorHAnsi" w:hAnsiTheme="minorHAnsi"/>
          <w:sz w:val="22"/>
          <w:szCs w:val="22"/>
        </w:rPr>
        <w:t xml:space="preserve">lapen moet je leren. </w:t>
      </w:r>
      <w:r w:rsidR="001E5C1B">
        <w:rPr>
          <w:rFonts w:asciiTheme="minorHAnsi" w:hAnsiTheme="minorHAnsi"/>
          <w:sz w:val="22"/>
          <w:szCs w:val="22"/>
        </w:rPr>
        <w:t xml:space="preserve">Kinderen hebben hierbij hulp nodig </w:t>
      </w:r>
    </w:p>
    <w:p w14:paraId="1AE29399" w14:textId="77777777" w:rsidR="00890A7C" w:rsidRDefault="001E5C1B" w:rsidP="00635F9D">
      <w:pPr>
        <w:pStyle w:val="Normaalweb"/>
        <w:shd w:val="clear" w:color="auto" w:fill="A8D08D" w:themeFill="accent6" w:themeFillTint="99"/>
        <w:spacing w:before="0" w:beforeAutospacing="0" w:after="120" w:afterAutospacing="0"/>
        <w:rPr>
          <w:rFonts w:asciiTheme="minorHAnsi" w:hAnsiTheme="minorHAnsi"/>
          <w:sz w:val="22"/>
          <w:szCs w:val="22"/>
        </w:rPr>
      </w:pPr>
      <w:r>
        <w:rPr>
          <w:rFonts w:asciiTheme="minorHAnsi" w:hAnsiTheme="minorHAnsi"/>
          <w:sz w:val="22"/>
          <w:szCs w:val="22"/>
        </w:rPr>
        <w:t xml:space="preserve">van een volwassene, </w:t>
      </w:r>
    </w:p>
    <w:p w14:paraId="01451EFD" w14:textId="77777777" w:rsidR="00890A7C" w:rsidRDefault="00890A7C" w:rsidP="00635F9D">
      <w:pPr>
        <w:pStyle w:val="Normaalweb"/>
        <w:shd w:val="clear" w:color="auto" w:fill="A8D08D" w:themeFill="accent6" w:themeFillTint="99"/>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1E5C1B">
        <w:rPr>
          <w:rFonts w:asciiTheme="minorHAnsi" w:hAnsiTheme="minorHAnsi"/>
          <w:sz w:val="22"/>
          <w:szCs w:val="22"/>
        </w:rPr>
        <w:t>die help</w:t>
      </w:r>
      <w:r w:rsidR="009D2D2B">
        <w:rPr>
          <w:rFonts w:asciiTheme="minorHAnsi" w:hAnsiTheme="minorHAnsi"/>
          <w:sz w:val="22"/>
          <w:szCs w:val="22"/>
        </w:rPr>
        <w:t>t</w:t>
      </w:r>
      <w:r w:rsidR="001E5C1B">
        <w:rPr>
          <w:rFonts w:asciiTheme="minorHAnsi" w:hAnsiTheme="minorHAnsi"/>
          <w:sz w:val="22"/>
          <w:szCs w:val="22"/>
        </w:rPr>
        <w:t xml:space="preserve"> om ritme aan te brengen aan d</w:t>
      </w:r>
      <w:r w:rsidR="00180F3E">
        <w:rPr>
          <w:rFonts w:asciiTheme="minorHAnsi" w:hAnsiTheme="minorHAnsi"/>
          <w:sz w:val="22"/>
          <w:szCs w:val="22"/>
        </w:rPr>
        <w:t>e dag;</w:t>
      </w:r>
      <w:r w:rsidR="001E5C1B">
        <w:rPr>
          <w:rFonts w:asciiTheme="minorHAnsi" w:hAnsiTheme="minorHAnsi"/>
          <w:sz w:val="22"/>
          <w:szCs w:val="22"/>
        </w:rPr>
        <w:t xml:space="preserve"> </w:t>
      </w:r>
    </w:p>
    <w:p w14:paraId="53C2918C" w14:textId="77777777" w:rsidR="00890A7C" w:rsidRDefault="00890A7C" w:rsidP="00635F9D">
      <w:pPr>
        <w:pStyle w:val="Normaalweb"/>
        <w:shd w:val="clear" w:color="auto" w:fill="A8D08D" w:themeFill="accent6" w:themeFillTint="99"/>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1E5C1B">
        <w:rPr>
          <w:rFonts w:asciiTheme="minorHAnsi" w:hAnsiTheme="minorHAnsi"/>
          <w:sz w:val="22"/>
          <w:szCs w:val="22"/>
        </w:rPr>
        <w:t>die zorgt voor momenten van inademen en uitademen</w:t>
      </w:r>
      <w:r w:rsidR="00180F3E">
        <w:rPr>
          <w:rFonts w:asciiTheme="minorHAnsi" w:hAnsiTheme="minorHAnsi"/>
          <w:sz w:val="22"/>
          <w:szCs w:val="22"/>
        </w:rPr>
        <w:t>;</w:t>
      </w:r>
    </w:p>
    <w:p w14:paraId="6A568631" w14:textId="77777777" w:rsidR="00890A7C" w:rsidRDefault="00890A7C" w:rsidP="00635F9D">
      <w:pPr>
        <w:pStyle w:val="Normaalweb"/>
        <w:shd w:val="clear" w:color="auto" w:fill="A8D08D" w:themeFill="accent6" w:themeFillTint="99"/>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1E5C1B">
        <w:rPr>
          <w:rFonts w:asciiTheme="minorHAnsi" w:hAnsiTheme="minorHAnsi"/>
          <w:sz w:val="22"/>
          <w:szCs w:val="22"/>
        </w:rPr>
        <w:t>die prikkels beperkt</w:t>
      </w:r>
      <w:r w:rsidR="009D2D2B">
        <w:rPr>
          <w:rFonts w:asciiTheme="minorHAnsi" w:hAnsiTheme="minorHAnsi"/>
          <w:sz w:val="22"/>
          <w:szCs w:val="22"/>
        </w:rPr>
        <w:t xml:space="preserve"> en voor voldoende beweging in de </w:t>
      </w:r>
    </w:p>
    <w:p w14:paraId="14670568" w14:textId="77777777" w:rsidR="00890A7C" w:rsidRDefault="009D2D2B" w:rsidP="00635F9D">
      <w:pPr>
        <w:pStyle w:val="Normaalweb"/>
        <w:shd w:val="clear" w:color="auto" w:fill="A8D08D" w:themeFill="accent6" w:themeFillTint="99"/>
        <w:spacing w:before="0" w:beforeAutospacing="0" w:after="0" w:afterAutospacing="0"/>
        <w:ind w:firstLine="708"/>
        <w:rPr>
          <w:rFonts w:asciiTheme="minorHAnsi" w:hAnsiTheme="minorHAnsi"/>
          <w:sz w:val="22"/>
          <w:szCs w:val="22"/>
        </w:rPr>
      </w:pPr>
      <w:r>
        <w:rPr>
          <w:rFonts w:asciiTheme="minorHAnsi" w:hAnsiTheme="minorHAnsi"/>
          <w:sz w:val="22"/>
          <w:szCs w:val="22"/>
        </w:rPr>
        <w:t xml:space="preserve">buitenlucht </w:t>
      </w:r>
      <w:r w:rsidR="00890A7C">
        <w:rPr>
          <w:rFonts w:asciiTheme="minorHAnsi" w:hAnsiTheme="minorHAnsi"/>
          <w:sz w:val="22"/>
          <w:szCs w:val="22"/>
        </w:rPr>
        <w:t>z</w:t>
      </w:r>
      <w:r>
        <w:rPr>
          <w:rFonts w:asciiTheme="minorHAnsi" w:hAnsiTheme="minorHAnsi"/>
          <w:sz w:val="22"/>
          <w:szCs w:val="22"/>
        </w:rPr>
        <w:t>orgt</w:t>
      </w:r>
      <w:r w:rsidR="00180F3E">
        <w:rPr>
          <w:rFonts w:asciiTheme="minorHAnsi" w:hAnsiTheme="minorHAnsi"/>
          <w:sz w:val="22"/>
          <w:szCs w:val="22"/>
        </w:rPr>
        <w:t>;</w:t>
      </w:r>
    </w:p>
    <w:p w14:paraId="4F472712" w14:textId="77777777" w:rsidR="00180F3E" w:rsidRDefault="00890A7C" w:rsidP="00635F9D">
      <w:pPr>
        <w:pStyle w:val="Normaalweb"/>
        <w:shd w:val="clear" w:color="auto" w:fill="A8D08D" w:themeFill="accent6" w:themeFillTint="99"/>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1E5C1B" w:rsidRPr="00890A7C">
        <w:rPr>
          <w:rFonts w:asciiTheme="minorHAnsi" w:hAnsiTheme="minorHAnsi"/>
          <w:sz w:val="22"/>
          <w:szCs w:val="22"/>
        </w:rPr>
        <w:t xml:space="preserve">die </w:t>
      </w:r>
      <w:r w:rsidR="009D2D2B" w:rsidRPr="00890A7C">
        <w:rPr>
          <w:rFonts w:asciiTheme="minorHAnsi" w:hAnsiTheme="minorHAnsi"/>
          <w:sz w:val="22"/>
          <w:szCs w:val="22"/>
        </w:rPr>
        <w:t xml:space="preserve">het kind het vertrouwen en de veiligheid geeft om </w:t>
      </w:r>
    </w:p>
    <w:p w14:paraId="77B2B188" w14:textId="77777777" w:rsidR="009D2D2B" w:rsidRDefault="009D2D2B" w:rsidP="00635F9D">
      <w:pPr>
        <w:pStyle w:val="Normaalweb"/>
        <w:shd w:val="clear" w:color="auto" w:fill="A8D08D" w:themeFill="accent6" w:themeFillTint="99"/>
        <w:spacing w:before="0" w:beforeAutospacing="0" w:after="0" w:afterAutospacing="0"/>
        <w:ind w:firstLine="708"/>
        <w:rPr>
          <w:rFonts w:asciiTheme="minorHAnsi" w:hAnsiTheme="minorHAnsi"/>
          <w:sz w:val="22"/>
          <w:szCs w:val="22"/>
        </w:rPr>
      </w:pPr>
      <w:r w:rsidRPr="00890A7C">
        <w:rPr>
          <w:rFonts w:asciiTheme="minorHAnsi" w:hAnsiTheme="minorHAnsi"/>
          <w:sz w:val="22"/>
          <w:szCs w:val="22"/>
        </w:rPr>
        <w:t xml:space="preserve">zich over te </w:t>
      </w:r>
      <w:r w:rsidR="00890A7C">
        <w:rPr>
          <w:rFonts w:asciiTheme="minorHAnsi" w:hAnsiTheme="minorHAnsi"/>
          <w:sz w:val="22"/>
          <w:szCs w:val="22"/>
        </w:rPr>
        <w:t>geven aan de slaap</w:t>
      </w:r>
      <w:r w:rsidR="00180F3E">
        <w:rPr>
          <w:rFonts w:asciiTheme="minorHAnsi" w:hAnsiTheme="minorHAnsi"/>
          <w:sz w:val="22"/>
          <w:szCs w:val="22"/>
        </w:rPr>
        <w:t>.</w:t>
      </w:r>
    </w:p>
    <w:p w14:paraId="1D51A000" w14:textId="77777777" w:rsidR="00890A7C" w:rsidRPr="00890A7C" w:rsidRDefault="00890A7C" w:rsidP="00890A7C">
      <w:pPr>
        <w:pStyle w:val="Normaalweb"/>
        <w:shd w:val="clear" w:color="auto" w:fill="A8D08D" w:themeFill="accent6" w:themeFillTint="99"/>
        <w:spacing w:before="0" w:beforeAutospacing="0" w:after="120" w:afterAutospacing="0"/>
        <w:rPr>
          <w:rFonts w:asciiTheme="minorHAnsi" w:hAnsiTheme="minorHAnsi"/>
          <w:sz w:val="22"/>
          <w:szCs w:val="22"/>
        </w:rPr>
      </w:pPr>
    </w:p>
    <w:p w14:paraId="5F73E190" w14:textId="77777777" w:rsidR="009D2D2B" w:rsidRDefault="009D2D2B" w:rsidP="00C366D2">
      <w:pPr>
        <w:pStyle w:val="Normaalweb"/>
        <w:spacing w:before="0" w:beforeAutospacing="0" w:after="120" w:afterAutospacing="0"/>
        <w:rPr>
          <w:rFonts w:asciiTheme="minorHAnsi" w:hAnsiTheme="minorHAnsi"/>
          <w:sz w:val="22"/>
          <w:szCs w:val="22"/>
        </w:rPr>
      </w:pPr>
    </w:p>
    <w:p w14:paraId="7BA128AD" w14:textId="77777777" w:rsidR="00BF5CDA" w:rsidRDefault="00BF5CDA">
      <w:pPr>
        <w:rPr>
          <w:rFonts w:ascii="Baar Philos" w:eastAsia="Calibri" w:hAnsi="Baar Philos" w:cs="Times New Roman"/>
          <w:b/>
          <w:color w:val="538135" w:themeColor="accent6" w:themeShade="BF"/>
          <w:sz w:val="32"/>
          <w:szCs w:val="24"/>
          <w:lang w:eastAsia="nl-NL"/>
        </w:rPr>
      </w:pPr>
      <w:r>
        <w:br w:type="page"/>
      </w:r>
    </w:p>
    <w:p w14:paraId="70A26D1B" w14:textId="77777777" w:rsidR="00F167B0" w:rsidRDefault="00F167B0" w:rsidP="007A3A23">
      <w:pPr>
        <w:pStyle w:val="beleidkop1"/>
      </w:pPr>
      <w:bookmarkStart w:id="39" w:name="_Toc202523770"/>
      <w:r>
        <w:lastRenderedPageBreak/>
        <w:t>Spelen, slapen &amp; eten</w:t>
      </w:r>
      <w:r w:rsidR="00180F3E">
        <w:t xml:space="preserve"> op De Kroost</w:t>
      </w:r>
      <w:bookmarkEnd w:id="39"/>
    </w:p>
    <w:p w14:paraId="2240932E" w14:textId="77777777" w:rsidR="00F167B0" w:rsidRDefault="00F167B0" w:rsidP="00460F41">
      <w:pPr>
        <w:pStyle w:val="beleidkop2"/>
      </w:pPr>
      <w:bookmarkStart w:id="40" w:name="_Toc202523771"/>
      <w:r>
        <w:t>Zo ziet onze dag eruit</w:t>
      </w:r>
      <w:bookmarkEnd w:id="40"/>
      <w:r>
        <w:t xml:space="preserve"> </w:t>
      </w:r>
    </w:p>
    <w:p w14:paraId="225B149E" w14:textId="77777777" w:rsidR="00F167B0" w:rsidRPr="00180F3E" w:rsidRDefault="007E4E99" w:rsidP="00635F9D">
      <w:pPr>
        <w:spacing w:after="120" w:line="240" w:lineRule="auto"/>
        <w:rPr>
          <w:rFonts w:ascii="Calibri" w:eastAsia="Calibri" w:hAnsi="Calibri" w:cs="Calibri"/>
        </w:rPr>
      </w:pPr>
      <w:r w:rsidRPr="00180F3E">
        <w:rPr>
          <w:rFonts w:ascii="Calibri" w:eastAsia="Calibri" w:hAnsi="Calibri" w:cs="Calibri"/>
        </w:rPr>
        <w:t>Op de babygroepen kan ieder kind</w:t>
      </w:r>
      <w:r w:rsidR="00F167B0" w:rsidRPr="00180F3E">
        <w:rPr>
          <w:rFonts w:ascii="Calibri" w:eastAsia="Calibri" w:hAnsi="Calibri" w:cs="Calibri"/>
        </w:rPr>
        <w:t xml:space="preserve"> zijn eigen eet- en slaapritme behouden. Vanaf </w:t>
      </w:r>
      <w:r w:rsidR="00631143">
        <w:rPr>
          <w:rFonts w:ascii="Calibri" w:eastAsia="Calibri" w:hAnsi="Calibri" w:cs="Calibri"/>
        </w:rPr>
        <w:t>éé</w:t>
      </w:r>
      <w:r w:rsidR="00F167B0" w:rsidRPr="00180F3E">
        <w:rPr>
          <w:rFonts w:ascii="Calibri" w:eastAsia="Calibri" w:hAnsi="Calibri" w:cs="Calibri"/>
        </w:rPr>
        <w:t xml:space="preserve">n jaar werken we in overleg met </w:t>
      </w:r>
      <w:r w:rsidR="00631143">
        <w:rPr>
          <w:rFonts w:ascii="Calibri" w:eastAsia="Calibri" w:hAnsi="Calibri" w:cs="Calibri"/>
        </w:rPr>
        <w:t>de ouders</w:t>
      </w:r>
      <w:r w:rsidR="0072762A" w:rsidRPr="00180F3E">
        <w:rPr>
          <w:rFonts w:ascii="Calibri" w:eastAsia="Calibri" w:hAnsi="Calibri" w:cs="Calibri"/>
        </w:rPr>
        <w:t xml:space="preserve"> naar </w:t>
      </w:r>
      <w:r w:rsidR="00F167B0" w:rsidRPr="00180F3E">
        <w:rPr>
          <w:rFonts w:ascii="Calibri" w:eastAsia="Calibri" w:hAnsi="Calibri" w:cs="Calibri"/>
        </w:rPr>
        <w:t>een vast ritme toe. Binnen de peutergroepen is er een ritme van eten en slapen waar alle kinderen in mee kunnen gaan. Er zijn vaste momenten voor sap en thee drinken, fruit en brood eten, buiten spelen, een verhaal voorlezen en slapen. We zorgen voor een dagritme waarin activiteit en rust elkaar afwisselen. ‘s Zomers, wanneer het weer het toelaat, zijn de peuters tot sluitingstijd buiten. ‘s Winters wordt de dag binnen afgesloten.</w:t>
      </w:r>
    </w:p>
    <w:p w14:paraId="0527A64B" w14:textId="77777777" w:rsidR="006C0207" w:rsidRPr="006C0207" w:rsidRDefault="00F167B0" w:rsidP="00460F41">
      <w:pPr>
        <w:pStyle w:val="beleidkop2"/>
      </w:pPr>
      <w:bookmarkStart w:id="41" w:name="_Toc202523772"/>
      <w:r w:rsidRPr="006C0207">
        <w:t xml:space="preserve">Ritme, </w:t>
      </w:r>
      <w:r w:rsidR="004237C7">
        <w:t xml:space="preserve">rust en </w:t>
      </w:r>
      <w:r w:rsidRPr="006C0207">
        <w:t>regelmaat</w:t>
      </w:r>
      <w:bookmarkEnd w:id="41"/>
    </w:p>
    <w:p w14:paraId="5D235187" w14:textId="77777777" w:rsidR="002523FE" w:rsidRDefault="002523FE" w:rsidP="00635F9D">
      <w:pPr>
        <w:spacing w:after="120" w:line="240" w:lineRule="auto"/>
      </w:pPr>
      <w:r>
        <w:t>Deze drie waarden zijn op veel manieren en op veel momenten positief van invloed op de ontwikke</w:t>
      </w:r>
      <w:r w:rsidR="00BF5CDA">
        <w:softHyphen/>
      </w:r>
      <w:r>
        <w:t>ling van het kind. Ze dragen bij aan het gevoel van veiligheid en zelfvertrouwen. De kinderen krijgen grip op de dag als deze voorspelbaar is. Ze weten wat er na het fruit eten gebeurt en na het buiten spelen. Daarom is het ook fijn dat kinderen voor 9 uur gebracht worden. Dan kunnen ze gelijk mee in het ritme.</w:t>
      </w:r>
    </w:p>
    <w:p w14:paraId="03E033B0" w14:textId="6EFBC2C0" w:rsidR="00631143" w:rsidRPr="00B01C33" w:rsidRDefault="002523FE" w:rsidP="00B01C33">
      <w:pPr>
        <w:spacing w:after="120" w:line="240" w:lineRule="auto"/>
      </w:pPr>
      <w:r>
        <w:t xml:space="preserve">Naast een gevoel van veiligheid en zelfvertrouwen is rust nodig om een kind de ruimte te geven zich te ontwikkelen. Het slapen is hierbij een belangrijk onderdeel. Als sommige kinderen thuis al niet meer slapen, kan dit nog wel nodig zijn op een dag bij De Kroost. Een dag bij De Kroost is anders dan thuis en vraagt meer van een kind. </w:t>
      </w:r>
    </w:p>
    <w:p w14:paraId="4B2BA01C" w14:textId="77777777" w:rsidR="00F167B0" w:rsidRDefault="000E7F94" w:rsidP="00460F41">
      <w:pPr>
        <w:pStyle w:val="beleidkop2"/>
      </w:pPr>
      <w:bookmarkStart w:id="42" w:name="_Toc202523773"/>
      <w:r>
        <w:rPr>
          <w:noProof/>
          <w:lang w:val="nl-NL"/>
        </w:rPr>
        <w:drawing>
          <wp:anchor distT="0" distB="0" distL="114300" distR="114300" simplePos="0" relativeHeight="251725824" behindDoc="1" locked="0" layoutInCell="1" allowOverlap="1" wp14:anchorId="0E4D4309" wp14:editId="4511634C">
            <wp:simplePos x="0" y="0"/>
            <wp:positionH relativeFrom="column">
              <wp:posOffset>3586480</wp:posOffset>
            </wp:positionH>
            <wp:positionV relativeFrom="paragraph">
              <wp:posOffset>231140</wp:posOffset>
            </wp:positionV>
            <wp:extent cx="2409190" cy="2409190"/>
            <wp:effectExtent l="0" t="0" r="0" b="0"/>
            <wp:wrapSquare wrapText="bothSides"/>
            <wp:docPr id="465" name="Afbeelding 465" descr="Antroposofisch Speelgoed 1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troposofisch Speelgoed 1 Ja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190" cy="2409190"/>
                    </a:xfrm>
                    <a:prstGeom prst="round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003A3741">
        <w:t>Speelgoed</w:t>
      </w:r>
      <w:bookmarkEnd w:id="42"/>
    </w:p>
    <w:p w14:paraId="63AA1C59" w14:textId="77777777" w:rsidR="00F167B0" w:rsidRPr="00180F3E" w:rsidRDefault="00F167B0" w:rsidP="00635F9D">
      <w:pPr>
        <w:widowControl w:val="0"/>
        <w:spacing w:after="120" w:line="240" w:lineRule="auto"/>
        <w:rPr>
          <w:rFonts w:ascii="Calibri" w:eastAsia="Calibri" w:hAnsi="Calibri" w:cs="Calibri"/>
        </w:rPr>
      </w:pPr>
      <w:r w:rsidRPr="00180F3E">
        <w:rPr>
          <w:rFonts w:ascii="Calibri" w:eastAsia="Calibri" w:hAnsi="Calibri" w:cs="Calibri"/>
        </w:rPr>
        <w:t xml:space="preserve">Bij </w:t>
      </w:r>
      <w:r w:rsidR="00B15CCC" w:rsidRPr="00180F3E">
        <w:rPr>
          <w:rFonts w:ascii="Calibri" w:eastAsia="Calibri" w:hAnsi="Calibri" w:cs="Calibri"/>
        </w:rPr>
        <w:t>de Kroost</w:t>
      </w:r>
      <w:r w:rsidR="007C3C74" w:rsidRPr="00180F3E">
        <w:rPr>
          <w:rFonts w:ascii="Calibri" w:eastAsia="Calibri" w:hAnsi="Calibri" w:cs="Calibri"/>
        </w:rPr>
        <w:t xml:space="preserve"> wordt</w:t>
      </w:r>
      <w:r w:rsidRPr="00180F3E">
        <w:rPr>
          <w:rFonts w:ascii="Calibri" w:eastAsia="Calibri" w:hAnsi="Calibri" w:cs="Calibri"/>
        </w:rPr>
        <w:t xml:space="preserve"> de kinderen een omgeving aan</w:t>
      </w:r>
      <w:r w:rsidR="00631143">
        <w:rPr>
          <w:rFonts w:ascii="Calibri" w:eastAsia="Calibri" w:hAnsi="Calibri" w:cs="Calibri"/>
        </w:rPr>
        <w:softHyphen/>
      </w:r>
      <w:r w:rsidRPr="00180F3E">
        <w:rPr>
          <w:rFonts w:ascii="Calibri" w:eastAsia="Calibri" w:hAnsi="Calibri" w:cs="Calibri"/>
        </w:rPr>
        <w:t>geboden waarin natuurlijke materialen aanwezig zijn. Door de open</w:t>
      </w:r>
      <w:r w:rsidR="00BF5CDA">
        <w:rPr>
          <w:rFonts w:ascii="Calibri" w:eastAsia="Calibri" w:hAnsi="Calibri" w:cs="Calibri"/>
        </w:rPr>
        <w:softHyphen/>
      </w:r>
      <w:r w:rsidRPr="00180F3E">
        <w:rPr>
          <w:rFonts w:ascii="Calibri" w:eastAsia="Calibri" w:hAnsi="Calibri" w:cs="Calibri"/>
        </w:rPr>
        <w:t>heid van jonge kinderen kan het kind met zijn zintuigen de kwaliteit van materialen in zich opnemen. Hout, katoen, wol en zijde hebben een andere kwaliteit dan pl</w:t>
      </w:r>
      <w:r w:rsidR="000D1E0A" w:rsidRPr="00180F3E">
        <w:rPr>
          <w:rFonts w:ascii="Calibri" w:eastAsia="Calibri" w:hAnsi="Calibri" w:cs="Calibri"/>
        </w:rPr>
        <w:t>astic en syn</w:t>
      </w:r>
      <w:r w:rsidR="00BF5CDA">
        <w:rPr>
          <w:rFonts w:ascii="Calibri" w:eastAsia="Calibri" w:hAnsi="Calibri" w:cs="Calibri"/>
        </w:rPr>
        <w:softHyphen/>
      </w:r>
      <w:r w:rsidR="000D1E0A" w:rsidRPr="00180F3E">
        <w:rPr>
          <w:rFonts w:ascii="Calibri" w:eastAsia="Calibri" w:hAnsi="Calibri" w:cs="Calibri"/>
        </w:rPr>
        <w:t xml:space="preserve">thetische stoffen. </w:t>
      </w:r>
    </w:p>
    <w:p w14:paraId="100E7BCB" w14:textId="77777777" w:rsidR="002523FE" w:rsidRDefault="002523FE" w:rsidP="00635F9D">
      <w:pPr>
        <w:spacing w:after="120" w:line="240" w:lineRule="auto"/>
        <w:rPr>
          <w:lang w:eastAsia="nl-NL"/>
        </w:rPr>
      </w:pPr>
      <w:r>
        <w:t>Het speelgoed op de groepen is weinig gedetailleerd. In zijn spel kan het kind zelf invulling geven aan het aanwezige speelgoed; een auto kan eerst een brandweerauto zijn, vervolgens een taxi of een vrachtauto. In een pannetje kunnen poffertjes worden gebakken, maar een moment later kunnen de poffertjes het geld zijn waarmee bood</w:t>
      </w:r>
      <w:r w:rsidR="00BF5CDA">
        <w:softHyphen/>
      </w:r>
      <w:r>
        <w:t>schappen worden afgerekend. Dit spelmateriaal geeft ruimte aan de fantasie krachten die een kind in zich heeft.</w:t>
      </w:r>
    </w:p>
    <w:p w14:paraId="16AFDF15" w14:textId="77777777" w:rsidR="00631143" w:rsidRPr="00180F3E" w:rsidRDefault="00631143" w:rsidP="00180F3E">
      <w:pPr>
        <w:widowControl w:val="0"/>
        <w:spacing w:after="120" w:line="240" w:lineRule="auto"/>
        <w:rPr>
          <w:rFonts w:ascii="Calibri" w:eastAsia="Calibri" w:hAnsi="Calibri" w:cs="Calibri"/>
        </w:rPr>
      </w:pPr>
    </w:p>
    <w:p w14:paraId="740DF547" w14:textId="77777777" w:rsidR="00F167B0" w:rsidRDefault="00F167B0" w:rsidP="00460F41">
      <w:pPr>
        <w:pStyle w:val="beleidkop2"/>
      </w:pPr>
      <w:bookmarkStart w:id="43" w:name="_Toc202523774"/>
      <w:r>
        <w:lastRenderedPageBreak/>
        <w:t>Buiten spelen</w:t>
      </w:r>
      <w:bookmarkEnd w:id="43"/>
    </w:p>
    <w:p w14:paraId="56879E07" w14:textId="77777777" w:rsidR="00F167B0" w:rsidRPr="00180F3E" w:rsidRDefault="000E7F94" w:rsidP="00635F9D">
      <w:pPr>
        <w:widowControl w:val="0"/>
        <w:spacing w:after="120" w:line="240" w:lineRule="auto"/>
        <w:rPr>
          <w:rFonts w:ascii="Calibri" w:eastAsia="Calibri" w:hAnsi="Calibri" w:cs="Calibri"/>
          <w:i/>
          <w:color w:val="FF0000"/>
        </w:rPr>
      </w:pPr>
      <w:bookmarkStart w:id="44" w:name="_Hlk191650829"/>
      <w:r w:rsidRPr="00A215D0">
        <w:rPr>
          <w:noProof/>
          <w:lang w:eastAsia="nl-NL"/>
        </w:rPr>
        <w:drawing>
          <wp:anchor distT="0" distB="0" distL="114300" distR="114300" simplePos="0" relativeHeight="251726848" behindDoc="1" locked="0" layoutInCell="1" allowOverlap="1" wp14:anchorId="471B28D6" wp14:editId="77FA657E">
            <wp:simplePos x="0" y="0"/>
            <wp:positionH relativeFrom="column">
              <wp:posOffset>24130</wp:posOffset>
            </wp:positionH>
            <wp:positionV relativeFrom="paragraph">
              <wp:posOffset>55880</wp:posOffset>
            </wp:positionV>
            <wp:extent cx="3160395" cy="2101850"/>
            <wp:effectExtent l="38100" t="57150" r="40005" b="50800"/>
            <wp:wrapSquare wrapText="bothSides"/>
            <wp:docPr id="14" name="Afbeelding 14" descr="F:\6 D opvang\D a kinderen\D b Foto's\2020\DSC_2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6 D opvang\D a kinderen\D b Foto's\2020\DSC_210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0395" cy="210185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14:sizeRelH relativeFrom="page">
              <wp14:pctWidth>0</wp14:pctWidth>
            </wp14:sizeRelH>
            <wp14:sizeRelV relativeFrom="page">
              <wp14:pctHeight>0</wp14:pctHeight>
            </wp14:sizeRelV>
          </wp:anchor>
        </w:drawing>
      </w:r>
      <w:r w:rsidR="00631143">
        <w:rPr>
          <w:rFonts w:ascii="Calibri" w:eastAsia="Calibri" w:hAnsi="Calibri" w:cs="Calibri"/>
          <w:lang w:val="nl"/>
        </w:rPr>
        <w:t>D</w:t>
      </w:r>
      <w:r w:rsidR="00B15CCC" w:rsidRPr="00180F3E">
        <w:rPr>
          <w:rFonts w:ascii="Calibri" w:eastAsia="Calibri" w:hAnsi="Calibri" w:cs="Calibri"/>
        </w:rPr>
        <w:t>e Kroost</w:t>
      </w:r>
      <w:r w:rsidR="00F167B0" w:rsidRPr="00180F3E">
        <w:rPr>
          <w:rFonts w:ascii="Calibri" w:eastAsia="Calibri" w:hAnsi="Calibri" w:cs="Calibri"/>
        </w:rPr>
        <w:t xml:space="preserve"> heeft een grote tuin waarin de kin</w:t>
      </w:r>
      <w:r>
        <w:rPr>
          <w:rFonts w:ascii="Calibri" w:eastAsia="Calibri" w:hAnsi="Calibri" w:cs="Calibri"/>
        </w:rPr>
        <w:softHyphen/>
      </w:r>
      <w:r w:rsidR="00F167B0" w:rsidRPr="00180F3E">
        <w:rPr>
          <w:rFonts w:ascii="Calibri" w:eastAsia="Calibri" w:hAnsi="Calibri" w:cs="Calibri"/>
        </w:rPr>
        <w:t>deren elke dag buiten spelen. De tuin biedt andere ontwikkelingsmogelijkheden dan de binnenruimtes. De kinderen kunnen buiten de seizoenen ervaren. Het spelen met zand en water geeft de kinderen altijd eindeloos veel sp</w:t>
      </w:r>
      <w:r w:rsidR="003A3741" w:rsidRPr="00180F3E">
        <w:rPr>
          <w:rFonts w:ascii="Calibri" w:eastAsia="Calibri" w:hAnsi="Calibri" w:cs="Calibri"/>
        </w:rPr>
        <w:t>eel</w:t>
      </w:r>
      <w:r w:rsidR="00471532" w:rsidRPr="00180F3E">
        <w:rPr>
          <w:rFonts w:ascii="Calibri" w:eastAsia="Calibri" w:hAnsi="Calibri" w:cs="Calibri"/>
        </w:rPr>
        <w:t>-</w:t>
      </w:r>
      <w:r w:rsidR="003A3741" w:rsidRPr="00180F3E">
        <w:rPr>
          <w:rFonts w:ascii="Calibri" w:eastAsia="Calibri" w:hAnsi="Calibri" w:cs="Calibri"/>
        </w:rPr>
        <w:t xml:space="preserve"> en ervaringsmogelijkheden.</w:t>
      </w:r>
      <w:r w:rsidR="003A3741" w:rsidRPr="00180F3E">
        <w:rPr>
          <w:rFonts w:ascii="Calibri" w:eastAsia="Calibri" w:hAnsi="Calibri" w:cs="Calibri"/>
          <w:i/>
        </w:rPr>
        <w:t xml:space="preserve"> </w:t>
      </w:r>
    </w:p>
    <w:p w14:paraId="70D7A3FF" w14:textId="4B6B3B28" w:rsidR="0002772F" w:rsidRPr="00B01C33" w:rsidRDefault="00F167B0" w:rsidP="00B01C33">
      <w:pPr>
        <w:widowControl w:val="0"/>
        <w:spacing w:after="120" w:line="240" w:lineRule="auto"/>
        <w:rPr>
          <w:rFonts w:ascii="Calibri" w:eastAsia="Calibri" w:hAnsi="Calibri" w:cs="Calibri"/>
          <w:i/>
          <w:color w:val="FF0000"/>
        </w:rPr>
      </w:pPr>
      <w:r w:rsidRPr="00180F3E">
        <w:rPr>
          <w:rFonts w:ascii="Calibri" w:eastAsia="Calibri" w:hAnsi="Calibri" w:cs="Calibri"/>
        </w:rPr>
        <w:t xml:space="preserve">De kinderen hebben op </w:t>
      </w:r>
      <w:r w:rsidR="00B15CCC" w:rsidRPr="00180F3E">
        <w:rPr>
          <w:rFonts w:ascii="Calibri" w:eastAsia="Calibri" w:hAnsi="Calibri" w:cs="Calibri"/>
        </w:rPr>
        <w:t>de Kroost</w:t>
      </w:r>
      <w:r w:rsidRPr="00180F3E">
        <w:rPr>
          <w:rFonts w:ascii="Calibri" w:eastAsia="Calibri" w:hAnsi="Calibri" w:cs="Calibri"/>
        </w:rPr>
        <w:t xml:space="preserve"> laarzen en regenkleding nodig om het buiten spelen bij minder moo</w:t>
      </w:r>
      <w:r w:rsidR="0072762A" w:rsidRPr="00180F3E">
        <w:rPr>
          <w:rFonts w:ascii="Calibri" w:eastAsia="Calibri" w:hAnsi="Calibri" w:cs="Calibri"/>
        </w:rPr>
        <w:t>i weer mogelijk te maken. Jullie</w:t>
      </w:r>
      <w:r w:rsidRPr="00180F3E">
        <w:rPr>
          <w:rFonts w:ascii="Calibri" w:eastAsia="Calibri" w:hAnsi="Calibri" w:cs="Calibri"/>
        </w:rPr>
        <w:t xml:space="preserve"> wordt gevraagd rekening te houden met de weersomstandigheden en de ‘risico’s’ voor de kleding. Deze kan vies worden en mogelijk sneller kapot gaan. Het is voor kinderen prettig als ze kleding aan hebben waarin zij zich makkelijk kunnen bewegen en die tegen een stootje kan.</w:t>
      </w:r>
      <w:r w:rsidRPr="00180F3E">
        <w:rPr>
          <w:rFonts w:ascii="Calibri" w:eastAsia="Calibri" w:hAnsi="Calibri" w:cs="Calibri"/>
          <w:i/>
          <w:color w:val="FF0000"/>
        </w:rPr>
        <w:t xml:space="preserve"> </w:t>
      </w:r>
      <w:bookmarkEnd w:id="44"/>
    </w:p>
    <w:p w14:paraId="1BBB5D82" w14:textId="77777777" w:rsidR="00F167B0" w:rsidRPr="003A3741" w:rsidRDefault="00F167B0" w:rsidP="00460F41">
      <w:pPr>
        <w:pStyle w:val="beleidkop2"/>
        <w:rPr>
          <w:rFonts w:eastAsiaTheme="minorHAnsi" w:cstheme="minorBidi"/>
          <w:sz w:val="20"/>
        </w:rPr>
      </w:pPr>
      <w:bookmarkStart w:id="45" w:name="_gjdgxs" w:colFirst="0" w:colLast="0"/>
      <w:bookmarkStart w:id="46" w:name="_Toc202523775"/>
      <w:bookmarkEnd w:id="45"/>
      <w:r>
        <w:t>Slapen</w:t>
      </w:r>
      <w:bookmarkEnd w:id="46"/>
      <w:r>
        <w:t xml:space="preserve"> </w:t>
      </w:r>
      <w:bookmarkStart w:id="47" w:name="_cnfbz2g0pu1k" w:colFirst="0" w:colLast="0"/>
      <w:bookmarkEnd w:id="47"/>
    </w:p>
    <w:p w14:paraId="7DFEFF0B" w14:textId="77777777" w:rsidR="002523FE" w:rsidRDefault="002523FE" w:rsidP="00635F9D">
      <w:pPr>
        <w:spacing w:after="120" w:line="240" w:lineRule="auto"/>
      </w:pPr>
      <w:bookmarkStart w:id="48" w:name="_Hlk191651226"/>
      <w:r>
        <w:t>Slapen is het belangrijkste rustmoment in de dag. Het biedt de mogelijkheid om alle indrukken die een kind heeft opgedaan te verwerken. Om goed te kunnen slapen moet het kind zich kunnen overgeven aan de slaap. Het moet zich veilig en vertrouwd voelen. Zo wordt op De Kroost het slapen gaan altijd begeleid met een vast ritueel en met liedjes. Ook slapen de kinderen, op de dagen dat zij op De Kroost aanwezig zijn, zo veel mogelijk in eenzelfde bedje. De stapelbedden met spijlen hebben veiligheidssluitingen en voldoen aan de NEN-richtlijnen. De kinderen slapen onder een laken met een katoenen deken. Verder krijgen ze hun pyjamaatje en/of slaapzak aan. De verschillende groepen hebben eigen slaapkamers. Deze slaapkamers zijn niet groot, maar omdat er meerdere slaapkamers zijn, biedt dit wel de mogelijkheid om de kinderen zoveel mogelijk verspreid over de kamers in een bed te leggen, zodat zij elkaar minder wakker houden.</w:t>
      </w:r>
    </w:p>
    <w:p w14:paraId="3A8B3964" w14:textId="77777777" w:rsidR="002523FE" w:rsidRDefault="002523FE" w:rsidP="00635F9D">
      <w:pPr>
        <w:spacing w:after="120" w:line="240" w:lineRule="auto"/>
      </w:pPr>
      <w:r>
        <w:t xml:space="preserve">Kleine baby’s worden nog dichtbij gehouden en in een ruime kinderwagen te slapen gelegd. Zo kunnen de kleintjes eventueel ook buiten slapen, met toestemming van ouders. In overleg kan jullie kind (tot het zelfstandig omrolt) worden ingebakerd.  </w:t>
      </w:r>
    </w:p>
    <w:p w14:paraId="0A25767E" w14:textId="77777777" w:rsidR="002523FE" w:rsidRDefault="002523FE" w:rsidP="00635F9D">
      <w:pPr>
        <w:spacing w:after="120" w:line="240" w:lineRule="auto"/>
      </w:pPr>
      <w:r>
        <w:t xml:space="preserve">Het is belangrijk om het zelfstandig inslapen thuis te oefenen vóór jullie kindje voor het eerst bij ons komt. Bij de kennismaking wordt gevraagd naar het slaapritueel van thuis. Op de opvang zien we dat het op de arm in slaap wiegen een te grote fysieke vraag aan de pedagogisch medewerkers stelt. Wanneer een collega langere tijd in de slaapkamers moet zijn, is de andere leidster alleen met de andere 7 kinderen. Wij willen dat pedagogisch medewerkers voor alle kinderen op de babygroep beschikbaar zijn, juist ook in de wakker-tijden van kinderen. </w:t>
      </w:r>
    </w:p>
    <w:p w14:paraId="5A3F65FC" w14:textId="77777777" w:rsidR="002523FE" w:rsidRDefault="002523FE" w:rsidP="00635F9D">
      <w:pPr>
        <w:spacing w:after="120" w:line="240" w:lineRule="auto"/>
      </w:pPr>
      <w:r>
        <w:t>Kinderen worden altijd op hun rug te slapen gelegd. Indien jullie dat willen dat je kind op de buik slaapt, dienen jullie dit aan te geven op het toestemmingsformulier over slapen.</w:t>
      </w:r>
    </w:p>
    <w:p w14:paraId="4D3866D0" w14:textId="77777777" w:rsidR="00BF5CDA" w:rsidRDefault="00BF5CDA">
      <w:r>
        <w:br w:type="page"/>
      </w:r>
    </w:p>
    <w:p w14:paraId="07CD137B" w14:textId="77777777" w:rsidR="002523FE" w:rsidRDefault="002523FE" w:rsidP="00635F9D">
      <w:pPr>
        <w:spacing w:after="120" w:line="240" w:lineRule="auto"/>
        <w:rPr>
          <w:color w:val="F056A1"/>
        </w:rPr>
      </w:pPr>
      <w:r>
        <w:lastRenderedPageBreak/>
        <w:t xml:space="preserve">Tot 3 jaar gaan de kinderen naar bed. Wanneer het kind ouder dan 3 jaar is en blijkt dat het na een </w:t>
      </w:r>
      <w:proofErr w:type="spellStart"/>
      <w:r>
        <w:t>opvangdag</w:t>
      </w:r>
      <w:proofErr w:type="spellEnd"/>
      <w:r>
        <w:t xml:space="preserve"> de slaap thuis niet kan vatten, kan in overleg met de leidsters een kortere middagslaap worden geboden. De slaaptijd wordt dan verkort naar anderhalf uur, of verkort naar 3 kwartier. Mocht jullie peuter van 3+ thuis niet meer slapen gedurende de dag en komt het ook bij de </w:t>
      </w:r>
      <w:proofErr w:type="spellStart"/>
      <w:r>
        <w:t>De</w:t>
      </w:r>
      <w:proofErr w:type="spellEnd"/>
      <w:r>
        <w:t xml:space="preserve"> Kroost goed de dag door, dan kan jullie kind uitrusten op een matrasje in de groep. Zodoende zorgen we voor voldoende rust voor het kind om de middag en de avond in te kunnen. Zonder dat er afbreuk wordt gedaan aan de nachtrust van de peuter.</w:t>
      </w:r>
    </w:p>
    <w:p w14:paraId="484B3DA3" w14:textId="77777777" w:rsidR="00F167B0" w:rsidRDefault="003A3741" w:rsidP="00460F41">
      <w:pPr>
        <w:pStyle w:val="beleidkop2"/>
      </w:pPr>
      <w:bookmarkStart w:id="49" w:name="_Toc202523776"/>
      <w:bookmarkEnd w:id="48"/>
      <w:r>
        <w:t>Eten</w:t>
      </w:r>
      <w:bookmarkEnd w:id="49"/>
      <w:r>
        <w:t xml:space="preserve"> </w:t>
      </w:r>
    </w:p>
    <w:p w14:paraId="098864D1" w14:textId="77777777" w:rsidR="003A3741" w:rsidRPr="00180F3E" w:rsidRDefault="000E7F94" w:rsidP="00635F9D">
      <w:pPr>
        <w:spacing w:after="120" w:line="240" w:lineRule="auto"/>
        <w:rPr>
          <w:rFonts w:ascii="Calibri" w:eastAsia="Calibri" w:hAnsi="Calibri" w:cs="Calibri"/>
        </w:rPr>
      </w:pPr>
      <w:r w:rsidRPr="000E7F94">
        <w:rPr>
          <w:rFonts w:ascii="Calibri" w:eastAsia="Calibri" w:hAnsi="Calibri" w:cs="Calibri"/>
          <w:noProof/>
          <w:lang w:eastAsia="nl-NL"/>
        </w:rPr>
        <w:drawing>
          <wp:anchor distT="0" distB="0" distL="114300" distR="114300" simplePos="0" relativeHeight="251727872" behindDoc="1" locked="0" layoutInCell="1" allowOverlap="1" wp14:anchorId="5C14851D" wp14:editId="57926DBA">
            <wp:simplePos x="0" y="0"/>
            <wp:positionH relativeFrom="margin">
              <wp:align>right</wp:align>
            </wp:positionH>
            <wp:positionV relativeFrom="paragraph">
              <wp:posOffset>3810</wp:posOffset>
            </wp:positionV>
            <wp:extent cx="1905635" cy="2539365"/>
            <wp:effectExtent l="0" t="0" r="0" b="0"/>
            <wp:wrapTight wrapText="bothSides">
              <wp:wrapPolygon edited="0">
                <wp:start x="2159" y="0"/>
                <wp:lineTo x="0" y="810"/>
                <wp:lineTo x="0" y="19769"/>
                <wp:lineTo x="432" y="20741"/>
                <wp:lineTo x="1727" y="21389"/>
                <wp:lineTo x="1943" y="21389"/>
                <wp:lineTo x="19434" y="21389"/>
                <wp:lineTo x="19649" y="21389"/>
                <wp:lineTo x="20945" y="20741"/>
                <wp:lineTo x="21377" y="19931"/>
                <wp:lineTo x="21377" y="972"/>
                <wp:lineTo x="19434" y="0"/>
                <wp:lineTo x="2159" y="0"/>
              </wp:wrapPolygon>
            </wp:wrapTight>
            <wp:docPr id="466" name="Afbeelding 466" descr="C:\Users\dbest\AppData\Local\Microsoft\Windows\INetCache\Content.Outlook\7KXKCAF6\acbc197a-fa84-4476-b149-85e4748da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st\AppData\Local\Microsoft\Windows\INetCache\Content.Outlook\7KXKCAF6\acbc197a-fa84-4476-b149-85e4748da9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635" cy="253936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F167B0" w:rsidRPr="00180F3E">
        <w:rPr>
          <w:rFonts w:ascii="Calibri" w:eastAsia="Calibri" w:hAnsi="Calibri" w:cs="Calibri"/>
        </w:rPr>
        <w:t xml:space="preserve">Door </w:t>
      </w:r>
      <w:r w:rsidR="00FD38C5">
        <w:rPr>
          <w:rFonts w:ascii="Calibri" w:eastAsia="Calibri" w:hAnsi="Calibri" w:cs="Calibri"/>
        </w:rPr>
        <w:t>D</w:t>
      </w:r>
      <w:r w:rsidR="00B15CCC" w:rsidRPr="00180F3E">
        <w:rPr>
          <w:rFonts w:ascii="Calibri" w:eastAsia="Calibri" w:hAnsi="Calibri" w:cs="Calibri"/>
        </w:rPr>
        <w:t>e Kroost</w:t>
      </w:r>
      <w:r w:rsidR="00F167B0" w:rsidRPr="00180F3E">
        <w:rPr>
          <w:rFonts w:ascii="Calibri" w:eastAsia="Calibri" w:hAnsi="Calibri" w:cs="Calibri"/>
        </w:rPr>
        <w:t xml:space="preserve"> wordt bewust gekozen voor biologische</w:t>
      </w:r>
      <w:r w:rsidR="00990A57" w:rsidRPr="00180F3E">
        <w:rPr>
          <w:rFonts w:ascii="Calibri" w:eastAsia="Calibri" w:hAnsi="Calibri" w:cs="Calibri"/>
        </w:rPr>
        <w:t xml:space="preserve"> (</w:t>
      </w:r>
      <w:r w:rsidR="003A3741" w:rsidRPr="00180F3E">
        <w:rPr>
          <w:rFonts w:ascii="Calibri" w:eastAsia="Calibri" w:hAnsi="Calibri" w:cs="Calibri"/>
        </w:rPr>
        <w:t>zo veel mogelijk dynamische)</w:t>
      </w:r>
      <w:r w:rsidRPr="000E7F94">
        <w:rPr>
          <w:rFonts w:ascii="Calibri" w:eastAsia="Calibri" w:hAnsi="Calibri" w:cs="Calibri"/>
        </w:rPr>
        <w:t xml:space="preserve"> </w:t>
      </w:r>
      <w:r w:rsidR="00F167B0" w:rsidRPr="00180F3E">
        <w:rPr>
          <w:rFonts w:ascii="Calibri" w:eastAsia="Calibri" w:hAnsi="Calibri" w:cs="Calibri"/>
        </w:rPr>
        <w:t>voedingsmiddelen waarvan de grond</w:t>
      </w:r>
      <w:r w:rsidR="00FD38C5">
        <w:rPr>
          <w:rFonts w:ascii="Calibri" w:eastAsia="Calibri" w:hAnsi="Calibri" w:cs="Calibri"/>
        </w:rPr>
        <w:softHyphen/>
      </w:r>
      <w:r w:rsidR="00F167B0" w:rsidRPr="00180F3E">
        <w:rPr>
          <w:rFonts w:ascii="Calibri" w:eastAsia="Calibri" w:hAnsi="Calibri" w:cs="Calibri"/>
        </w:rPr>
        <w:t>stoffen hun levenskwaliteit behouden hebben, doordat ze op natuurlijke wijze zijn geteeld en bewerkt.</w:t>
      </w:r>
    </w:p>
    <w:p w14:paraId="50906E28" w14:textId="77777777" w:rsidR="00C672AF" w:rsidRDefault="00C672AF" w:rsidP="00635F9D">
      <w:pPr>
        <w:spacing w:after="120" w:line="240" w:lineRule="auto"/>
      </w:pPr>
      <w:r>
        <w:t>Kinderen onder het jaar volgen nog hun eigen ritme van eten. In de ochtend wordt er</w:t>
      </w:r>
      <w:r w:rsidR="001C0277">
        <w:t xml:space="preserve"> een</w:t>
      </w:r>
      <w:r>
        <w:t xml:space="preserve"> broodje met thee aangeboden, tussen de middag soep van hier of groentehapje van thuis en in de namiddag fruit met eventueel </w:t>
      </w:r>
      <w:proofErr w:type="spellStart"/>
      <w:r>
        <w:t>yomio</w:t>
      </w:r>
      <w:proofErr w:type="spellEnd"/>
      <w:r>
        <w:t xml:space="preserve"> (yoghurt).</w:t>
      </w:r>
    </w:p>
    <w:p w14:paraId="4FDED244" w14:textId="77777777" w:rsidR="00990A57" w:rsidRPr="00180F3E" w:rsidRDefault="00990A57" w:rsidP="00635F9D">
      <w:pPr>
        <w:spacing w:after="120" w:line="240" w:lineRule="auto"/>
        <w:rPr>
          <w:rFonts w:ascii="Calibri" w:eastAsia="Calibri" w:hAnsi="Calibri" w:cs="Calibri"/>
        </w:rPr>
      </w:pPr>
      <w:r w:rsidRPr="00C672AF">
        <w:rPr>
          <w:rFonts w:ascii="Calibri" w:eastAsia="Calibri" w:hAnsi="Calibri" w:cs="Calibri"/>
        </w:rPr>
        <w:t>Op de peuter- en verticale groep is er</w:t>
      </w:r>
      <w:r w:rsidR="00FD38C5" w:rsidRPr="00C672AF">
        <w:rPr>
          <w:rFonts w:ascii="Calibri" w:eastAsia="Calibri" w:hAnsi="Calibri" w:cs="Calibri"/>
        </w:rPr>
        <w:t xml:space="preserve"> </w:t>
      </w:r>
      <w:r w:rsidR="00C672AF" w:rsidRPr="00C672AF">
        <w:rPr>
          <w:rFonts w:ascii="Calibri" w:eastAsia="Calibri" w:hAnsi="Calibri" w:cs="Calibri"/>
        </w:rPr>
        <w:t>rond</w:t>
      </w:r>
      <w:r w:rsidRPr="00C672AF">
        <w:rPr>
          <w:rFonts w:ascii="Calibri" w:eastAsia="Calibri" w:hAnsi="Calibri" w:cs="Calibri"/>
        </w:rPr>
        <w:t xml:space="preserve"> 9.15 </w:t>
      </w:r>
      <w:r w:rsidR="00C672AF" w:rsidRPr="00C672AF">
        <w:rPr>
          <w:rFonts w:ascii="Calibri" w:eastAsia="Calibri" w:hAnsi="Calibri" w:cs="Calibri"/>
        </w:rPr>
        <w:t xml:space="preserve">uur </w:t>
      </w:r>
      <w:r w:rsidRPr="00C672AF">
        <w:rPr>
          <w:rFonts w:ascii="Calibri" w:eastAsia="Calibri" w:hAnsi="Calibri" w:cs="Calibri"/>
        </w:rPr>
        <w:t xml:space="preserve">thee met fruit en koekje. </w:t>
      </w:r>
      <w:r w:rsidR="00C672AF" w:rsidRPr="00C672AF">
        <w:rPr>
          <w:rFonts w:ascii="Calibri" w:eastAsia="Calibri" w:hAnsi="Calibri" w:cs="Calibri"/>
        </w:rPr>
        <w:t xml:space="preserve">Tussen </w:t>
      </w:r>
      <w:r w:rsidRPr="00C672AF">
        <w:rPr>
          <w:rFonts w:ascii="Calibri" w:eastAsia="Calibri" w:hAnsi="Calibri" w:cs="Calibri"/>
        </w:rPr>
        <w:t xml:space="preserve">11.15 </w:t>
      </w:r>
      <w:r w:rsidR="00C672AF" w:rsidRPr="00C672AF">
        <w:rPr>
          <w:rFonts w:ascii="Calibri" w:eastAsia="Calibri" w:hAnsi="Calibri" w:cs="Calibri"/>
        </w:rPr>
        <w:t xml:space="preserve">en 12.00 uur </w:t>
      </w:r>
      <w:r w:rsidRPr="00C672AF">
        <w:rPr>
          <w:rFonts w:ascii="Calibri" w:eastAsia="Calibri" w:hAnsi="Calibri" w:cs="Calibri"/>
        </w:rPr>
        <w:t xml:space="preserve">boterhammen met </w:t>
      </w:r>
      <w:proofErr w:type="spellStart"/>
      <w:r w:rsidRPr="00C672AF">
        <w:rPr>
          <w:rFonts w:ascii="Calibri" w:eastAsia="Calibri" w:hAnsi="Calibri" w:cs="Calibri"/>
        </w:rPr>
        <w:t>tartex</w:t>
      </w:r>
      <w:proofErr w:type="spellEnd"/>
      <w:r w:rsidRPr="00C672AF">
        <w:rPr>
          <w:rFonts w:ascii="Calibri" w:eastAsia="Calibri" w:hAnsi="Calibri" w:cs="Calibri"/>
        </w:rPr>
        <w:t>, (smeer)kaas, notenpasta’s, jam of appelstroop en regel</w:t>
      </w:r>
      <w:r w:rsidR="00C672AF" w:rsidRPr="00C672AF">
        <w:rPr>
          <w:rFonts w:ascii="Calibri" w:eastAsia="Calibri" w:hAnsi="Calibri" w:cs="Calibri"/>
        </w:rPr>
        <w:softHyphen/>
      </w:r>
      <w:r w:rsidRPr="00C672AF">
        <w:rPr>
          <w:rFonts w:ascii="Calibri" w:eastAsia="Calibri" w:hAnsi="Calibri" w:cs="Calibri"/>
        </w:rPr>
        <w:t xml:space="preserve">matig zelfgemaakte soep. Om 15.15 </w:t>
      </w:r>
      <w:r w:rsidR="00C672AF" w:rsidRPr="00C672AF">
        <w:rPr>
          <w:rFonts w:ascii="Calibri" w:eastAsia="Calibri" w:hAnsi="Calibri" w:cs="Calibri"/>
        </w:rPr>
        <w:t xml:space="preserve">uur </w:t>
      </w:r>
      <w:r w:rsidRPr="00C672AF">
        <w:rPr>
          <w:rFonts w:ascii="Calibri" w:eastAsia="Calibri" w:hAnsi="Calibri" w:cs="Calibri"/>
        </w:rPr>
        <w:t xml:space="preserve">is er </w:t>
      </w:r>
      <w:proofErr w:type="spellStart"/>
      <w:r w:rsidRPr="00C672AF">
        <w:rPr>
          <w:rFonts w:ascii="Calibri" w:eastAsia="Calibri" w:hAnsi="Calibri" w:cs="Calibri"/>
        </w:rPr>
        <w:t>yomio</w:t>
      </w:r>
      <w:proofErr w:type="spellEnd"/>
      <w:r w:rsidRPr="00C672AF">
        <w:rPr>
          <w:rFonts w:ascii="Calibri" w:eastAsia="Calibri" w:hAnsi="Calibri" w:cs="Calibri"/>
        </w:rPr>
        <w:t xml:space="preserve"> (yoghurt) met muesli, maïswafel en thee.</w:t>
      </w:r>
    </w:p>
    <w:p w14:paraId="32355D76" w14:textId="77777777" w:rsidR="00F167B0" w:rsidRPr="00180F3E" w:rsidRDefault="00F167B0" w:rsidP="00635F9D">
      <w:pPr>
        <w:spacing w:after="120" w:line="240" w:lineRule="auto"/>
        <w:rPr>
          <w:rFonts w:ascii="Calibri" w:eastAsia="Calibri" w:hAnsi="Calibri" w:cs="Calibri"/>
        </w:rPr>
      </w:pPr>
      <w:r w:rsidRPr="00180F3E">
        <w:rPr>
          <w:rFonts w:ascii="Calibri" w:eastAsia="Calibri" w:hAnsi="Calibri" w:cs="Calibri"/>
        </w:rPr>
        <w:t>Er wordt door p</w:t>
      </w:r>
      <w:r w:rsidR="00990A57" w:rsidRPr="00180F3E">
        <w:rPr>
          <w:rFonts w:ascii="Calibri" w:eastAsia="Calibri" w:hAnsi="Calibri" w:cs="Calibri"/>
        </w:rPr>
        <w:t>edagogisch medewerkers soep gemaakt en soms ook</w:t>
      </w:r>
      <w:r w:rsidRPr="00180F3E">
        <w:rPr>
          <w:rFonts w:ascii="Calibri" w:eastAsia="Calibri" w:hAnsi="Calibri" w:cs="Calibri"/>
        </w:rPr>
        <w:t xml:space="preserve"> brood of ander lekkers gebakken. </w:t>
      </w:r>
    </w:p>
    <w:p w14:paraId="2E8EC600" w14:textId="77777777" w:rsidR="00F167B0" w:rsidRDefault="00990A57" w:rsidP="00460F41">
      <w:pPr>
        <w:pStyle w:val="beleidkop2"/>
      </w:pPr>
      <w:bookmarkStart w:id="50" w:name="_Toc202523777"/>
      <w:r>
        <w:t>Borst</w:t>
      </w:r>
      <w:r w:rsidR="001C0277">
        <w:t>-</w:t>
      </w:r>
      <w:r>
        <w:t xml:space="preserve"> en flesvoeding</w:t>
      </w:r>
      <w:bookmarkEnd w:id="50"/>
      <w:r>
        <w:t xml:space="preserve"> </w:t>
      </w:r>
    </w:p>
    <w:p w14:paraId="364EC272" w14:textId="77777777" w:rsidR="002523FE" w:rsidRDefault="002523FE" w:rsidP="00635F9D">
      <w:pPr>
        <w:spacing w:after="120" w:line="240" w:lineRule="auto"/>
      </w:pPr>
      <w:r>
        <w:t>Kinderen kunnen pas op de babygroep komen wanneer zij gewend zijn om uit een fles te drinken (dit geldt niet voor kinderen van wie de moeder naar 't Kleine Volkje komt om te voeden). Vanuit De Kroost wordt de ruimte gegeven om borstvoeding aan het kind mogelijk te maken. Moeders die dit willen, kunnen hun kind bij De Kroost voeden of afgekolfde melk meegeven. Voor kinderen die flesvoeding krijgen wordt gevraagd de flesvoeding niet al aan te maken. De melkpoeder graag aanleveren in afgemeten schepjes in een poedertoren.</w:t>
      </w:r>
    </w:p>
    <w:p w14:paraId="6BD4678D" w14:textId="77777777" w:rsidR="002A37D2" w:rsidRDefault="002A37D2" w:rsidP="00460F41">
      <w:pPr>
        <w:pStyle w:val="beleidkop2"/>
      </w:pPr>
      <w:bookmarkStart w:id="51" w:name="_Toc202523778"/>
      <w:r>
        <w:t>Allergieën</w:t>
      </w:r>
      <w:bookmarkEnd w:id="51"/>
    </w:p>
    <w:p w14:paraId="4E958C33" w14:textId="77777777" w:rsidR="00A6784A" w:rsidRDefault="002A37D2" w:rsidP="00FD38C5">
      <w:pPr>
        <w:spacing w:after="120" w:line="240" w:lineRule="auto"/>
        <w:rPr>
          <w:rFonts w:ascii="Calibri" w:eastAsia="Calibri" w:hAnsi="Calibri" w:cs="Calibri"/>
        </w:rPr>
      </w:pPr>
      <w:r w:rsidRPr="00FD38C5">
        <w:rPr>
          <w:rFonts w:eastAsia="Calibri" w:cs="Calibri"/>
        </w:rPr>
        <w:t>Het is belangrijk</w:t>
      </w:r>
      <w:r w:rsidRPr="00FD38C5">
        <w:rPr>
          <w:rFonts w:ascii="Calibri" w:eastAsia="Calibri" w:hAnsi="Calibri" w:cs="Calibri"/>
        </w:rPr>
        <w:t xml:space="preserve"> dat jullie eventuele allergieën doorgeven aan de pedagogisch medewerkers. Wij zullen hier dan rekening mee houden. Heeft jullie kind bijzondere voedingsmiddelen nodig, </w:t>
      </w:r>
      <w:r w:rsidR="00BC00F0" w:rsidRPr="00FD38C5">
        <w:rPr>
          <w:rFonts w:ascii="Calibri" w:eastAsia="Calibri" w:hAnsi="Calibri" w:cs="Calibri"/>
        </w:rPr>
        <w:t xml:space="preserve">dan </w:t>
      </w:r>
      <w:r w:rsidRPr="00FD38C5">
        <w:rPr>
          <w:rFonts w:ascii="Calibri" w:eastAsia="Calibri" w:hAnsi="Calibri" w:cs="Calibri"/>
        </w:rPr>
        <w:t>is het fijn als jullie dit zelf meenemen.</w:t>
      </w:r>
    </w:p>
    <w:p w14:paraId="0D6C09CA" w14:textId="77777777" w:rsidR="002141EA" w:rsidRDefault="00B75630" w:rsidP="00B75630">
      <w:pPr>
        <w:pStyle w:val="beleidkop2"/>
      </w:pPr>
      <w:bookmarkStart w:id="52" w:name="_Toc202523779"/>
      <w:r>
        <w:t>Veiligheid</w:t>
      </w:r>
      <w:bookmarkEnd w:id="52"/>
    </w:p>
    <w:p w14:paraId="04C03120" w14:textId="77777777" w:rsidR="001E08C4" w:rsidRPr="001E08C4" w:rsidRDefault="00B75630" w:rsidP="00635F9D">
      <w:pPr>
        <w:pStyle w:val="Geenafstand"/>
        <w:spacing w:after="120"/>
        <w:rPr>
          <w:rFonts w:asciiTheme="minorHAnsi" w:hAnsiTheme="minorHAnsi" w:cstheme="minorHAnsi"/>
          <w:color w:val="000000" w:themeColor="text1"/>
          <w:sz w:val="22"/>
          <w:lang w:val="nl" w:eastAsia="nl-NL"/>
        </w:rPr>
      </w:pPr>
      <w:r w:rsidRPr="001E08C4">
        <w:rPr>
          <w:rFonts w:asciiTheme="minorHAnsi" w:hAnsiTheme="minorHAnsi" w:cstheme="minorHAnsi"/>
          <w:color w:val="000000" w:themeColor="text1"/>
          <w:sz w:val="22"/>
          <w:lang w:val="nl" w:eastAsia="nl-NL"/>
        </w:rPr>
        <w:t>Wij zijn verantwoordelijk voor de lichamelijke (fysieke) veiligheid van kinderen. Dit houdt in dat binnen- en buitenruimtes en speelmaterialen veilig en schoon zijn. Het betekent ook dat er voldoen</w:t>
      </w:r>
      <w:r w:rsidR="00BE1E62">
        <w:rPr>
          <w:rFonts w:asciiTheme="minorHAnsi" w:hAnsiTheme="minorHAnsi" w:cstheme="minorHAnsi"/>
          <w:color w:val="000000" w:themeColor="text1"/>
          <w:sz w:val="22"/>
          <w:lang w:val="nl" w:eastAsia="nl-NL"/>
        </w:rPr>
        <w:softHyphen/>
      </w:r>
      <w:r w:rsidRPr="001E08C4">
        <w:rPr>
          <w:rFonts w:asciiTheme="minorHAnsi" w:hAnsiTheme="minorHAnsi" w:cstheme="minorHAnsi"/>
          <w:color w:val="000000" w:themeColor="text1"/>
          <w:sz w:val="22"/>
          <w:lang w:val="nl" w:eastAsia="nl-NL"/>
        </w:rPr>
        <w:t>de en gezonde voeding en voldoende beweging wordt geboden. Er zijn regels en afspraken, gericht op hygiene en op het voorkomen van onverantwoorden risico’s. We zien toe op de veiligheid tijdens speelsituaties binnen en buiten en in contact met elkaar. Pedago</w:t>
      </w:r>
      <w:r w:rsidRPr="001E08C4">
        <w:rPr>
          <w:rFonts w:asciiTheme="minorHAnsi" w:hAnsiTheme="minorHAnsi" w:cstheme="minorHAnsi"/>
          <w:color w:val="000000" w:themeColor="text1"/>
          <w:sz w:val="22"/>
          <w:lang w:val="nl" w:eastAsia="nl-NL"/>
        </w:rPr>
        <w:softHyphen/>
        <w:t xml:space="preserve">gische medewerkers weten wat zijn moeten doen als een kind ziek wordt of zich bezeert. </w:t>
      </w:r>
    </w:p>
    <w:p w14:paraId="5C294894" w14:textId="77777777" w:rsidR="001E08C4" w:rsidRPr="00397E36" w:rsidRDefault="005A39C5" w:rsidP="00635F9D">
      <w:pPr>
        <w:pStyle w:val="Geenafstand"/>
        <w:spacing w:after="120"/>
        <w:rPr>
          <w:rFonts w:asciiTheme="minorHAnsi" w:hAnsiTheme="minorHAnsi" w:cstheme="minorHAnsi"/>
          <w:sz w:val="22"/>
        </w:rPr>
      </w:pPr>
      <w:r>
        <w:rPr>
          <w:rFonts w:asciiTheme="minorHAnsi" w:hAnsiTheme="minorHAnsi" w:cstheme="minorHAnsi"/>
          <w:sz w:val="22"/>
        </w:rPr>
        <w:t xml:space="preserve">Dit staat beschreven in het </w:t>
      </w:r>
      <w:r w:rsidRPr="005A39C5">
        <w:rPr>
          <w:rFonts w:asciiTheme="minorHAnsi" w:hAnsiTheme="minorHAnsi" w:cstheme="minorHAnsi"/>
          <w:i/>
          <w:sz w:val="22"/>
        </w:rPr>
        <w:t>B</w:t>
      </w:r>
      <w:r w:rsidR="001E08C4" w:rsidRPr="005A39C5">
        <w:rPr>
          <w:rFonts w:asciiTheme="minorHAnsi" w:hAnsiTheme="minorHAnsi" w:cstheme="minorHAnsi"/>
          <w:i/>
          <w:sz w:val="22"/>
        </w:rPr>
        <w:t>eleidsplan Veiligheid en Gezondheid</w:t>
      </w:r>
      <w:r w:rsidR="001E08C4" w:rsidRPr="00397E36">
        <w:rPr>
          <w:rFonts w:asciiTheme="minorHAnsi" w:hAnsiTheme="minorHAnsi" w:cstheme="minorHAnsi"/>
          <w:sz w:val="22"/>
        </w:rPr>
        <w:t>. De kleine en grote risico’s worden ieder jaar opnieuw geïnventariseerd door de pedagogisch medewerkers en de loca</w:t>
      </w:r>
      <w:r w:rsidR="001E08C4" w:rsidRPr="00397E36">
        <w:rPr>
          <w:rFonts w:asciiTheme="minorHAnsi" w:hAnsiTheme="minorHAnsi" w:cstheme="minorHAnsi"/>
          <w:sz w:val="22"/>
        </w:rPr>
        <w:softHyphen/>
        <w:t>tie</w:t>
      </w:r>
      <w:r w:rsidR="001E08C4" w:rsidRPr="00397E36">
        <w:rPr>
          <w:rFonts w:asciiTheme="minorHAnsi" w:hAnsiTheme="minorHAnsi" w:cstheme="minorHAnsi"/>
          <w:sz w:val="22"/>
        </w:rPr>
        <w:softHyphen/>
      </w:r>
      <w:r w:rsidR="001E08C4" w:rsidRPr="00397E36">
        <w:rPr>
          <w:rFonts w:asciiTheme="minorHAnsi" w:hAnsiTheme="minorHAnsi" w:cstheme="minorHAnsi"/>
          <w:sz w:val="22"/>
        </w:rPr>
        <w:softHyphen/>
        <w:t>leidster.</w:t>
      </w:r>
      <w:r>
        <w:rPr>
          <w:rFonts w:asciiTheme="minorHAnsi" w:hAnsiTheme="minorHAnsi" w:cstheme="minorHAnsi"/>
          <w:sz w:val="22"/>
        </w:rPr>
        <w:t xml:space="preserve"> </w:t>
      </w:r>
      <w:r>
        <w:rPr>
          <w:rFonts w:asciiTheme="minorHAnsi" w:hAnsiTheme="minorHAnsi" w:cstheme="minorHAnsi"/>
          <w:sz w:val="22"/>
        </w:rPr>
        <w:lastRenderedPageBreak/>
        <w:t xml:space="preserve">Vervolgens worden deze in het </w:t>
      </w:r>
      <w:r w:rsidRPr="005A39C5">
        <w:rPr>
          <w:rFonts w:asciiTheme="minorHAnsi" w:hAnsiTheme="minorHAnsi" w:cstheme="minorHAnsi"/>
          <w:i/>
          <w:sz w:val="22"/>
        </w:rPr>
        <w:t>B</w:t>
      </w:r>
      <w:r w:rsidR="001E08C4" w:rsidRPr="005A39C5">
        <w:rPr>
          <w:rFonts w:asciiTheme="minorHAnsi" w:hAnsiTheme="minorHAnsi" w:cstheme="minorHAnsi"/>
          <w:i/>
          <w:sz w:val="22"/>
        </w:rPr>
        <w:t>eleidsplan Veiligheid en Gezondheid opgeno</w:t>
      </w:r>
      <w:r w:rsidR="001E08C4" w:rsidRPr="005A39C5">
        <w:rPr>
          <w:rFonts w:asciiTheme="minorHAnsi" w:hAnsiTheme="minorHAnsi" w:cstheme="minorHAnsi"/>
          <w:i/>
          <w:sz w:val="22"/>
        </w:rPr>
        <w:softHyphen/>
        <w:t>men</w:t>
      </w:r>
      <w:r w:rsidR="001E08C4" w:rsidRPr="00397E36">
        <w:rPr>
          <w:rFonts w:asciiTheme="minorHAnsi" w:hAnsiTheme="minorHAnsi" w:cstheme="minorHAnsi"/>
          <w:sz w:val="22"/>
        </w:rPr>
        <w:t>. We beschrijven hoe we met risico’s omgaan en welke aanpassingen we evt. doen om risico’s uit te sluiten of te minimaliseren.</w:t>
      </w:r>
      <w:r>
        <w:rPr>
          <w:rFonts w:asciiTheme="minorHAnsi" w:hAnsiTheme="minorHAnsi" w:cstheme="minorHAnsi"/>
          <w:sz w:val="22"/>
        </w:rPr>
        <w:t xml:space="preserve"> Ons </w:t>
      </w:r>
      <w:r w:rsidRPr="005A39C5">
        <w:rPr>
          <w:rFonts w:asciiTheme="minorHAnsi" w:hAnsiTheme="minorHAnsi" w:cstheme="minorHAnsi"/>
          <w:i/>
          <w:sz w:val="22"/>
        </w:rPr>
        <w:t>Beleidsplan Veiligheid en Gezondheid</w:t>
      </w:r>
      <w:r>
        <w:rPr>
          <w:rFonts w:asciiTheme="minorHAnsi" w:hAnsiTheme="minorHAnsi" w:cstheme="minorHAnsi"/>
          <w:sz w:val="22"/>
        </w:rPr>
        <w:t xml:space="preserve"> is inclusief de </w:t>
      </w:r>
      <w:r w:rsidRPr="005A39C5">
        <w:rPr>
          <w:rFonts w:asciiTheme="minorHAnsi" w:hAnsiTheme="minorHAnsi" w:cstheme="minorHAnsi"/>
          <w:sz w:val="22"/>
        </w:rPr>
        <w:t xml:space="preserve">jaarlijkse </w:t>
      </w:r>
      <w:proofErr w:type="spellStart"/>
      <w:r w:rsidRPr="005A39C5">
        <w:rPr>
          <w:rFonts w:asciiTheme="minorHAnsi" w:hAnsiTheme="minorHAnsi" w:cstheme="minorHAnsi"/>
          <w:sz w:val="22"/>
        </w:rPr>
        <w:t>risicoinventarisatie</w:t>
      </w:r>
      <w:proofErr w:type="spellEnd"/>
      <w:r>
        <w:rPr>
          <w:rFonts w:asciiTheme="minorHAnsi" w:hAnsiTheme="minorHAnsi" w:cstheme="minorHAnsi"/>
          <w:sz w:val="22"/>
        </w:rPr>
        <w:t xml:space="preserve"> in te zien op de website (bij </w:t>
      </w:r>
      <w:r w:rsidRPr="005A39C5">
        <w:rPr>
          <w:rFonts w:asciiTheme="minorHAnsi" w:hAnsiTheme="minorHAnsi" w:cstheme="minorHAnsi"/>
          <w:i/>
          <w:sz w:val="22"/>
        </w:rPr>
        <w:t>informatie / kwaliteit en veiligheid</w:t>
      </w:r>
      <w:r>
        <w:rPr>
          <w:rFonts w:asciiTheme="minorHAnsi" w:hAnsiTheme="minorHAnsi" w:cstheme="minorHAnsi"/>
          <w:sz w:val="22"/>
        </w:rPr>
        <w:t xml:space="preserve">). </w:t>
      </w:r>
    </w:p>
    <w:p w14:paraId="36D23932" w14:textId="77777777" w:rsidR="001E08C4" w:rsidRPr="00397E36" w:rsidRDefault="001E08C4" w:rsidP="00635F9D">
      <w:pPr>
        <w:pStyle w:val="Geenafstand"/>
        <w:spacing w:after="120"/>
        <w:rPr>
          <w:rFonts w:asciiTheme="minorHAnsi" w:hAnsiTheme="minorHAnsi" w:cstheme="minorHAnsi"/>
          <w:sz w:val="22"/>
        </w:rPr>
      </w:pPr>
      <w:r w:rsidRPr="00397E36">
        <w:rPr>
          <w:rFonts w:asciiTheme="minorHAnsi" w:hAnsiTheme="minorHAnsi" w:cstheme="minorHAnsi"/>
          <w:sz w:val="22"/>
        </w:rPr>
        <w:t>Ook houden we (bijna) ongevallen bij op het formulier ‘Registratie ongevallen’, deze gaan naar de locatieleidster. Dan wordt er actie ondernomen om een zelfde (bijna) ongeval te voorkomen.</w:t>
      </w:r>
    </w:p>
    <w:p w14:paraId="39E90E6D" w14:textId="77777777" w:rsidR="005A39C5" w:rsidRDefault="005A39C5" w:rsidP="00635F9D">
      <w:pPr>
        <w:pStyle w:val="Geenafstand"/>
        <w:spacing w:after="120"/>
        <w:rPr>
          <w:rFonts w:asciiTheme="minorHAnsi" w:hAnsiTheme="minorHAnsi" w:cstheme="minorHAnsi"/>
          <w:color w:val="000000" w:themeColor="text1"/>
          <w:sz w:val="22"/>
        </w:rPr>
      </w:pPr>
      <w:r w:rsidRPr="001E08C4">
        <w:rPr>
          <w:rFonts w:asciiTheme="minorHAnsi" w:hAnsiTheme="minorHAnsi" w:cstheme="minorHAnsi"/>
          <w:color w:val="000000" w:themeColor="text1"/>
          <w:sz w:val="22"/>
        </w:rPr>
        <w:t xml:space="preserve">Bijna alle vaste medewerkers zijn in bezit van een geldig BHV en EHBO certificaat. Hierdoor zijn er dagelijks meerdere bedrijfshulpverleners aanwezig. Er is jaarlijks een EHBO/BHV dag, waar we gezamenlijk oefenen en de certificaten </w:t>
      </w:r>
      <w:r>
        <w:rPr>
          <w:rFonts w:asciiTheme="minorHAnsi" w:hAnsiTheme="minorHAnsi" w:cstheme="minorHAnsi"/>
          <w:color w:val="000000" w:themeColor="text1"/>
          <w:sz w:val="22"/>
        </w:rPr>
        <w:t xml:space="preserve">opgefrist </w:t>
      </w:r>
      <w:proofErr w:type="spellStart"/>
      <w:r>
        <w:rPr>
          <w:rFonts w:asciiTheme="minorHAnsi" w:hAnsiTheme="minorHAnsi" w:cstheme="minorHAnsi"/>
          <w:color w:val="000000" w:themeColor="text1"/>
          <w:sz w:val="22"/>
        </w:rPr>
        <w:t>cq.</w:t>
      </w:r>
      <w:proofErr w:type="spellEnd"/>
      <w:r>
        <w:rPr>
          <w:rFonts w:asciiTheme="minorHAnsi" w:hAnsiTheme="minorHAnsi" w:cstheme="minorHAnsi"/>
          <w:color w:val="000000" w:themeColor="text1"/>
          <w:sz w:val="22"/>
        </w:rPr>
        <w:t xml:space="preserve"> </w:t>
      </w:r>
      <w:r w:rsidRPr="001E08C4">
        <w:rPr>
          <w:rFonts w:asciiTheme="minorHAnsi" w:hAnsiTheme="minorHAnsi" w:cstheme="minorHAnsi"/>
          <w:color w:val="000000" w:themeColor="text1"/>
          <w:sz w:val="22"/>
        </w:rPr>
        <w:t xml:space="preserve">verlengd worden. </w:t>
      </w:r>
    </w:p>
    <w:p w14:paraId="0C60387A" w14:textId="74E3EC3B" w:rsidR="00B75630" w:rsidRPr="00B01C33" w:rsidRDefault="001E08C4" w:rsidP="00B01C33">
      <w:pPr>
        <w:spacing w:after="0" w:line="240" w:lineRule="auto"/>
        <w:rPr>
          <w:rFonts w:cstheme="minorHAnsi"/>
          <w:color w:val="000000" w:themeColor="text1"/>
        </w:rPr>
      </w:pPr>
      <w:r w:rsidRPr="001E08C4">
        <w:rPr>
          <w:rFonts w:cstheme="minorHAnsi"/>
          <w:color w:val="000000" w:themeColor="text1"/>
        </w:rPr>
        <w:t>Op De Kroost is een brandmeldinstallatie, doorverbonden met de brandweer. Deze wordt maande</w:t>
      </w:r>
      <w:r w:rsidR="00BE1E62">
        <w:rPr>
          <w:rFonts w:cstheme="minorHAnsi"/>
          <w:color w:val="000000" w:themeColor="text1"/>
        </w:rPr>
        <w:softHyphen/>
      </w:r>
      <w:r w:rsidRPr="001E08C4">
        <w:rPr>
          <w:rFonts w:cstheme="minorHAnsi"/>
          <w:color w:val="000000" w:themeColor="text1"/>
        </w:rPr>
        <w:t xml:space="preserve">lijks gecontroleerd, alle blusmateriaal en noodverlichting wordt ook ieder jaar door professioneel bedrijf nagekeken. </w:t>
      </w:r>
      <w:r>
        <w:rPr>
          <w:rFonts w:cstheme="minorHAnsi"/>
          <w:color w:val="000000" w:themeColor="text1"/>
        </w:rPr>
        <w:t>E</w:t>
      </w:r>
      <w:r w:rsidRPr="001E08C4">
        <w:rPr>
          <w:rFonts w:cstheme="minorHAnsi"/>
          <w:color w:val="000000" w:themeColor="text1"/>
        </w:rPr>
        <w:t xml:space="preserve">r is een ontruimingsplan dat </w:t>
      </w:r>
      <w:r>
        <w:rPr>
          <w:rFonts w:cstheme="minorHAnsi"/>
          <w:color w:val="000000" w:themeColor="text1"/>
        </w:rPr>
        <w:t xml:space="preserve">we </w:t>
      </w:r>
      <w:r w:rsidRPr="001E08C4">
        <w:rPr>
          <w:rFonts w:cstheme="minorHAnsi"/>
          <w:color w:val="000000" w:themeColor="text1"/>
        </w:rPr>
        <w:t>mi</w:t>
      </w:r>
      <w:r>
        <w:rPr>
          <w:rFonts w:cstheme="minorHAnsi"/>
          <w:color w:val="000000" w:themeColor="text1"/>
        </w:rPr>
        <w:t>nimaal 1 maal per jaar oefenen (onder bege</w:t>
      </w:r>
      <w:r w:rsidR="00BE1E62">
        <w:rPr>
          <w:rFonts w:cstheme="minorHAnsi"/>
          <w:color w:val="000000" w:themeColor="text1"/>
        </w:rPr>
        <w:softHyphen/>
      </w:r>
      <w:r>
        <w:rPr>
          <w:rFonts w:cstheme="minorHAnsi"/>
          <w:color w:val="000000" w:themeColor="text1"/>
        </w:rPr>
        <w:t xml:space="preserve">leiding en supervisie van een deskundige). </w:t>
      </w:r>
      <w:r w:rsidRPr="001E08C4">
        <w:rPr>
          <w:rFonts w:cstheme="minorHAnsi"/>
          <w:color w:val="000000" w:themeColor="text1"/>
        </w:rPr>
        <w:t>Zo zorgen we ook op dit vlak voor een veilige omgeving.</w:t>
      </w:r>
    </w:p>
    <w:p w14:paraId="62634F86" w14:textId="77777777" w:rsidR="00253784" w:rsidRPr="00253784" w:rsidRDefault="00FD38C5" w:rsidP="007A3A23">
      <w:pPr>
        <w:pStyle w:val="beleidkop1"/>
      </w:pPr>
      <w:bookmarkStart w:id="53" w:name="_Toc202523780"/>
      <w:r w:rsidRPr="00740FBD">
        <w:rPr>
          <w:i/>
        </w:rPr>
        <w:t>Achtergronden:</w:t>
      </w:r>
      <w:r>
        <w:t xml:space="preserve"> </w:t>
      </w:r>
      <w:r w:rsidR="00253784" w:rsidRPr="00253784">
        <w:t>Dagritme</w:t>
      </w:r>
      <w:bookmarkEnd w:id="53"/>
    </w:p>
    <w:p w14:paraId="16EEB228" w14:textId="77777777" w:rsidR="00003B8D" w:rsidRDefault="00BE1E62" w:rsidP="00635F9D">
      <w:pPr>
        <w:pStyle w:val="Normaalweb"/>
        <w:shd w:val="clear" w:color="auto" w:fill="A8D08D" w:themeFill="accent6" w:themeFillTint="99"/>
        <w:spacing w:before="0" w:beforeAutospacing="0" w:after="0" w:afterAutospacing="0"/>
        <w:rPr>
          <w:rFonts w:asciiTheme="minorHAnsi" w:hAnsiTheme="minorHAnsi"/>
          <w:sz w:val="22"/>
          <w:szCs w:val="22"/>
        </w:rPr>
      </w:pPr>
      <w:r w:rsidRPr="002C5C5D">
        <w:rPr>
          <w:noProof/>
        </w:rPr>
        <w:drawing>
          <wp:anchor distT="0" distB="0" distL="114300" distR="114300" simplePos="0" relativeHeight="251734016" behindDoc="0" locked="0" layoutInCell="1" allowOverlap="1" wp14:anchorId="2C27BF22" wp14:editId="0BDC48C2">
            <wp:simplePos x="0" y="0"/>
            <wp:positionH relativeFrom="margin">
              <wp:posOffset>4375150</wp:posOffset>
            </wp:positionH>
            <wp:positionV relativeFrom="paragraph">
              <wp:posOffset>164514</wp:posOffset>
            </wp:positionV>
            <wp:extent cx="1341078" cy="1835834"/>
            <wp:effectExtent l="38100" t="57150" r="50165" b="50165"/>
            <wp:wrapNone/>
            <wp:docPr id="7" name="Afbeelding 7" descr="F:\6 D opvang\D a kinderen\D b Foto's\2020\Bloemenkinderen\herfs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6 D opvang\D a kinderen\D b Foto's\2020\Bloemenkinderen\herfst 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067" b="17990"/>
                    <a:stretch/>
                  </pic:blipFill>
                  <pic:spPr bwMode="auto">
                    <a:xfrm>
                      <a:off x="0" y="0"/>
                      <a:ext cx="1341078" cy="1835834"/>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784" w:rsidRPr="00FD38C5">
        <w:rPr>
          <w:rFonts w:asciiTheme="minorHAnsi" w:hAnsiTheme="minorHAnsi"/>
          <w:sz w:val="22"/>
          <w:szCs w:val="22"/>
        </w:rPr>
        <w:t xml:space="preserve">Vanaf de dreumesleeftijd bieden we één ritme van de dag aan waar de </w:t>
      </w:r>
    </w:p>
    <w:p w14:paraId="5E356047" w14:textId="77777777" w:rsidR="00003B8D" w:rsidRDefault="00253784" w:rsidP="00635F9D">
      <w:pPr>
        <w:pStyle w:val="Normaalweb"/>
        <w:shd w:val="clear" w:color="auto" w:fill="A8D08D" w:themeFill="accent6" w:themeFillTint="99"/>
        <w:spacing w:before="0" w:beforeAutospacing="0" w:after="0" w:afterAutospacing="0"/>
        <w:rPr>
          <w:rFonts w:asciiTheme="minorHAnsi" w:hAnsiTheme="minorHAnsi"/>
          <w:sz w:val="22"/>
          <w:szCs w:val="22"/>
        </w:rPr>
      </w:pPr>
      <w:r w:rsidRPr="00FD38C5">
        <w:rPr>
          <w:rFonts w:asciiTheme="minorHAnsi" w:hAnsiTheme="minorHAnsi"/>
          <w:sz w:val="22"/>
          <w:szCs w:val="22"/>
        </w:rPr>
        <w:t>meeste kinderen in kunnen meebewegen. Voor het jonge kind is een</w:t>
      </w:r>
      <w:r w:rsidR="00003B8D">
        <w:rPr>
          <w:rFonts w:asciiTheme="minorHAnsi" w:hAnsiTheme="minorHAnsi"/>
          <w:sz w:val="22"/>
          <w:szCs w:val="22"/>
        </w:rPr>
        <w:t xml:space="preserve"> </w:t>
      </w:r>
      <w:r w:rsidRPr="00FD38C5">
        <w:rPr>
          <w:rFonts w:asciiTheme="minorHAnsi" w:hAnsiTheme="minorHAnsi"/>
          <w:sz w:val="22"/>
          <w:szCs w:val="22"/>
        </w:rPr>
        <w:t xml:space="preserve">fijne </w:t>
      </w:r>
    </w:p>
    <w:p w14:paraId="40BB6307" w14:textId="77777777" w:rsidR="00253784" w:rsidRPr="00FD38C5" w:rsidRDefault="00253784" w:rsidP="00635F9D">
      <w:pPr>
        <w:pStyle w:val="Normaalweb"/>
        <w:shd w:val="clear" w:color="auto" w:fill="A8D08D" w:themeFill="accent6" w:themeFillTint="99"/>
        <w:spacing w:before="0" w:beforeAutospacing="0" w:after="120" w:afterAutospacing="0"/>
        <w:rPr>
          <w:rFonts w:asciiTheme="minorHAnsi" w:hAnsiTheme="minorHAnsi"/>
          <w:sz w:val="22"/>
          <w:szCs w:val="22"/>
        </w:rPr>
      </w:pPr>
      <w:r w:rsidRPr="00FD38C5">
        <w:rPr>
          <w:rFonts w:asciiTheme="minorHAnsi" w:hAnsiTheme="minorHAnsi"/>
          <w:sz w:val="22"/>
          <w:szCs w:val="22"/>
        </w:rPr>
        <w:t>dag een dag die voorspelbaar verloopt.</w:t>
      </w:r>
    </w:p>
    <w:p w14:paraId="6FD2D836" w14:textId="77777777" w:rsidR="00003B8D" w:rsidRDefault="00253784" w:rsidP="00635F9D">
      <w:pPr>
        <w:pStyle w:val="Normaalweb"/>
        <w:shd w:val="clear" w:color="auto" w:fill="A8D08D" w:themeFill="accent6" w:themeFillTint="99"/>
        <w:spacing w:before="0" w:beforeAutospacing="0" w:after="0" w:afterAutospacing="0"/>
        <w:rPr>
          <w:rFonts w:asciiTheme="minorHAnsi" w:hAnsiTheme="minorHAnsi"/>
          <w:sz w:val="22"/>
          <w:szCs w:val="22"/>
        </w:rPr>
      </w:pPr>
      <w:r w:rsidRPr="00FD38C5">
        <w:rPr>
          <w:rFonts w:asciiTheme="minorHAnsi" w:hAnsiTheme="minorHAnsi"/>
          <w:sz w:val="22"/>
          <w:szCs w:val="22"/>
        </w:rPr>
        <w:t>Het vrije spel, de maaltijden</w:t>
      </w:r>
      <w:r w:rsidR="001C0277">
        <w:rPr>
          <w:rFonts w:asciiTheme="minorHAnsi" w:hAnsiTheme="minorHAnsi"/>
          <w:sz w:val="22"/>
          <w:szCs w:val="22"/>
        </w:rPr>
        <w:t xml:space="preserve"> en</w:t>
      </w:r>
      <w:r w:rsidRPr="00FD38C5">
        <w:rPr>
          <w:rFonts w:asciiTheme="minorHAnsi" w:hAnsiTheme="minorHAnsi"/>
          <w:sz w:val="22"/>
          <w:szCs w:val="22"/>
        </w:rPr>
        <w:t xml:space="preserve"> de rusttijd wisselen elkaar af. De activi</w:t>
      </w:r>
      <w:r w:rsidR="00003B8D">
        <w:rPr>
          <w:rFonts w:asciiTheme="minorHAnsi" w:hAnsiTheme="minorHAnsi"/>
          <w:sz w:val="22"/>
          <w:szCs w:val="22"/>
        </w:rPr>
        <w:t>t</w:t>
      </w:r>
      <w:r w:rsidRPr="00FD38C5">
        <w:rPr>
          <w:rFonts w:asciiTheme="minorHAnsi" w:hAnsiTheme="minorHAnsi"/>
          <w:sz w:val="22"/>
          <w:szCs w:val="22"/>
        </w:rPr>
        <w:t>ei</w:t>
      </w:r>
      <w:r w:rsidR="00003B8D">
        <w:rPr>
          <w:rFonts w:asciiTheme="minorHAnsi" w:hAnsiTheme="minorHAnsi"/>
          <w:sz w:val="22"/>
          <w:szCs w:val="22"/>
        </w:rPr>
        <w:softHyphen/>
      </w:r>
      <w:r w:rsidRPr="00FD38C5">
        <w:rPr>
          <w:rFonts w:asciiTheme="minorHAnsi" w:hAnsiTheme="minorHAnsi"/>
          <w:sz w:val="22"/>
          <w:szCs w:val="22"/>
        </w:rPr>
        <w:t>ten</w:t>
      </w:r>
    </w:p>
    <w:p w14:paraId="06BD7333" w14:textId="77777777" w:rsidR="00003B8D" w:rsidRDefault="00253784" w:rsidP="00635F9D">
      <w:pPr>
        <w:pStyle w:val="Normaalweb"/>
        <w:shd w:val="clear" w:color="auto" w:fill="A8D08D" w:themeFill="accent6" w:themeFillTint="99"/>
        <w:spacing w:before="0" w:beforeAutospacing="0" w:after="0" w:afterAutospacing="0"/>
        <w:rPr>
          <w:rFonts w:asciiTheme="minorHAnsi" w:hAnsiTheme="minorHAnsi"/>
          <w:sz w:val="22"/>
          <w:szCs w:val="22"/>
        </w:rPr>
      </w:pPr>
      <w:r w:rsidRPr="00FD38C5">
        <w:rPr>
          <w:rFonts w:asciiTheme="minorHAnsi" w:hAnsiTheme="minorHAnsi"/>
          <w:sz w:val="22"/>
          <w:szCs w:val="22"/>
        </w:rPr>
        <w:t xml:space="preserve">zijn als bakens in de dag. De volgorde staat vast, maar het tempo wisselt </w:t>
      </w:r>
    </w:p>
    <w:p w14:paraId="2CF92E71" w14:textId="77777777" w:rsidR="00FA00DB" w:rsidRDefault="00253784" w:rsidP="00635F9D">
      <w:pPr>
        <w:pStyle w:val="Normaalweb"/>
        <w:shd w:val="clear" w:color="auto" w:fill="A8D08D" w:themeFill="accent6" w:themeFillTint="99"/>
        <w:spacing w:before="0" w:beforeAutospacing="0" w:after="0" w:afterAutospacing="0"/>
        <w:rPr>
          <w:rFonts w:asciiTheme="minorHAnsi" w:hAnsiTheme="minorHAnsi"/>
          <w:sz w:val="22"/>
          <w:szCs w:val="22"/>
        </w:rPr>
      </w:pPr>
      <w:r w:rsidRPr="00FD38C5">
        <w:rPr>
          <w:rFonts w:asciiTheme="minorHAnsi" w:hAnsiTheme="minorHAnsi"/>
          <w:sz w:val="22"/>
          <w:szCs w:val="22"/>
        </w:rPr>
        <w:t>per dag. De speeltijd wordt afgeslot</w:t>
      </w:r>
      <w:r w:rsidR="00FA00DB">
        <w:rPr>
          <w:rFonts w:asciiTheme="minorHAnsi" w:hAnsiTheme="minorHAnsi"/>
          <w:sz w:val="22"/>
          <w:szCs w:val="22"/>
        </w:rPr>
        <w:t xml:space="preserve">en door een belletje te luiden. </w:t>
      </w:r>
      <w:r w:rsidRPr="00FD38C5">
        <w:rPr>
          <w:rFonts w:asciiTheme="minorHAnsi" w:hAnsiTheme="minorHAnsi"/>
          <w:sz w:val="22"/>
          <w:szCs w:val="22"/>
        </w:rPr>
        <w:t>Het</w:t>
      </w:r>
      <w:r w:rsidR="00FA00DB">
        <w:rPr>
          <w:rFonts w:asciiTheme="minorHAnsi" w:hAnsiTheme="minorHAnsi"/>
          <w:sz w:val="22"/>
          <w:szCs w:val="22"/>
        </w:rPr>
        <w:t xml:space="preserve"> </w:t>
      </w:r>
      <w:r w:rsidRPr="00FD38C5">
        <w:rPr>
          <w:rFonts w:asciiTheme="minorHAnsi" w:hAnsiTheme="minorHAnsi"/>
          <w:sz w:val="22"/>
          <w:szCs w:val="22"/>
        </w:rPr>
        <w:t>maal</w:t>
      </w:r>
      <w:r w:rsidR="00FA00DB">
        <w:rPr>
          <w:rFonts w:asciiTheme="minorHAnsi" w:hAnsiTheme="minorHAnsi"/>
          <w:sz w:val="22"/>
          <w:szCs w:val="22"/>
        </w:rPr>
        <w:softHyphen/>
        <w:t>-</w:t>
      </w:r>
    </w:p>
    <w:p w14:paraId="6E776064" w14:textId="77777777" w:rsidR="00FA00DB" w:rsidRDefault="00FA00DB" w:rsidP="00635F9D">
      <w:pPr>
        <w:pStyle w:val="Normaalweb"/>
        <w:shd w:val="clear" w:color="auto" w:fill="A8D08D" w:themeFill="accent6" w:themeFillTint="99"/>
        <w:spacing w:before="0" w:beforeAutospacing="0" w:after="0" w:afterAutospacing="0"/>
        <w:rPr>
          <w:rFonts w:asciiTheme="minorHAnsi" w:hAnsiTheme="minorHAnsi"/>
          <w:sz w:val="22"/>
          <w:szCs w:val="22"/>
        </w:rPr>
      </w:pPr>
      <w:r>
        <w:rPr>
          <w:rFonts w:asciiTheme="minorHAnsi" w:hAnsiTheme="minorHAnsi"/>
          <w:sz w:val="22"/>
          <w:szCs w:val="22"/>
        </w:rPr>
        <w:softHyphen/>
      </w:r>
      <w:r w:rsidR="00253784" w:rsidRPr="00FD38C5">
        <w:rPr>
          <w:rFonts w:asciiTheme="minorHAnsi" w:hAnsiTheme="minorHAnsi"/>
          <w:sz w:val="22"/>
          <w:szCs w:val="22"/>
        </w:rPr>
        <w:t>tijdmoment wordt zichtbaar door het kaarsje dat brandt op tafel. Het</w:t>
      </w:r>
      <w:r>
        <w:rPr>
          <w:rFonts w:asciiTheme="minorHAnsi" w:hAnsiTheme="minorHAnsi"/>
          <w:sz w:val="22"/>
          <w:szCs w:val="22"/>
        </w:rPr>
        <w:t xml:space="preserve"> </w:t>
      </w:r>
      <w:r w:rsidR="00253784" w:rsidRPr="00FD38C5">
        <w:rPr>
          <w:rFonts w:asciiTheme="minorHAnsi" w:hAnsiTheme="minorHAnsi"/>
          <w:sz w:val="22"/>
          <w:szCs w:val="22"/>
        </w:rPr>
        <w:t xml:space="preserve">doen </w:t>
      </w:r>
    </w:p>
    <w:p w14:paraId="74B9D722" w14:textId="77777777" w:rsidR="00253784" w:rsidRPr="00FD38C5" w:rsidRDefault="00253784" w:rsidP="00635F9D">
      <w:pPr>
        <w:pStyle w:val="Normaalweb"/>
        <w:shd w:val="clear" w:color="auto" w:fill="A8D08D" w:themeFill="accent6" w:themeFillTint="99"/>
        <w:spacing w:before="0" w:beforeAutospacing="0" w:after="120" w:afterAutospacing="0"/>
        <w:rPr>
          <w:rFonts w:asciiTheme="minorHAnsi" w:hAnsiTheme="minorHAnsi"/>
          <w:sz w:val="22"/>
          <w:szCs w:val="22"/>
        </w:rPr>
      </w:pPr>
      <w:r w:rsidRPr="00FD38C5">
        <w:rPr>
          <w:rFonts w:asciiTheme="minorHAnsi" w:hAnsiTheme="minorHAnsi"/>
          <w:sz w:val="22"/>
          <w:szCs w:val="22"/>
        </w:rPr>
        <w:t>van de afwas, het ophangen van de was. Alle</w:t>
      </w:r>
      <w:r w:rsidR="00404014">
        <w:rPr>
          <w:rFonts w:asciiTheme="minorHAnsi" w:hAnsiTheme="minorHAnsi"/>
          <w:sz w:val="22"/>
          <w:szCs w:val="22"/>
        </w:rPr>
        <w:t>s heeft een eigen tijd en duur.</w:t>
      </w:r>
    </w:p>
    <w:p w14:paraId="187F2878" w14:textId="77777777" w:rsidR="00003B8D" w:rsidRDefault="00397E36" w:rsidP="00635F9D">
      <w:pPr>
        <w:pStyle w:val="Normaalweb"/>
        <w:shd w:val="clear" w:color="auto" w:fill="A8D08D" w:themeFill="accent6" w:themeFillTint="99"/>
        <w:spacing w:before="0" w:beforeAutospacing="0" w:after="0" w:afterAutospacing="0"/>
        <w:rPr>
          <w:rFonts w:asciiTheme="minorHAnsi" w:hAnsiTheme="minorHAnsi"/>
          <w:sz w:val="22"/>
          <w:szCs w:val="22"/>
        </w:rPr>
      </w:pPr>
      <w:r>
        <w:rPr>
          <w:rFonts w:asciiTheme="minorHAnsi" w:hAnsiTheme="minorHAnsi"/>
          <w:sz w:val="22"/>
          <w:szCs w:val="22"/>
        </w:rPr>
        <w:t>De klok</w:t>
      </w:r>
      <w:r w:rsidR="00253784" w:rsidRPr="00FD38C5">
        <w:rPr>
          <w:rFonts w:asciiTheme="minorHAnsi" w:hAnsiTheme="minorHAnsi"/>
          <w:sz w:val="22"/>
          <w:szCs w:val="22"/>
        </w:rPr>
        <w:t>tijd proberen we los te laten. De dag krijgt vorm door</w:t>
      </w:r>
      <w:r w:rsidR="00003B8D">
        <w:rPr>
          <w:rFonts w:asciiTheme="minorHAnsi" w:hAnsiTheme="minorHAnsi"/>
          <w:sz w:val="22"/>
          <w:szCs w:val="22"/>
        </w:rPr>
        <w:t xml:space="preserve"> </w:t>
      </w:r>
      <w:r w:rsidR="00253784" w:rsidRPr="00FD38C5">
        <w:rPr>
          <w:rFonts w:asciiTheme="minorHAnsi" w:hAnsiTheme="minorHAnsi"/>
          <w:sz w:val="22"/>
          <w:szCs w:val="22"/>
        </w:rPr>
        <w:t xml:space="preserve">een vaste </w:t>
      </w:r>
    </w:p>
    <w:p w14:paraId="61403379" w14:textId="77777777" w:rsidR="00EF2CD0" w:rsidRDefault="00253784" w:rsidP="00635F9D">
      <w:pPr>
        <w:pStyle w:val="Normaalweb"/>
        <w:shd w:val="clear" w:color="auto" w:fill="A8D08D" w:themeFill="accent6" w:themeFillTint="99"/>
        <w:spacing w:before="0" w:beforeAutospacing="0" w:after="0" w:afterAutospacing="0"/>
        <w:rPr>
          <w:rFonts w:asciiTheme="minorHAnsi" w:hAnsiTheme="minorHAnsi"/>
          <w:sz w:val="22"/>
          <w:szCs w:val="22"/>
        </w:rPr>
      </w:pPr>
      <w:r w:rsidRPr="00FD38C5">
        <w:rPr>
          <w:rFonts w:asciiTheme="minorHAnsi" w:hAnsiTheme="minorHAnsi"/>
          <w:sz w:val="22"/>
          <w:szCs w:val="22"/>
        </w:rPr>
        <w:t>stroom aan activiteiten die steeds een overgang hebben. Als een adem</w:t>
      </w:r>
      <w:r w:rsidR="00FA00DB">
        <w:rPr>
          <w:rFonts w:asciiTheme="minorHAnsi" w:hAnsiTheme="minorHAnsi"/>
          <w:sz w:val="22"/>
          <w:szCs w:val="22"/>
        </w:rPr>
        <w:softHyphen/>
      </w:r>
      <w:r w:rsidR="00003B8D">
        <w:rPr>
          <w:rFonts w:asciiTheme="minorHAnsi" w:hAnsiTheme="minorHAnsi"/>
          <w:sz w:val="22"/>
          <w:szCs w:val="22"/>
        </w:rPr>
        <w:softHyphen/>
      </w:r>
      <w:r w:rsidR="00003B8D">
        <w:rPr>
          <w:rFonts w:asciiTheme="minorHAnsi" w:hAnsiTheme="minorHAnsi"/>
          <w:sz w:val="22"/>
          <w:szCs w:val="22"/>
        </w:rPr>
        <w:softHyphen/>
      </w:r>
      <w:r w:rsidR="00EF2CD0">
        <w:rPr>
          <w:rFonts w:asciiTheme="minorHAnsi" w:hAnsiTheme="minorHAnsi"/>
          <w:sz w:val="22"/>
          <w:szCs w:val="22"/>
        </w:rPr>
        <w:t>-</w:t>
      </w:r>
    </w:p>
    <w:p w14:paraId="7703856A" w14:textId="77777777" w:rsidR="00FA00DB" w:rsidRDefault="00253784" w:rsidP="00635F9D">
      <w:pPr>
        <w:pStyle w:val="Normaalweb"/>
        <w:shd w:val="clear" w:color="auto" w:fill="A8D08D" w:themeFill="accent6" w:themeFillTint="99"/>
        <w:spacing w:before="0" w:beforeAutospacing="0" w:after="0" w:afterAutospacing="0"/>
        <w:rPr>
          <w:rFonts w:asciiTheme="minorHAnsi" w:hAnsiTheme="minorHAnsi"/>
          <w:sz w:val="22"/>
          <w:szCs w:val="22"/>
        </w:rPr>
      </w:pPr>
      <w:proofErr w:type="spellStart"/>
      <w:r w:rsidRPr="00FD38C5">
        <w:rPr>
          <w:rFonts w:asciiTheme="minorHAnsi" w:hAnsiTheme="minorHAnsi"/>
          <w:sz w:val="22"/>
          <w:szCs w:val="22"/>
        </w:rPr>
        <w:t>haling</w:t>
      </w:r>
      <w:proofErr w:type="spellEnd"/>
      <w:r w:rsidRPr="00FD38C5">
        <w:rPr>
          <w:rFonts w:asciiTheme="minorHAnsi" w:hAnsiTheme="minorHAnsi"/>
          <w:sz w:val="22"/>
          <w:szCs w:val="22"/>
        </w:rPr>
        <w:t>, de afwisseling van beweging en activiteit enerzijds, naar rust en aan</w:t>
      </w:r>
      <w:r w:rsidR="00FA00DB">
        <w:rPr>
          <w:rFonts w:asciiTheme="minorHAnsi" w:hAnsiTheme="minorHAnsi"/>
          <w:sz w:val="22"/>
          <w:szCs w:val="22"/>
        </w:rPr>
        <w:t>-</w:t>
      </w:r>
    </w:p>
    <w:p w14:paraId="5D223941" w14:textId="77777777" w:rsidR="00404014" w:rsidRDefault="00253784" w:rsidP="00EF2CD0">
      <w:pPr>
        <w:pStyle w:val="Normaalweb"/>
        <w:shd w:val="clear" w:color="auto" w:fill="A8D08D" w:themeFill="accent6" w:themeFillTint="99"/>
        <w:spacing w:before="0" w:beforeAutospacing="0" w:after="120" w:afterAutospacing="0"/>
        <w:rPr>
          <w:rFonts w:asciiTheme="minorHAnsi" w:hAnsiTheme="minorHAnsi"/>
          <w:sz w:val="22"/>
          <w:szCs w:val="22"/>
        </w:rPr>
      </w:pPr>
      <w:proofErr w:type="spellStart"/>
      <w:r w:rsidRPr="00FD38C5">
        <w:rPr>
          <w:rFonts w:asciiTheme="minorHAnsi" w:hAnsiTheme="minorHAnsi"/>
          <w:sz w:val="22"/>
          <w:szCs w:val="22"/>
        </w:rPr>
        <w:t>dachtig</w:t>
      </w:r>
      <w:proofErr w:type="spellEnd"/>
      <w:r w:rsidRPr="00FD38C5">
        <w:rPr>
          <w:rFonts w:asciiTheme="minorHAnsi" w:hAnsiTheme="minorHAnsi"/>
          <w:sz w:val="22"/>
          <w:szCs w:val="22"/>
        </w:rPr>
        <w:t xml:space="preserve"> opnemen anderzijds.</w:t>
      </w:r>
    </w:p>
    <w:p w14:paraId="04FB554C" w14:textId="77777777" w:rsidR="00BF5CDA" w:rsidRDefault="00253784" w:rsidP="00635F9D">
      <w:pPr>
        <w:pStyle w:val="Normaalweb"/>
        <w:shd w:val="clear" w:color="auto" w:fill="A8D08D" w:themeFill="accent6" w:themeFillTint="99"/>
        <w:spacing w:before="0" w:beforeAutospacing="0" w:after="120" w:afterAutospacing="0"/>
        <w:jc w:val="both"/>
      </w:pPr>
      <w:r w:rsidRPr="00FD38C5">
        <w:rPr>
          <w:rFonts w:asciiTheme="minorHAnsi" w:hAnsiTheme="minorHAnsi"/>
          <w:sz w:val="22"/>
          <w:szCs w:val="22"/>
        </w:rPr>
        <w:t>Soms is een kortere boog fijner, zodat de kinderen na lang buitenspel goed</w:t>
      </w:r>
      <w:r w:rsidR="00404014">
        <w:rPr>
          <w:rFonts w:asciiTheme="minorHAnsi" w:hAnsiTheme="minorHAnsi"/>
          <w:sz w:val="22"/>
          <w:szCs w:val="22"/>
        </w:rPr>
        <w:t xml:space="preserve"> aan hun slaap kunnen toekomen. </w:t>
      </w:r>
      <w:r w:rsidRPr="00FD38C5">
        <w:rPr>
          <w:rFonts w:asciiTheme="minorHAnsi" w:hAnsiTheme="minorHAnsi"/>
          <w:sz w:val="22"/>
          <w:szCs w:val="22"/>
        </w:rPr>
        <w:t>De ochtend leent zich voor het echte werken, de grove motoriek wordt aangesproken met het buitenspel: fietsen, wandelen en rennen.</w:t>
      </w:r>
      <w:r w:rsidR="00EF2CD0">
        <w:rPr>
          <w:rFonts w:asciiTheme="minorHAnsi" w:hAnsiTheme="minorHAnsi"/>
          <w:sz w:val="22"/>
          <w:szCs w:val="22"/>
        </w:rPr>
        <w:t xml:space="preserve"> </w:t>
      </w:r>
      <w:r w:rsidRPr="00FD38C5">
        <w:rPr>
          <w:rFonts w:asciiTheme="minorHAnsi" w:hAnsiTheme="minorHAnsi"/>
          <w:sz w:val="22"/>
          <w:szCs w:val="22"/>
        </w:rPr>
        <w:t>De middag heeft na het ontwaken van de middagslaap al iets van voorbereiden op de nacht.</w:t>
      </w:r>
    </w:p>
    <w:p w14:paraId="3904008E" w14:textId="77777777" w:rsidR="00253784" w:rsidRPr="00FA00DB" w:rsidRDefault="00253784" w:rsidP="00635F9D">
      <w:pPr>
        <w:pStyle w:val="Normaalweb"/>
        <w:shd w:val="clear" w:color="auto" w:fill="A8D08D" w:themeFill="accent6" w:themeFillTint="99"/>
        <w:spacing w:before="0" w:beforeAutospacing="0" w:after="120" w:afterAutospacing="0"/>
        <w:jc w:val="both"/>
        <w:rPr>
          <w:rFonts w:asciiTheme="minorHAnsi" w:hAnsiTheme="minorHAnsi"/>
          <w:sz w:val="22"/>
          <w:szCs w:val="22"/>
        </w:rPr>
      </w:pPr>
      <w:r w:rsidRPr="00FD38C5">
        <w:rPr>
          <w:rFonts w:asciiTheme="minorHAnsi" w:hAnsiTheme="minorHAnsi"/>
          <w:sz w:val="22"/>
          <w:szCs w:val="22"/>
        </w:rPr>
        <w:t>Door veel te zingen, vaste liedjes bij overgangen, helpen we kinderen de drempel over van buiten naar binnen, van spel naar</w:t>
      </w:r>
      <w:r w:rsidR="00FA00DB">
        <w:rPr>
          <w:rFonts w:asciiTheme="minorHAnsi" w:hAnsiTheme="minorHAnsi"/>
          <w:sz w:val="22"/>
          <w:szCs w:val="22"/>
        </w:rPr>
        <w:t xml:space="preserve"> </w:t>
      </w:r>
      <w:r w:rsidRPr="00FD38C5">
        <w:rPr>
          <w:rFonts w:asciiTheme="minorHAnsi" w:hAnsiTheme="minorHAnsi"/>
          <w:sz w:val="22"/>
          <w:szCs w:val="22"/>
        </w:rPr>
        <w:t xml:space="preserve">een tafelmoment. Zo kan elk kind op zijn moment komen, zonder dat de leidsters alle kinderen apart hebben geroepen. Dit zorgt voor een </w:t>
      </w:r>
      <w:proofErr w:type="spellStart"/>
      <w:r w:rsidRPr="00FD38C5">
        <w:rPr>
          <w:rFonts w:asciiTheme="minorHAnsi" w:hAnsiTheme="minorHAnsi"/>
          <w:sz w:val="22"/>
          <w:szCs w:val="22"/>
        </w:rPr>
        <w:t>ondoorbroken</w:t>
      </w:r>
      <w:proofErr w:type="spellEnd"/>
      <w:r w:rsidRPr="00FD38C5">
        <w:rPr>
          <w:rFonts w:asciiTheme="minorHAnsi" w:hAnsiTheme="minorHAnsi"/>
          <w:sz w:val="22"/>
          <w:szCs w:val="22"/>
        </w:rPr>
        <w:t xml:space="preserve"> stroom, veiligheid en voorspelbaarheid.</w:t>
      </w:r>
      <w:r w:rsidRPr="00FD38C5">
        <w:rPr>
          <w:noProof/>
        </w:rPr>
        <w:t xml:space="preserve"> </w:t>
      </w:r>
    </w:p>
    <w:p w14:paraId="6996070C" w14:textId="77777777" w:rsidR="00635F9D" w:rsidRDefault="00635F9D">
      <w:pPr>
        <w:rPr>
          <w:rFonts w:eastAsia="Times New Roman" w:cs="Times New Roman"/>
          <w:lang w:eastAsia="nl-NL"/>
        </w:rPr>
      </w:pPr>
      <w:r>
        <w:br w:type="page"/>
      </w:r>
    </w:p>
    <w:p w14:paraId="3B9951CB" w14:textId="77777777" w:rsidR="007D011E" w:rsidRDefault="00253784" w:rsidP="00635F9D">
      <w:pPr>
        <w:pStyle w:val="Normaalweb"/>
        <w:shd w:val="clear" w:color="auto" w:fill="A8D08D" w:themeFill="accent6" w:themeFillTint="99"/>
        <w:spacing w:before="0" w:beforeAutospacing="0" w:after="120" w:afterAutospacing="0"/>
        <w:jc w:val="both"/>
        <w:rPr>
          <w:rFonts w:asciiTheme="minorHAnsi" w:hAnsiTheme="minorHAnsi"/>
          <w:sz w:val="22"/>
          <w:szCs w:val="22"/>
        </w:rPr>
      </w:pPr>
      <w:r w:rsidRPr="00FD38C5">
        <w:rPr>
          <w:rFonts w:asciiTheme="minorHAnsi" w:hAnsiTheme="minorHAnsi"/>
          <w:sz w:val="22"/>
          <w:szCs w:val="22"/>
        </w:rPr>
        <w:lastRenderedPageBreak/>
        <w:t>Om een groepsritme te vormen en nieuwe vaste gewoontes aan te leren is er een geruime tijd nodig. Tot de kleinste details aan toe proberen de leidsters die gewoontes af te stemmen: welk lied zingen we bij het naar binnen gaan en de voeten vegen op de mat? Mogen de kinderen aan het aanrecht bij de kraan zelf hun handen wassen, of krij</w:t>
      </w:r>
      <w:r w:rsidR="00404014">
        <w:rPr>
          <w:rFonts w:asciiTheme="minorHAnsi" w:hAnsiTheme="minorHAnsi"/>
          <w:sz w:val="22"/>
          <w:szCs w:val="22"/>
        </w:rPr>
        <w:t xml:space="preserve">gen ze aan tafel een washandje? </w:t>
      </w:r>
      <w:r w:rsidRPr="00FD38C5">
        <w:rPr>
          <w:rFonts w:asciiTheme="minorHAnsi" w:hAnsiTheme="minorHAnsi"/>
          <w:sz w:val="22"/>
          <w:szCs w:val="22"/>
        </w:rPr>
        <w:t>De leidsters hebben buiten de dagen op de groep aandacht voor het dagritme en de rituelen. In de maandelijkse vergaderingen is er tijd om stil te staan bij het dagritme en wat er nodig is voor de groep kinderen. Zo hebben alle doordeweekse dagen een overeenkomstige cadans.</w:t>
      </w:r>
      <w:r w:rsidR="00404014" w:rsidRPr="00404014">
        <w:rPr>
          <w:noProof/>
        </w:rPr>
        <w:t xml:space="preserve"> </w:t>
      </w:r>
    </w:p>
    <w:p w14:paraId="03E3AAF2" w14:textId="77777777" w:rsidR="00253784" w:rsidRPr="00FD38C5" w:rsidRDefault="00253784" w:rsidP="00635F9D">
      <w:pPr>
        <w:pStyle w:val="Normaalweb"/>
        <w:shd w:val="clear" w:color="auto" w:fill="A8D08D" w:themeFill="accent6" w:themeFillTint="99"/>
        <w:spacing w:before="0" w:beforeAutospacing="0" w:after="120" w:afterAutospacing="0"/>
        <w:jc w:val="both"/>
        <w:rPr>
          <w:rFonts w:asciiTheme="minorHAnsi" w:hAnsiTheme="minorHAnsi"/>
          <w:sz w:val="22"/>
          <w:szCs w:val="22"/>
        </w:rPr>
      </w:pPr>
      <w:r w:rsidRPr="00FD38C5">
        <w:rPr>
          <w:rFonts w:asciiTheme="minorHAnsi" w:hAnsiTheme="minorHAnsi"/>
          <w:sz w:val="22"/>
          <w:szCs w:val="22"/>
        </w:rPr>
        <w:t>Als volwassene kunnen we vaak de gewone dagen van onze vroege kindertijd niet meer zo goed he</w:t>
      </w:r>
      <w:r w:rsidR="00404014">
        <w:rPr>
          <w:rFonts w:asciiTheme="minorHAnsi" w:hAnsiTheme="minorHAnsi"/>
          <w:sz w:val="22"/>
          <w:szCs w:val="22"/>
        </w:rPr>
        <w:t>r</w:t>
      </w:r>
      <w:r w:rsidRPr="00FD38C5">
        <w:rPr>
          <w:rFonts w:asciiTheme="minorHAnsi" w:hAnsiTheme="minorHAnsi"/>
          <w:sz w:val="22"/>
          <w:szCs w:val="22"/>
        </w:rPr>
        <w:t>inneren, toch weten we vaak wel de sfeer nog en ook de vaste gewoontes. Samen met papa bood</w:t>
      </w:r>
      <w:r w:rsidR="00404014">
        <w:rPr>
          <w:rFonts w:asciiTheme="minorHAnsi" w:hAnsiTheme="minorHAnsi"/>
          <w:sz w:val="22"/>
          <w:szCs w:val="22"/>
        </w:rPr>
        <w:softHyphen/>
      </w:r>
      <w:r w:rsidRPr="00FD38C5">
        <w:rPr>
          <w:rFonts w:asciiTheme="minorHAnsi" w:hAnsiTheme="minorHAnsi"/>
          <w:sz w:val="22"/>
          <w:szCs w:val="22"/>
        </w:rPr>
        <w:t>schappen doen, de post naar de brievenbus brengen, maar ook het voorlezen voor het slapen gaan. Dat deden we altijd zo… Het gaf geruststelling en vreugde als het altijd zo ging.</w:t>
      </w:r>
    </w:p>
    <w:p w14:paraId="5021C35B" w14:textId="77777777" w:rsidR="00253784" w:rsidRPr="00FD38C5" w:rsidRDefault="00253784" w:rsidP="00635F9D">
      <w:pPr>
        <w:pStyle w:val="Normaalweb"/>
        <w:shd w:val="clear" w:color="auto" w:fill="A8D08D" w:themeFill="accent6" w:themeFillTint="99"/>
        <w:spacing w:before="0" w:beforeAutospacing="0" w:after="120" w:afterAutospacing="0"/>
        <w:jc w:val="both"/>
        <w:rPr>
          <w:rFonts w:asciiTheme="minorHAnsi" w:hAnsiTheme="minorHAnsi"/>
          <w:sz w:val="22"/>
          <w:szCs w:val="22"/>
        </w:rPr>
      </w:pPr>
      <w:r w:rsidRPr="00FD38C5">
        <w:rPr>
          <w:rFonts w:asciiTheme="minorHAnsi" w:hAnsiTheme="minorHAnsi"/>
          <w:sz w:val="22"/>
          <w:szCs w:val="22"/>
        </w:rPr>
        <w:t>We hopen dat jullie kinderen ook de Kroost zo zullen herinneren later.</w:t>
      </w:r>
    </w:p>
    <w:p w14:paraId="365EF3D9" w14:textId="77777777" w:rsidR="00F167B0" w:rsidRDefault="00F167B0" w:rsidP="00BF5CDA">
      <w:pPr>
        <w:pStyle w:val="beleidkop1"/>
      </w:pPr>
      <w:bookmarkStart w:id="54" w:name="_Toc202523781"/>
      <w:r>
        <w:t>Belangrijke momenten &amp; feesten</w:t>
      </w:r>
      <w:bookmarkEnd w:id="54"/>
    </w:p>
    <w:p w14:paraId="4D83C96A" w14:textId="77777777" w:rsidR="00F167B0" w:rsidRDefault="007F2CE7" w:rsidP="00460F41">
      <w:pPr>
        <w:pStyle w:val="beleidkop2"/>
      </w:pPr>
      <w:bookmarkStart w:id="55" w:name="_Toc202523782"/>
      <w:r w:rsidRPr="007F2CE7">
        <w:rPr>
          <w:noProof/>
          <w:lang w:val="nl-NL"/>
        </w:rPr>
        <w:drawing>
          <wp:anchor distT="0" distB="0" distL="114300" distR="114300" simplePos="0" relativeHeight="251773952" behindDoc="0" locked="0" layoutInCell="1" allowOverlap="1" wp14:anchorId="1CDFDFF1" wp14:editId="539EF37F">
            <wp:simplePos x="0" y="0"/>
            <wp:positionH relativeFrom="column">
              <wp:posOffset>4072255</wp:posOffset>
            </wp:positionH>
            <wp:positionV relativeFrom="paragraph">
              <wp:posOffset>8890</wp:posOffset>
            </wp:positionV>
            <wp:extent cx="1657350" cy="2491740"/>
            <wp:effectExtent l="0" t="0" r="0" b="3810"/>
            <wp:wrapSquare wrapText="bothSides"/>
            <wp:docPr id="469" name="Afbeelding 469" descr="C:\Users\dbest\AppData\Local\Microsoft\Windows\INetCache\Content.Outlook\7KXKCAF6\a Gluren door hek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st\AppData\Local\Microsoft\Windows\INetCache\Content.Outlook\7KXKCAF6\a Gluren door hekj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7350" cy="249174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F167B0">
        <w:t>Door-de-poort naar een andere groep</w:t>
      </w:r>
      <w:bookmarkEnd w:id="55"/>
      <w:r w:rsidR="00F5750B" w:rsidRPr="00F5750B">
        <w:rPr>
          <w:noProof/>
        </w:rPr>
        <w:t xml:space="preserve"> </w:t>
      </w:r>
    </w:p>
    <w:p w14:paraId="53D2C923" w14:textId="77777777" w:rsidR="00F5750B" w:rsidRDefault="00BC00F0" w:rsidP="00635F9D">
      <w:pPr>
        <w:widowControl w:val="0"/>
        <w:spacing w:after="120" w:line="240" w:lineRule="auto"/>
        <w:rPr>
          <w:rFonts w:ascii="Calibri" w:eastAsia="Calibri" w:hAnsi="Calibri" w:cs="Calibri"/>
        </w:rPr>
      </w:pPr>
      <w:r w:rsidRPr="00F5750B">
        <w:rPr>
          <w:rFonts w:ascii="Calibri" w:eastAsia="Calibri" w:hAnsi="Calibri" w:cs="Calibri"/>
        </w:rPr>
        <w:t>Met twee</w:t>
      </w:r>
      <w:r w:rsidR="00F167B0" w:rsidRPr="00F5750B">
        <w:rPr>
          <w:rFonts w:ascii="Calibri" w:eastAsia="Calibri" w:hAnsi="Calibri" w:cs="Calibri"/>
        </w:rPr>
        <w:t xml:space="preserve"> jaar gaat een kind van de babygroep over naar de peutergroep. Voor een</w:t>
      </w:r>
      <w:r w:rsidR="00147E3D" w:rsidRPr="00F5750B">
        <w:rPr>
          <w:rFonts w:ascii="Calibri" w:eastAsia="Calibri" w:hAnsi="Calibri" w:cs="Calibri"/>
        </w:rPr>
        <w:t xml:space="preserve"> kind en vaak ook voor jullie</w:t>
      </w:r>
      <w:r w:rsidR="00F167B0" w:rsidRPr="00F5750B">
        <w:rPr>
          <w:rFonts w:ascii="Calibri" w:eastAsia="Calibri" w:hAnsi="Calibri" w:cs="Calibri"/>
        </w:rPr>
        <w:t xml:space="preserve"> is d</w:t>
      </w:r>
      <w:r w:rsidR="00990A57" w:rsidRPr="00F5750B">
        <w:rPr>
          <w:rFonts w:ascii="Calibri" w:eastAsia="Calibri" w:hAnsi="Calibri" w:cs="Calibri"/>
        </w:rPr>
        <w:t xml:space="preserve">it een hele stap. </w:t>
      </w:r>
    </w:p>
    <w:p w14:paraId="587B378E" w14:textId="77777777" w:rsidR="00F5750B" w:rsidRDefault="00990A57" w:rsidP="00635F9D">
      <w:pPr>
        <w:widowControl w:val="0"/>
        <w:spacing w:after="120" w:line="240" w:lineRule="auto"/>
        <w:rPr>
          <w:rFonts w:ascii="Calibri" w:eastAsia="Calibri" w:hAnsi="Calibri" w:cs="Calibri"/>
        </w:rPr>
      </w:pPr>
      <w:r w:rsidRPr="00F5750B">
        <w:rPr>
          <w:rFonts w:ascii="Calibri" w:eastAsia="Calibri" w:hAnsi="Calibri" w:cs="Calibri"/>
        </w:rPr>
        <w:t>Ongeveer drie</w:t>
      </w:r>
      <w:r w:rsidR="00F167B0" w:rsidRPr="00F5750B">
        <w:rPr>
          <w:rFonts w:ascii="Calibri" w:eastAsia="Calibri" w:hAnsi="Calibri" w:cs="Calibri"/>
        </w:rPr>
        <w:t xml:space="preserve"> </w:t>
      </w:r>
      <w:r w:rsidRPr="00F5750B">
        <w:rPr>
          <w:rFonts w:ascii="Calibri" w:eastAsia="Calibri" w:hAnsi="Calibri" w:cs="Calibri"/>
        </w:rPr>
        <w:t>weken voor de overgang naar de p</w:t>
      </w:r>
      <w:r w:rsidR="00F167B0" w:rsidRPr="00F5750B">
        <w:rPr>
          <w:rFonts w:ascii="Calibri" w:eastAsia="Calibri" w:hAnsi="Calibri" w:cs="Calibri"/>
        </w:rPr>
        <w:t>eutergroep gaan kinderen regelma</w:t>
      </w:r>
      <w:r w:rsidRPr="00F5750B">
        <w:rPr>
          <w:rFonts w:ascii="Calibri" w:eastAsia="Calibri" w:hAnsi="Calibri" w:cs="Calibri"/>
        </w:rPr>
        <w:t>tig wennen in de nieuwe groep. De mentor van jullie kind overlegt dit met de nieuwe groep, spreekt de wentijden af en begelei</w:t>
      </w:r>
      <w:r w:rsidR="00FA57AB" w:rsidRPr="00F5750B">
        <w:rPr>
          <w:rFonts w:ascii="Calibri" w:eastAsia="Calibri" w:hAnsi="Calibri" w:cs="Calibri"/>
        </w:rPr>
        <w:t xml:space="preserve">dt jullie kind bij dit proces.  </w:t>
      </w:r>
    </w:p>
    <w:p w14:paraId="0A0F1563" w14:textId="77777777" w:rsidR="00F167B0" w:rsidRDefault="00147E3D" w:rsidP="00635F9D">
      <w:pPr>
        <w:widowControl w:val="0"/>
        <w:spacing w:after="120" w:line="240" w:lineRule="auto"/>
        <w:rPr>
          <w:rFonts w:ascii="Calibri" w:eastAsia="Calibri" w:hAnsi="Calibri" w:cs="Calibri"/>
        </w:rPr>
      </w:pPr>
      <w:r w:rsidRPr="00F5750B">
        <w:rPr>
          <w:rFonts w:ascii="Calibri" w:eastAsia="Calibri" w:hAnsi="Calibri" w:cs="Calibri"/>
        </w:rPr>
        <w:t>Jullie</w:t>
      </w:r>
      <w:r w:rsidR="00990A57" w:rsidRPr="00F5750B">
        <w:rPr>
          <w:rFonts w:ascii="Calibri" w:eastAsia="Calibri" w:hAnsi="Calibri" w:cs="Calibri"/>
        </w:rPr>
        <w:t xml:space="preserve"> kunnen aanwezig zijn bij het</w:t>
      </w:r>
      <w:r w:rsidR="00F167B0" w:rsidRPr="00F5750B">
        <w:rPr>
          <w:rFonts w:ascii="Calibri" w:eastAsia="Calibri" w:hAnsi="Calibri" w:cs="Calibri"/>
        </w:rPr>
        <w:t xml:space="preserve"> overgang</w:t>
      </w:r>
      <w:r w:rsidR="00990A57" w:rsidRPr="00F5750B">
        <w:rPr>
          <w:rFonts w:ascii="Calibri" w:eastAsia="Calibri" w:hAnsi="Calibri" w:cs="Calibri"/>
        </w:rPr>
        <w:t xml:space="preserve">smoment van babygroep naar peutergroep. </w:t>
      </w:r>
      <w:r w:rsidR="00F167B0" w:rsidRPr="00F5750B">
        <w:rPr>
          <w:rFonts w:ascii="Calibri" w:eastAsia="Calibri" w:hAnsi="Calibri" w:cs="Calibri"/>
        </w:rPr>
        <w:t xml:space="preserve">Dit gebeurt in overleg </w:t>
      </w:r>
      <w:r w:rsidR="00FA57AB" w:rsidRPr="00F5750B">
        <w:rPr>
          <w:rFonts w:ascii="Calibri" w:eastAsia="Calibri" w:hAnsi="Calibri" w:cs="Calibri"/>
        </w:rPr>
        <w:t xml:space="preserve">met de pedagogisch medewerkers. </w:t>
      </w:r>
      <w:r w:rsidR="00990A57" w:rsidRPr="00F5750B">
        <w:rPr>
          <w:rFonts w:ascii="Calibri" w:eastAsia="Calibri" w:hAnsi="Calibri" w:cs="Calibri"/>
        </w:rPr>
        <w:t>Bij het afscheid van een kind, krijgt het kind een afscheidsboekje van de pedagogisch medewerkers en de groep.</w:t>
      </w:r>
    </w:p>
    <w:p w14:paraId="3C2675BC" w14:textId="77777777" w:rsidR="00F167B0" w:rsidRDefault="007A05F9" w:rsidP="00460F41">
      <w:pPr>
        <w:pStyle w:val="beleidkop2"/>
      </w:pPr>
      <w:bookmarkStart w:id="56" w:name="_Toc202523783"/>
      <w:r>
        <w:t>Door-de-poort n</w:t>
      </w:r>
      <w:r w:rsidR="00F167B0">
        <w:t>aar school</w:t>
      </w:r>
      <w:bookmarkEnd w:id="56"/>
    </w:p>
    <w:p w14:paraId="2A7F7EBF" w14:textId="77777777" w:rsidR="00147E3D" w:rsidRPr="00F5750B" w:rsidRDefault="00F167B0" w:rsidP="00635F9D">
      <w:pPr>
        <w:spacing w:after="120" w:line="240" w:lineRule="auto"/>
        <w:rPr>
          <w:rFonts w:ascii="Calibri" w:eastAsia="Calibri" w:hAnsi="Calibri" w:cs="Calibri"/>
        </w:rPr>
      </w:pPr>
      <w:bookmarkStart w:id="57" w:name="_Hlk191651346"/>
      <w:r w:rsidRPr="00F5750B">
        <w:rPr>
          <w:rFonts w:ascii="Calibri" w:eastAsia="Calibri" w:hAnsi="Calibri" w:cs="Calibri"/>
        </w:rPr>
        <w:t xml:space="preserve">Wanneer kinderen 4 jaar worden, is het moment daar om afscheid te nemen van </w:t>
      </w:r>
      <w:r w:rsidR="00B15CCC" w:rsidRPr="00F5750B">
        <w:rPr>
          <w:rFonts w:ascii="Calibri" w:eastAsia="Calibri" w:hAnsi="Calibri" w:cs="Calibri"/>
        </w:rPr>
        <w:t>de Kroost</w:t>
      </w:r>
      <w:r w:rsidRPr="00F5750B">
        <w:rPr>
          <w:rFonts w:ascii="Calibri" w:eastAsia="Calibri" w:hAnsi="Calibri" w:cs="Calibri"/>
        </w:rPr>
        <w:t>. Om de overgang naar school en buitenschoolse opvang goed te laten verlopen, gaan kinderen vaak al even wennen in de klas en de groep van de buitenschoolse opvan</w:t>
      </w:r>
      <w:r w:rsidR="0072762A" w:rsidRPr="00F5750B">
        <w:rPr>
          <w:rFonts w:ascii="Calibri" w:eastAsia="Calibri" w:hAnsi="Calibri" w:cs="Calibri"/>
        </w:rPr>
        <w:t>g. Wij gaan ervan uit dat jullie</w:t>
      </w:r>
      <w:r w:rsidRPr="00F5750B">
        <w:rPr>
          <w:rFonts w:ascii="Calibri" w:eastAsia="Calibri" w:hAnsi="Calibri" w:cs="Calibri"/>
        </w:rPr>
        <w:t xml:space="preserve"> hier</w:t>
      </w:r>
      <w:r w:rsidR="0072762A" w:rsidRPr="00F5750B">
        <w:rPr>
          <w:rFonts w:ascii="Calibri" w:eastAsia="Calibri" w:hAnsi="Calibri" w:cs="Calibri"/>
        </w:rPr>
        <w:t xml:space="preserve"> zelf</w:t>
      </w:r>
      <w:r w:rsidRPr="00F5750B">
        <w:rPr>
          <w:rFonts w:ascii="Calibri" w:eastAsia="Calibri" w:hAnsi="Calibri" w:cs="Calibri"/>
        </w:rPr>
        <w:t xml:space="preserve"> met alle partijen afspraken over maken. </w:t>
      </w:r>
    </w:p>
    <w:p w14:paraId="782E29DE" w14:textId="77777777" w:rsidR="00147E3D" w:rsidRPr="00F5750B" w:rsidRDefault="007A05F9" w:rsidP="00635F9D">
      <w:pPr>
        <w:widowControl w:val="0"/>
        <w:spacing w:after="120" w:line="240" w:lineRule="auto"/>
        <w:rPr>
          <w:rFonts w:ascii="Calibri" w:eastAsia="Calibri" w:hAnsi="Calibri" w:cs="Calibri"/>
        </w:rPr>
      </w:pPr>
      <w:r w:rsidRPr="00F5750B">
        <w:rPr>
          <w:rFonts w:ascii="Calibri" w:eastAsia="Calibri" w:hAnsi="Calibri" w:cs="Calibri"/>
        </w:rPr>
        <w:t>Bij het afscheid van een kind, krijgt het kind een afscheidsboekje van de pedag</w:t>
      </w:r>
      <w:r w:rsidR="00F5750B">
        <w:rPr>
          <w:rFonts w:ascii="Calibri" w:eastAsia="Calibri" w:hAnsi="Calibri" w:cs="Calibri"/>
        </w:rPr>
        <w:t xml:space="preserve">ogisch medewerkers en de groep. </w:t>
      </w:r>
      <w:r w:rsidR="00147E3D" w:rsidRPr="00F5750B">
        <w:rPr>
          <w:rFonts w:ascii="Calibri" w:eastAsia="Calibri" w:hAnsi="Calibri" w:cs="Calibri"/>
        </w:rPr>
        <w:t xml:space="preserve">Jullie krijgen </w:t>
      </w:r>
      <w:r w:rsidR="00471532" w:rsidRPr="00F5750B">
        <w:rPr>
          <w:rFonts w:ascii="Calibri" w:eastAsia="Calibri" w:hAnsi="Calibri" w:cs="Calibri"/>
        </w:rPr>
        <w:t xml:space="preserve">ook </w:t>
      </w:r>
      <w:r w:rsidR="00FA57AB" w:rsidRPr="00F5750B">
        <w:rPr>
          <w:rFonts w:ascii="Calibri" w:eastAsia="Calibri" w:hAnsi="Calibri" w:cs="Calibri"/>
        </w:rPr>
        <w:t xml:space="preserve">een </w:t>
      </w:r>
      <w:r w:rsidR="00147E3D" w:rsidRPr="00F5750B">
        <w:rPr>
          <w:rFonts w:ascii="Calibri" w:eastAsia="Calibri" w:hAnsi="Calibri" w:cs="Calibri"/>
        </w:rPr>
        <w:t xml:space="preserve">overdracht mee met overzicht van de ontwikkeling van jullie kind bijgehouden door de mentor in </w:t>
      </w:r>
      <w:r w:rsidR="00F5750B">
        <w:rPr>
          <w:rFonts w:ascii="Calibri" w:eastAsia="Calibri" w:hAnsi="Calibri" w:cs="Calibri"/>
        </w:rPr>
        <w:t>het</w:t>
      </w:r>
      <w:r w:rsidR="00147E3D" w:rsidRPr="00F5750B">
        <w:rPr>
          <w:rFonts w:ascii="Calibri" w:eastAsia="Calibri" w:hAnsi="Calibri" w:cs="Calibri"/>
        </w:rPr>
        <w:t xml:space="preserve"> </w:t>
      </w:r>
      <w:proofErr w:type="spellStart"/>
      <w:r w:rsidR="00147E3D" w:rsidRPr="00F5750B">
        <w:rPr>
          <w:rFonts w:ascii="Calibri" w:eastAsia="Calibri" w:hAnsi="Calibri" w:cs="Calibri"/>
        </w:rPr>
        <w:t>kindvolgsysteem</w:t>
      </w:r>
      <w:proofErr w:type="spellEnd"/>
      <w:r w:rsidR="00147E3D" w:rsidRPr="00F5750B">
        <w:rPr>
          <w:rFonts w:ascii="Calibri" w:eastAsia="Calibri" w:hAnsi="Calibri" w:cs="Calibri"/>
        </w:rPr>
        <w:t xml:space="preserve">. </w:t>
      </w:r>
      <w:r w:rsidR="00FA57AB" w:rsidRPr="00F5750B">
        <w:rPr>
          <w:rFonts w:ascii="Calibri" w:eastAsia="Calibri" w:hAnsi="Calibri" w:cs="Calibri"/>
        </w:rPr>
        <w:t>Jullie kunnen zelf als ouders kiezen om dit te delen met de school waar jullie kind naartoe gaat.</w:t>
      </w:r>
    </w:p>
    <w:p w14:paraId="1E092A9A" w14:textId="77777777" w:rsidR="00F167B0" w:rsidRPr="00F5750B" w:rsidRDefault="0035437C" w:rsidP="00635F9D">
      <w:pPr>
        <w:pStyle w:val="Geenafstand"/>
        <w:spacing w:after="120"/>
        <w:rPr>
          <w:rFonts w:asciiTheme="minorHAnsi" w:eastAsia="Lucida Sans" w:hAnsiTheme="minorHAnsi" w:cs="Lucida Sans"/>
          <w:sz w:val="22"/>
        </w:rPr>
      </w:pPr>
      <w:r w:rsidRPr="00F5750B">
        <w:rPr>
          <w:rFonts w:asciiTheme="minorHAnsi" w:eastAsia="Lucida Sans" w:hAnsiTheme="minorHAnsi" w:cs="Lucida Sans"/>
          <w:sz w:val="22"/>
        </w:rPr>
        <w:t xml:space="preserve">In overleg </w:t>
      </w:r>
      <w:r w:rsidR="00FA57AB" w:rsidRPr="00F5750B">
        <w:rPr>
          <w:rFonts w:asciiTheme="minorHAnsi" w:eastAsia="Lucida Sans" w:hAnsiTheme="minorHAnsi" w:cs="Lucida Sans"/>
          <w:sz w:val="22"/>
        </w:rPr>
        <w:t>is er de mogelijkheid om jullie kind</w:t>
      </w:r>
      <w:r w:rsidRPr="00F5750B">
        <w:rPr>
          <w:rFonts w:asciiTheme="minorHAnsi" w:eastAsia="Lucida Sans" w:hAnsiTheme="minorHAnsi" w:cs="Lucida Sans"/>
          <w:sz w:val="22"/>
        </w:rPr>
        <w:t xml:space="preserve"> langer op te vangen dan tot 4 jaar. Dit </w:t>
      </w:r>
      <w:r w:rsidR="00FA57AB" w:rsidRPr="00F5750B">
        <w:rPr>
          <w:rFonts w:asciiTheme="minorHAnsi" w:eastAsia="Lucida Sans" w:hAnsiTheme="minorHAnsi" w:cs="Lucida Sans"/>
          <w:sz w:val="22"/>
        </w:rPr>
        <w:t xml:space="preserve">kan </w:t>
      </w:r>
      <w:r w:rsidRPr="00F5750B">
        <w:rPr>
          <w:rFonts w:asciiTheme="minorHAnsi" w:eastAsia="Lucida Sans" w:hAnsiTheme="minorHAnsi" w:cs="Lucida Sans"/>
          <w:sz w:val="22"/>
        </w:rPr>
        <w:t xml:space="preserve">bijvoorbeeld wanneer het kind nog niet op school terecht kan tot na de zomervakantie. </w:t>
      </w:r>
    </w:p>
    <w:p w14:paraId="60B420A6" w14:textId="77777777" w:rsidR="00F167B0" w:rsidRDefault="00B53F53" w:rsidP="002841D7">
      <w:pPr>
        <w:pStyle w:val="beleidkop2"/>
      </w:pPr>
      <w:bookmarkStart w:id="58" w:name="_Toc202523784"/>
      <w:bookmarkEnd w:id="57"/>
      <w:r w:rsidRPr="00495F03">
        <w:rPr>
          <w:noProof/>
          <w:lang w:val="nl-NL"/>
        </w:rPr>
        <w:lastRenderedPageBreak/>
        <w:drawing>
          <wp:anchor distT="0" distB="0" distL="114300" distR="114300" simplePos="0" relativeHeight="251737088" behindDoc="1" locked="0" layoutInCell="1" allowOverlap="1" wp14:anchorId="13F02BE7" wp14:editId="7FD0EB72">
            <wp:simplePos x="0" y="0"/>
            <wp:positionH relativeFrom="column">
              <wp:posOffset>4248785</wp:posOffset>
            </wp:positionH>
            <wp:positionV relativeFrom="paragraph">
              <wp:posOffset>82550</wp:posOffset>
            </wp:positionV>
            <wp:extent cx="1460500" cy="1662430"/>
            <wp:effectExtent l="133350" t="76200" r="82550" b="128270"/>
            <wp:wrapTight wrapText="bothSides">
              <wp:wrapPolygon edited="0">
                <wp:start x="1690" y="-990"/>
                <wp:lineTo x="-1972" y="-495"/>
                <wp:lineTo x="-1972" y="20791"/>
                <wp:lineTo x="1409" y="23019"/>
                <wp:lineTo x="19158" y="23019"/>
                <wp:lineTo x="19440" y="22524"/>
                <wp:lineTo x="22539" y="19554"/>
                <wp:lineTo x="22539" y="3465"/>
                <wp:lineTo x="19158" y="-248"/>
                <wp:lineTo x="18877" y="-990"/>
                <wp:lineTo x="1690" y="-990"/>
              </wp:wrapPolygon>
            </wp:wrapTight>
            <wp:docPr id="2" name="Afbeelding 2" descr="F:\6 D opvang\D a kinderen\D b Foto's\2020\Linda\Kroost St Jansfeest 2020\K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 D opvang\D a kinderen\D b Foto's\2020\Linda\Kroost St Jansfeest 2020\Kr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0500" cy="1662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167B0">
        <w:t>Verjaardag</w:t>
      </w:r>
      <w:bookmarkEnd w:id="58"/>
    </w:p>
    <w:p w14:paraId="79555DD0" w14:textId="77777777" w:rsidR="00730E17" w:rsidRDefault="00F167B0" w:rsidP="00635F9D">
      <w:pPr>
        <w:widowControl w:val="0"/>
        <w:spacing w:after="120" w:line="240" w:lineRule="auto"/>
        <w:rPr>
          <w:rFonts w:ascii="Calibri" w:eastAsia="Calibri" w:hAnsi="Calibri" w:cs="Calibri"/>
        </w:rPr>
      </w:pPr>
      <w:bookmarkStart w:id="59" w:name="_Hlk191651283"/>
      <w:r w:rsidRPr="00F5750B">
        <w:rPr>
          <w:rFonts w:ascii="Calibri" w:eastAsia="Calibri" w:hAnsi="Calibri" w:cs="Calibri"/>
        </w:rPr>
        <w:t xml:space="preserve">Als een kind </w:t>
      </w:r>
      <w:r w:rsidR="00FA57AB" w:rsidRPr="00F5750B">
        <w:rPr>
          <w:rFonts w:ascii="Calibri" w:eastAsia="Calibri" w:hAnsi="Calibri" w:cs="Calibri"/>
        </w:rPr>
        <w:t xml:space="preserve">jarig is, hangen er slingers, </w:t>
      </w:r>
      <w:r w:rsidRPr="00F5750B">
        <w:rPr>
          <w:rFonts w:ascii="Calibri" w:eastAsia="Calibri" w:hAnsi="Calibri" w:cs="Calibri"/>
        </w:rPr>
        <w:t xml:space="preserve">wordt </w:t>
      </w:r>
      <w:r w:rsidR="00FA57AB" w:rsidRPr="00F5750B">
        <w:rPr>
          <w:rFonts w:ascii="Calibri" w:eastAsia="Calibri" w:hAnsi="Calibri" w:cs="Calibri"/>
        </w:rPr>
        <w:t xml:space="preserve">er </w:t>
      </w:r>
      <w:r w:rsidRPr="00F5750B">
        <w:rPr>
          <w:rFonts w:ascii="Calibri" w:eastAsia="Calibri" w:hAnsi="Calibri" w:cs="Calibri"/>
        </w:rPr>
        <w:t xml:space="preserve">aan tafel gezongen, een kaarsje aangestoken en een klein cadeautje gegeven. Het jarige kind mag een gezonde traktatie uitdelen (liefst zonder suiker en kleurstoffen). </w:t>
      </w:r>
    </w:p>
    <w:p w14:paraId="5AFCE8C6" w14:textId="77777777" w:rsidR="00F167B0" w:rsidRPr="00F5750B" w:rsidRDefault="00595141" w:rsidP="00635F9D">
      <w:pPr>
        <w:widowControl w:val="0"/>
        <w:spacing w:after="120" w:line="240" w:lineRule="auto"/>
        <w:rPr>
          <w:rFonts w:ascii="Calibri" w:eastAsia="Calibri" w:hAnsi="Calibri" w:cs="Calibri"/>
        </w:rPr>
      </w:pPr>
      <w:r w:rsidRPr="00595141">
        <w:rPr>
          <w:rFonts w:ascii="Calibri" w:eastAsia="Calibri" w:hAnsi="Calibri" w:cs="Calibri"/>
        </w:rPr>
        <w:t>Als je liever de hele groep wilt trakteren op een groepscadeau, vr</w:t>
      </w:r>
      <w:r w:rsidR="00F167B0" w:rsidRPr="00595141">
        <w:rPr>
          <w:rFonts w:ascii="Calibri" w:eastAsia="Calibri" w:hAnsi="Calibri" w:cs="Calibri"/>
        </w:rPr>
        <w:t xml:space="preserve">aag de pedagogisch medewerkers om </w:t>
      </w:r>
      <w:r w:rsidRPr="00595141">
        <w:rPr>
          <w:rFonts w:ascii="Calibri" w:eastAsia="Calibri" w:hAnsi="Calibri" w:cs="Calibri"/>
        </w:rPr>
        <w:t>wat</w:t>
      </w:r>
      <w:r w:rsidR="00F167B0" w:rsidRPr="00595141">
        <w:rPr>
          <w:rFonts w:ascii="Calibri" w:eastAsia="Calibri" w:hAnsi="Calibri" w:cs="Calibri"/>
        </w:rPr>
        <w:t xml:space="preserve"> tips.</w:t>
      </w:r>
    </w:p>
    <w:bookmarkEnd w:id="59"/>
    <w:p w14:paraId="337AE9A5" w14:textId="77777777" w:rsidR="00F5750B" w:rsidRDefault="00F5750B"/>
    <w:p w14:paraId="0D622022" w14:textId="77777777" w:rsidR="00F167B0" w:rsidRDefault="00F167B0" w:rsidP="00460F41">
      <w:pPr>
        <w:pStyle w:val="beleidkop2"/>
      </w:pPr>
      <w:bookmarkStart w:id="60" w:name="_Toc202523785"/>
      <w:r>
        <w:t>Jaarfeesten</w:t>
      </w:r>
      <w:bookmarkEnd w:id="60"/>
    </w:p>
    <w:p w14:paraId="08776CE1" w14:textId="77777777" w:rsidR="00A6784A" w:rsidRPr="00730E17" w:rsidRDefault="00D9683A" w:rsidP="00635F9D">
      <w:pPr>
        <w:widowControl w:val="0"/>
        <w:spacing w:after="120" w:line="240" w:lineRule="auto"/>
        <w:rPr>
          <w:rFonts w:ascii="Calibri" w:eastAsia="Calibri" w:hAnsi="Calibri" w:cs="Calibri"/>
        </w:rPr>
      </w:pPr>
      <w:bookmarkStart w:id="61" w:name="_Hlk191651306"/>
      <w:r w:rsidRPr="00730E17">
        <w:rPr>
          <w:rFonts w:ascii="Calibri" w:eastAsia="Calibri" w:hAnsi="Calibri" w:cs="Calibri"/>
          <w:noProof/>
          <w:sz w:val="24"/>
          <w:szCs w:val="24"/>
          <w:lang w:eastAsia="nl-NL"/>
        </w:rPr>
        <w:drawing>
          <wp:anchor distT="0" distB="0" distL="114300" distR="114300" simplePos="0" relativeHeight="251738112" behindDoc="1" locked="0" layoutInCell="1" allowOverlap="1" wp14:anchorId="0CE56CE7" wp14:editId="588F9064">
            <wp:simplePos x="0" y="0"/>
            <wp:positionH relativeFrom="margin">
              <wp:align>left</wp:align>
            </wp:positionH>
            <wp:positionV relativeFrom="paragraph">
              <wp:posOffset>110539</wp:posOffset>
            </wp:positionV>
            <wp:extent cx="2661920" cy="1997075"/>
            <wp:effectExtent l="0" t="0" r="5080" b="3175"/>
            <wp:wrapSquare wrapText="bothSides"/>
            <wp:docPr id="467" name="Afbeelding 467" descr="C:\Users\dbest\AppData\Local\Microsoft\Windows\INetCache\Content.Outlook\7KXKCAF6\a27d7630-4ad2-4fcc-b2d0-c5808534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st\AppData\Local\Microsoft\Windows\INetCache\Content.Outlook\7KXKCAF6\a27d7630-4ad2-4fcc-b2d0-c580853439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1920" cy="199707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F167B0" w:rsidRPr="00730E17">
        <w:rPr>
          <w:rFonts w:ascii="Calibri" w:eastAsia="Calibri" w:hAnsi="Calibri" w:cs="Calibri"/>
        </w:rPr>
        <w:t xml:space="preserve">Het ritme in het jaar kunnen de kinderen </w:t>
      </w:r>
      <w:proofErr w:type="spellStart"/>
      <w:r w:rsidR="00F167B0" w:rsidRPr="00730E17">
        <w:rPr>
          <w:rFonts w:ascii="Calibri" w:eastAsia="Calibri" w:hAnsi="Calibri" w:cs="Calibri"/>
        </w:rPr>
        <w:t>mee</w:t>
      </w:r>
      <w:r w:rsidR="00730E17">
        <w:rPr>
          <w:rFonts w:ascii="Calibri" w:eastAsia="Calibri" w:hAnsi="Calibri" w:cs="Calibri"/>
        </w:rPr>
        <w:t>-</w:t>
      </w:r>
      <w:r w:rsidR="00F167B0" w:rsidRPr="00730E17">
        <w:rPr>
          <w:rFonts w:ascii="Calibri" w:eastAsia="Calibri" w:hAnsi="Calibri" w:cs="Calibri"/>
        </w:rPr>
        <w:t>beleven</w:t>
      </w:r>
      <w:proofErr w:type="spellEnd"/>
      <w:r w:rsidR="00F167B0" w:rsidRPr="00730E17">
        <w:rPr>
          <w:rFonts w:ascii="Calibri" w:eastAsia="Calibri" w:hAnsi="Calibri" w:cs="Calibri"/>
        </w:rPr>
        <w:t xml:space="preserve"> door middel van de jaarfeesten. Deze zijn s</w:t>
      </w:r>
      <w:r w:rsidR="00291968" w:rsidRPr="00730E17">
        <w:rPr>
          <w:rFonts w:ascii="Calibri" w:eastAsia="Calibri" w:hAnsi="Calibri" w:cs="Calibri"/>
        </w:rPr>
        <w:t>terk verbonden met de seizoenen en vinden vaak hun oorsprong in de Christelijke feesten.</w:t>
      </w:r>
      <w:r w:rsidR="00F167B0" w:rsidRPr="00730E17">
        <w:rPr>
          <w:rFonts w:ascii="Calibri" w:eastAsia="Calibri" w:hAnsi="Calibri" w:cs="Calibri"/>
        </w:rPr>
        <w:t xml:space="preserve"> Het ene feest wordt uitgebreid</w:t>
      </w:r>
      <w:r w:rsidR="001C0277">
        <w:rPr>
          <w:rFonts w:ascii="Calibri" w:eastAsia="Calibri" w:hAnsi="Calibri" w:cs="Calibri"/>
        </w:rPr>
        <w:t>er</w:t>
      </w:r>
      <w:r w:rsidR="00F167B0" w:rsidRPr="00730E17">
        <w:rPr>
          <w:rFonts w:ascii="Calibri" w:eastAsia="Calibri" w:hAnsi="Calibri" w:cs="Calibri"/>
        </w:rPr>
        <w:t xml:space="preserve"> gevierd dan het ander. In de groepsruimte staat een ‘</w:t>
      </w:r>
      <w:proofErr w:type="spellStart"/>
      <w:r w:rsidR="00F167B0" w:rsidRPr="00730E17">
        <w:rPr>
          <w:rFonts w:ascii="Calibri" w:eastAsia="Calibri" w:hAnsi="Calibri" w:cs="Calibri"/>
        </w:rPr>
        <w:t>seizoen</w:t>
      </w:r>
      <w:r w:rsidR="001C0277">
        <w:rPr>
          <w:rFonts w:ascii="Calibri" w:eastAsia="Calibri" w:hAnsi="Calibri" w:cs="Calibri"/>
        </w:rPr>
        <w:t>s</w:t>
      </w:r>
      <w:r w:rsidR="00F167B0" w:rsidRPr="00730E17">
        <w:rPr>
          <w:rFonts w:ascii="Calibri" w:eastAsia="Calibri" w:hAnsi="Calibri" w:cs="Calibri"/>
        </w:rPr>
        <w:t>tafel</w:t>
      </w:r>
      <w:proofErr w:type="spellEnd"/>
      <w:r w:rsidR="00F167B0" w:rsidRPr="00730E17">
        <w:rPr>
          <w:rFonts w:ascii="Calibri" w:eastAsia="Calibri" w:hAnsi="Calibri" w:cs="Calibri"/>
        </w:rPr>
        <w:t xml:space="preserve">’ waar samen met de kinderen naar gekeken wordt. </w:t>
      </w:r>
      <w:r w:rsidR="00291968" w:rsidRPr="00730E17">
        <w:rPr>
          <w:rFonts w:ascii="Calibri" w:eastAsia="Calibri" w:hAnsi="Calibri" w:cs="Calibri"/>
        </w:rPr>
        <w:t xml:space="preserve">De liedjes die bij het feest horen, worden gezongen en de bijpassende rituelen. </w:t>
      </w:r>
      <w:r w:rsidR="00F167B0" w:rsidRPr="00730E17">
        <w:rPr>
          <w:rFonts w:ascii="Calibri" w:eastAsia="Calibri" w:hAnsi="Calibri" w:cs="Calibri"/>
        </w:rPr>
        <w:t xml:space="preserve">Het feest beperkt zich niet tot die ene dag maar strekt zich uit over weken van voorbereiden en na-beleven. </w:t>
      </w:r>
      <w:r w:rsidR="00291968" w:rsidRPr="00730E17">
        <w:rPr>
          <w:rFonts w:ascii="Calibri" w:eastAsia="Calibri" w:hAnsi="Calibri" w:cs="Calibri"/>
        </w:rPr>
        <w:t>Bij een aantal feesten worden ook ouders uitgenodigd.</w:t>
      </w:r>
    </w:p>
    <w:bookmarkEnd w:id="61"/>
    <w:p w14:paraId="6898B3E0" w14:textId="77777777" w:rsidR="00760E9F" w:rsidRDefault="00760E9F" w:rsidP="00C3238F">
      <w:pPr>
        <w:widowControl w:val="0"/>
        <w:spacing w:after="120" w:line="240" w:lineRule="auto"/>
        <w:rPr>
          <w:rFonts w:ascii="Calibri" w:eastAsia="Calibri" w:hAnsi="Calibri" w:cs="Calibri"/>
          <w:sz w:val="24"/>
          <w:szCs w:val="24"/>
        </w:rPr>
      </w:pPr>
    </w:p>
    <w:p w14:paraId="453984CC" w14:textId="77777777" w:rsidR="009365CA" w:rsidRPr="00034BEE" w:rsidRDefault="00C3238F" w:rsidP="007A3A23">
      <w:pPr>
        <w:pStyle w:val="beleidkop1"/>
      </w:pPr>
      <w:bookmarkStart w:id="62" w:name="_Toc202523786"/>
      <w:r w:rsidRPr="00740FBD">
        <w:rPr>
          <w:i/>
        </w:rPr>
        <w:t>Achtergronden:</w:t>
      </w:r>
      <w:r>
        <w:t xml:space="preserve"> </w:t>
      </w:r>
      <w:r w:rsidR="009365CA" w:rsidRPr="00034BEE">
        <w:t>Jaarfeesten</w:t>
      </w:r>
      <w:bookmarkEnd w:id="62"/>
    </w:p>
    <w:p w14:paraId="4AA85994" w14:textId="77777777" w:rsidR="002841D7" w:rsidRDefault="009365CA" w:rsidP="00635F9D">
      <w:pPr>
        <w:shd w:val="clear" w:color="auto" w:fill="A8D08D" w:themeFill="accent6" w:themeFillTint="99"/>
        <w:spacing w:after="120" w:line="240" w:lineRule="auto"/>
        <w:jc w:val="both"/>
      </w:pPr>
      <w:r w:rsidRPr="00C3238F">
        <w:t>We hechten veel aan het ritme van de seizoenen en wat de natuur brengt. Samen zingen, dansen, muziek maken of gezellig samen iets lekkers eten; het tilt ons even uit boven het dagelijkse ritme.</w:t>
      </w:r>
    </w:p>
    <w:p w14:paraId="378169F1" w14:textId="77777777" w:rsidR="002841D7" w:rsidRDefault="002841D7" w:rsidP="00635F9D">
      <w:pPr>
        <w:shd w:val="clear" w:color="auto" w:fill="A8D08D" w:themeFill="accent6" w:themeFillTint="99"/>
        <w:spacing w:after="0" w:line="240" w:lineRule="auto"/>
        <w:rPr>
          <w:rFonts w:eastAsia="Times New Roman" w:cs="Times New Roman"/>
          <w:lang w:eastAsia="nl-NL"/>
        </w:rPr>
      </w:pPr>
      <w:r w:rsidRPr="00034BEE">
        <w:rPr>
          <w:noProof/>
          <w:color w:val="385623" w:themeColor="accent6" w:themeShade="80"/>
          <w:lang w:eastAsia="nl-NL"/>
        </w:rPr>
        <w:drawing>
          <wp:anchor distT="0" distB="0" distL="114300" distR="114300" simplePos="0" relativeHeight="251783168" behindDoc="0" locked="0" layoutInCell="1" allowOverlap="1" wp14:anchorId="16A32831" wp14:editId="0C49ADCE">
            <wp:simplePos x="0" y="0"/>
            <wp:positionH relativeFrom="margin">
              <wp:posOffset>3270885</wp:posOffset>
            </wp:positionH>
            <wp:positionV relativeFrom="paragraph">
              <wp:posOffset>60325</wp:posOffset>
            </wp:positionV>
            <wp:extent cx="2449830" cy="2392680"/>
            <wp:effectExtent l="0" t="0" r="7620" b="7620"/>
            <wp:wrapNone/>
            <wp:docPr id="452" name="Afbeelding 452" descr="Jaarfeesten - Hibernia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arfeesten - Hibernia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9830" cy="239268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9365CA" w:rsidRPr="00C3238F">
        <w:rPr>
          <w:rFonts w:eastAsia="Times New Roman" w:cs="Times New Roman"/>
          <w:lang w:eastAsia="nl-NL"/>
        </w:rPr>
        <w:t>De jaarfeesten zijn sterk verbonden met de seizoenen.</w:t>
      </w:r>
    </w:p>
    <w:p w14:paraId="7ACA20F5"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De jaarfeesten gaan terug op eeuwenoude tradities. </w:t>
      </w:r>
    </w:p>
    <w:p w14:paraId="375F521D"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Vaak hebben ze een christelijke naam en invulling </w:t>
      </w:r>
    </w:p>
    <w:p w14:paraId="5EDDE6CB"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gekregen, maar stammen ze uit een vroegere cultuur. </w:t>
      </w:r>
    </w:p>
    <w:p w14:paraId="01EBE5CC"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Het St. Jansfeest op 24 juni valt samen met de zonne</w:t>
      </w:r>
      <w:r w:rsidR="002841D7">
        <w:rPr>
          <w:rFonts w:eastAsia="Times New Roman" w:cs="Times New Roman"/>
          <w:lang w:eastAsia="nl-NL"/>
        </w:rPr>
        <w:t>-</w:t>
      </w:r>
      <w:r w:rsidR="002841D7">
        <w:rPr>
          <w:rFonts w:eastAsia="Times New Roman" w:cs="Times New Roman"/>
          <w:lang w:eastAsia="nl-NL"/>
        </w:rPr>
        <w:softHyphen/>
      </w:r>
    </w:p>
    <w:p w14:paraId="51DB73BD"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wende, de langste dag van het jaar en het moment</w:t>
      </w:r>
    </w:p>
    <w:p w14:paraId="6AF3EF14"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waarop de dagen weer korter gaan worden. Kerstmis </w:t>
      </w:r>
    </w:p>
    <w:p w14:paraId="2B27C5CF"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verwijst naar het midwinterfeest, de kortste dag van </w:t>
      </w:r>
    </w:p>
    <w:p w14:paraId="2FDC4D46" w14:textId="77777777" w:rsidR="00B53F53" w:rsidRDefault="009365CA" w:rsidP="00635F9D">
      <w:pPr>
        <w:shd w:val="clear" w:color="auto" w:fill="A8D08D" w:themeFill="accent6" w:themeFillTint="99"/>
        <w:spacing w:after="120" w:line="240" w:lineRule="auto"/>
        <w:rPr>
          <w:rFonts w:eastAsia="Times New Roman" w:cs="Times New Roman"/>
          <w:lang w:eastAsia="nl-NL"/>
        </w:rPr>
      </w:pPr>
      <w:r w:rsidRPr="00C3238F">
        <w:rPr>
          <w:rFonts w:eastAsia="Times New Roman" w:cs="Times New Roman"/>
          <w:lang w:eastAsia="nl-NL"/>
        </w:rPr>
        <w:t>het jaar en de geboorte van het licht.</w:t>
      </w:r>
    </w:p>
    <w:p w14:paraId="318D3D50"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De jaarfeesten die op De Kroost worden gevierd, komen </w:t>
      </w:r>
    </w:p>
    <w:p w14:paraId="1275F976"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op een eenvoudige manier tot uitdrukking in liedjes, </w:t>
      </w:r>
    </w:p>
    <w:p w14:paraId="52EFDDB6"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verhalen en spelletjes. De pedagogisch medewerkers </w:t>
      </w:r>
    </w:p>
    <w:p w14:paraId="571971A6" w14:textId="77777777" w:rsidR="002841D7" w:rsidRDefault="009365CA" w:rsidP="00635F9D">
      <w:pPr>
        <w:shd w:val="clear" w:color="auto" w:fill="A8D08D" w:themeFill="accent6" w:themeFillTint="99"/>
        <w:spacing w:after="0" w:line="240" w:lineRule="auto"/>
        <w:rPr>
          <w:rFonts w:eastAsia="Times New Roman" w:cs="Times New Roman"/>
          <w:lang w:eastAsia="nl-NL"/>
        </w:rPr>
      </w:pPr>
      <w:r w:rsidRPr="00C3238F">
        <w:rPr>
          <w:rFonts w:eastAsia="Times New Roman" w:cs="Times New Roman"/>
          <w:lang w:eastAsia="nl-NL"/>
        </w:rPr>
        <w:t xml:space="preserve">proberen de kinderen een sfeer mee te geven die past </w:t>
      </w:r>
    </w:p>
    <w:p w14:paraId="0629C1AE" w14:textId="77777777" w:rsidR="002841D7" w:rsidRDefault="009365CA" w:rsidP="00635F9D">
      <w:pPr>
        <w:shd w:val="clear" w:color="auto" w:fill="A8D08D" w:themeFill="accent6" w:themeFillTint="99"/>
        <w:spacing w:after="120" w:line="240" w:lineRule="auto"/>
        <w:rPr>
          <w:rFonts w:eastAsia="Times New Roman" w:cs="Times New Roman"/>
          <w:lang w:eastAsia="nl-NL"/>
        </w:rPr>
      </w:pPr>
      <w:r w:rsidRPr="00C3238F">
        <w:rPr>
          <w:rFonts w:eastAsia="Times New Roman" w:cs="Times New Roman"/>
          <w:lang w:eastAsia="nl-NL"/>
        </w:rPr>
        <w:t xml:space="preserve">bij elk jaarfeest. </w:t>
      </w:r>
    </w:p>
    <w:p w14:paraId="0AF7D18F" w14:textId="77777777" w:rsidR="00635F9D" w:rsidRDefault="009365CA" w:rsidP="00635F9D">
      <w:pPr>
        <w:shd w:val="clear" w:color="auto" w:fill="A8D08D" w:themeFill="accent6" w:themeFillTint="99"/>
        <w:spacing w:after="120" w:line="240" w:lineRule="auto"/>
        <w:jc w:val="both"/>
        <w:rPr>
          <w:noProof/>
          <w:color w:val="385623" w:themeColor="accent6" w:themeShade="80"/>
          <w:lang w:eastAsia="nl-NL"/>
        </w:rPr>
      </w:pPr>
      <w:r w:rsidRPr="00C3238F">
        <w:rPr>
          <w:rFonts w:eastAsia="Times New Roman" w:cs="Times New Roman"/>
          <w:lang w:eastAsia="nl-NL"/>
        </w:rPr>
        <w:t>In de groepsruimte staat een ‘</w:t>
      </w:r>
      <w:proofErr w:type="spellStart"/>
      <w:r w:rsidRPr="00C3238F">
        <w:rPr>
          <w:rFonts w:eastAsia="Times New Roman" w:cs="Times New Roman"/>
          <w:lang w:eastAsia="nl-NL"/>
        </w:rPr>
        <w:t>seizoen</w:t>
      </w:r>
      <w:r w:rsidR="00260AF4">
        <w:rPr>
          <w:rFonts w:eastAsia="Times New Roman" w:cs="Times New Roman"/>
          <w:lang w:eastAsia="nl-NL"/>
        </w:rPr>
        <w:t>s</w:t>
      </w:r>
      <w:r w:rsidRPr="00C3238F">
        <w:rPr>
          <w:rFonts w:eastAsia="Times New Roman" w:cs="Times New Roman"/>
          <w:lang w:eastAsia="nl-NL"/>
        </w:rPr>
        <w:t>tafel</w:t>
      </w:r>
      <w:proofErr w:type="spellEnd"/>
      <w:r w:rsidRPr="00C3238F">
        <w:rPr>
          <w:rFonts w:eastAsia="Times New Roman" w:cs="Times New Roman"/>
          <w:lang w:eastAsia="nl-NL"/>
        </w:rPr>
        <w:t>’ waar samen met de kinderen naar gekeken wordt. Afhankelijk van het seizoen dragen de kinderen hun steentje (bijv. kastanje) aan de ‘seizoentafel’ bij.</w:t>
      </w:r>
      <w:r w:rsidR="002841D7" w:rsidRPr="002841D7">
        <w:rPr>
          <w:noProof/>
          <w:color w:val="385623" w:themeColor="accent6" w:themeShade="80"/>
          <w:lang w:eastAsia="nl-NL"/>
        </w:rPr>
        <w:t xml:space="preserve"> </w:t>
      </w:r>
    </w:p>
    <w:p w14:paraId="602F07E8" w14:textId="77777777" w:rsidR="00635F9D" w:rsidRDefault="00635F9D">
      <w:pPr>
        <w:rPr>
          <w:noProof/>
          <w:color w:val="385623" w:themeColor="accent6" w:themeShade="80"/>
          <w:lang w:eastAsia="nl-NL"/>
        </w:rPr>
      </w:pPr>
      <w:r>
        <w:rPr>
          <w:noProof/>
          <w:color w:val="385623" w:themeColor="accent6" w:themeShade="80"/>
          <w:lang w:eastAsia="nl-NL"/>
        </w:rPr>
        <w:br w:type="page"/>
      </w:r>
    </w:p>
    <w:p w14:paraId="074F2886" w14:textId="77777777" w:rsidR="009365CA" w:rsidRPr="00C3238F" w:rsidRDefault="00F6005E" w:rsidP="00635F9D">
      <w:pPr>
        <w:shd w:val="clear" w:color="auto" w:fill="A8D08D" w:themeFill="accent6" w:themeFillTint="99"/>
        <w:spacing w:after="120" w:line="240" w:lineRule="auto"/>
        <w:jc w:val="both"/>
        <w:rPr>
          <w:rFonts w:eastAsia="Times New Roman" w:cs="Times New Roman"/>
          <w:lang w:eastAsia="nl-NL"/>
        </w:rPr>
      </w:pPr>
      <w:r>
        <w:rPr>
          <w:noProof/>
          <w:lang w:eastAsia="nl-NL"/>
        </w:rPr>
        <w:lastRenderedPageBreak/>
        <w:drawing>
          <wp:anchor distT="0" distB="0" distL="114300" distR="114300" simplePos="0" relativeHeight="251784192" behindDoc="0" locked="0" layoutInCell="1" allowOverlap="1" wp14:anchorId="019D6EB0" wp14:editId="0FAC07EB">
            <wp:simplePos x="0" y="0"/>
            <wp:positionH relativeFrom="column">
              <wp:posOffset>127147</wp:posOffset>
            </wp:positionH>
            <wp:positionV relativeFrom="paragraph">
              <wp:posOffset>72580</wp:posOffset>
            </wp:positionV>
            <wp:extent cx="2341684" cy="2718761"/>
            <wp:effectExtent l="0" t="0" r="1905" b="5715"/>
            <wp:wrapNone/>
            <wp:docPr id="5" name="Afbeelding 5" descr="C:\Users\dbest\AppData\Local\Microsoft\Windows\INetCache\Content.Word\28de405a-35a4-4ec1-b813-cb3d9d40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st\AppData\Local\Microsoft\Windows\INetCache\Content.Word\28de405a-35a4-4ec1-b813-cb3d9d40430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900" t="24095" r="8022" b="22689"/>
                    <a:stretch/>
                  </pic:blipFill>
                  <pic:spPr bwMode="auto">
                    <a:xfrm>
                      <a:off x="0" y="0"/>
                      <a:ext cx="2347939" cy="2726023"/>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25CF9" w14:textId="77777777" w:rsidR="00C3238F" w:rsidRPr="004175C3" w:rsidRDefault="00090D51" w:rsidP="00635F9D">
      <w:pPr>
        <w:shd w:val="clear" w:color="auto" w:fill="A8D08D" w:themeFill="accent6" w:themeFillTint="99"/>
        <w:spacing w:after="120" w:line="240" w:lineRule="auto"/>
        <w:rPr>
          <w:b/>
        </w:rPr>
      </w:pPr>
      <w:r>
        <w:t xml:space="preserve">                                                                                     </w:t>
      </w:r>
      <w:r w:rsidR="004175C3">
        <w:t xml:space="preserve">                              </w:t>
      </w:r>
      <w:r w:rsidR="00C3238F" w:rsidRPr="004175C3">
        <w:rPr>
          <w:b/>
        </w:rPr>
        <w:t>De jaarfeesten zijn:</w:t>
      </w:r>
    </w:p>
    <w:p w14:paraId="5B456A16" w14:textId="77777777" w:rsidR="00C3238F" w:rsidRPr="00D9683A" w:rsidRDefault="00090D51" w:rsidP="00635F9D">
      <w:pPr>
        <w:shd w:val="clear" w:color="auto" w:fill="A8D08D" w:themeFill="accent6" w:themeFillTint="99"/>
        <w:spacing w:after="0" w:line="240" w:lineRule="auto"/>
        <w:ind w:firstLine="708"/>
      </w:pPr>
      <w:r>
        <w:t xml:space="preserve">                                                                                              </w:t>
      </w:r>
      <w:r w:rsidR="004175C3">
        <w:t xml:space="preserve">  </w:t>
      </w:r>
      <w:r w:rsidR="00C3238F" w:rsidRPr="00D9683A">
        <w:t>Driekoningen</w:t>
      </w:r>
      <w:r w:rsidR="00C3238F" w:rsidRPr="00D9683A">
        <w:rPr>
          <w:noProof/>
          <w:lang w:eastAsia="nl-NL"/>
        </w:rPr>
        <w:t xml:space="preserve"> (6 januari)</w:t>
      </w:r>
    </w:p>
    <w:p w14:paraId="1103BF97"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rsidRPr="00D9683A">
        <w:t>Maria Lichtmis (2 februari</w:t>
      </w:r>
      <w:r w:rsidR="00C3238F">
        <w:t>)</w:t>
      </w:r>
    </w:p>
    <w:p w14:paraId="57D9B60E"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Carnaval (40 dagen voor Pasen)</w:t>
      </w:r>
    </w:p>
    <w:p w14:paraId="562A2BC0"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Palmpasen (zondag voor Pasen)</w:t>
      </w:r>
    </w:p>
    <w:p w14:paraId="2ADD3779" w14:textId="77777777" w:rsidR="00C3238F" w:rsidRDefault="00090D51" w:rsidP="00635F9D">
      <w:pPr>
        <w:shd w:val="clear" w:color="auto" w:fill="A8D08D" w:themeFill="accent6" w:themeFillTint="99"/>
        <w:spacing w:after="0" w:line="240" w:lineRule="auto"/>
        <w:ind w:firstLine="708"/>
      </w:pPr>
      <w:r>
        <w:t xml:space="preserve">                                                                                </w:t>
      </w:r>
      <w:r w:rsidR="00C3238F">
        <w:t>Pasen (de zondag en maandag volgend op</w:t>
      </w:r>
    </w:p>
    <w:p w14:paraId="03A5E4D1" w14:textId="77777777" w:rsidR="00C3238F" w:rsidRDefault="00090D51" w:rsidP="00635F9D">
      <w:pPr>
        <w:shd w:val="clear" w:color="auto" w:fill="A8D08D" w:themeFill="accent6" w:themeFillTint="99"/>
        <w:spacing w:after="0" w:line="240" w:lineRule="auto"/>
        <w:ind w:firstLine="708"/>
      </w:pPr>
      <w:r>
        <w:t xml:space="preserve">                                                                              </w:t>
      </w:r>
      <w:r w:rsidR="00C3238F">
        <w:t xml:space="preserve">  de eerste volle maan na begin van de lente)</w:t>
      </w:r>
    </w:p>
    <w:p w14:paraId="0E47E0D3"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Pinksteren (50 dagen na Pasen)</w:t>
      </w:r>
    </w:p>
    <w:p w14:paraId="7688A949"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Sint Jan (24 juni)</w:t>
      </w:r>
    </w:p>
    <w:p w14:paraId="73D33CEB"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Michael (29 september)</w:t>
      </w:r>
    </w:p>
    <w:p w14:paraId="09D4F6B0"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Sint Maarten (11 november)</w:t>
      </w:r>
    </w:p>
    <w:p w14:paraId="4A088665"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Advent (4 zondagen voor Kerst)</w:t>
      </w:r>
    </w:p>
    <w:p w14:paraId="44189CF8"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t xml:space="preserve"> </w:t>
      </w:r>
      <w:r w:rsidR="00C3238F">
        <w:t>Sint Nikolaas (5 december)</w:t>
      </w:r>
    </w:p>
    <w:p w14:paraId="7F4AAC7C" w14:textId="77777777" w:rsidR="00C3238F" w:rsidRDefault="00090D51" w:rsidP="00635F9D">
      <w:pPr>
        <w:shd w:val="clear" w:color="auto" w:fill="A8D08D" w:themeFill="accent6" w:themeFillTint="99"/>
        <w:spacing w:after="0" w:line="240" w:lineRule="auto"/>
        <w:ind w:firstLine="708"/>
      </w:pPr>
      <w:r>
        <w:t xml:space="preserve">                                                              </w:t>
      </w:r>
      <w:r w:rsidR="004175C3">
        <w:t xml:space="preserve">                             </w:t>
      </w:r>
      <w:r w:rsidR="00C3238F">
        <w:t>Kerstmis (25 en 26 december)</w:t>
      </w:r>
    </w:p>
    <w:p w14:paraId="6EC7FB71" w14:textId="77777777" w:rsidR="00F6005E" w:rsidRDefault="00F6005E" w:rsidP="00635F9D">
      <w:pPr>
        <w:shd w:val="clear" w:color="auto" w:fill="A8D08D" w:themeFill="accent6" w:themeFillTint="99"/>
        <w:spacing w:after="0" w:line="240" w:lineRule="auto"/>
        <w:ind w:firstLine="708"/>
      </w:pPr>
    </w:p>
    <w:p w14:paraId="4A5BFA04" w14:textId="77777777" w:rsidR="0035437C" w:rsidRDefault="00F167B0" w:rsidP="007A3A23">
      <w:pPr>
        <w:pStyle w:val="beleidkop1"/>
      </w:pPr>
      <w:bookmarkStart w:id="63" w:name="_Toc202523787"/>
      <w:r>
        <w:t>Ziek zijn</w:t>
      </w:r>
      <w:bookmarkEnd w:id="63"/>
      <w:r>
        <w:t xml:space="preserve"> </w:t>
      </w:r>
    </w:p>
    <w:p w14:paraId="3E0CBD76" w14:textId="77777777" w:rsidR="00F167B0" w:rsidRDefault="00D9683A" w:rsidP="00460F41">
      <w:pPr>
        <w:pStyle w:val="beleidkop2"/>
      </w:pPr>
      <w:bookmarkStart w:id="64" w:name="_Hlk191651434"/>
      <w:bookmarkStart w:id="65" w:name="_Toc202523788"/>
      <w:r w:rsidRPr="00A215D0">
        <w:rPr>
          <w:noProof/>
          <w:lang w:val="nl-NL"/>
        </w:rPr>
        <w:drawing>
          <wp:anchor distT="0" distB="0" distL="114300" distR="114300" simplePos="0" relativeHeight="251673600" behindDoc="1" locked="0" layoutInCell="1" allowOverlap="1" wp14:anchorId="55B87BC4" wp14:editId="2170F8CA">
            <wp:simplePos x="0" y="0"/>
            <wp:positionH relativeFrom="column">
              <wp:posOffset>3287395</wp:posOffset>
            </wp:positionH>
            <wp:positionV relativeFrom="paragraph">
              <wp:posOffset>66384</wp:posOffset>
            </wp:positionV>
            <wp:extent cx="2446655" cy="1546225"/>
            <wp:effectExtent l="57150" t="57150" r="48895" b="53975"/>
            <wp:wrapTight wrapText="bothSides">
              <wp:wrapPolygon edited="0">
                <wp:start x="841" y="-798"/>
                <wp:lineTo x="-505" y="-266"/>
                <wp:lineTo x="-505" y="19427"/>
                <wp:lineTo x="841" y="22088"/>
                <wp:lineTo x="20686" y="22088"/>
                <wp:lineTo x="21191" y="21023"/>
                <wp:lineTo x="21863" y="17032"/>
                <wp:lineTo x="21863" y="3460"/>
                <wp:lineTo x="21023" y="532"/>
                <wp:lineTo x="20518" y="-798"/>
                <wp:lineTo x="841" y="-798"/>
              </wp:wrapPolygon>
            </wp:wrapTight>
            <wp:docPr id="13" name="Afbeelding 13" descr="F:\6 D opvang\D a kinderen\D b Foto's\2020\KK\muis in walnoot in handj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6 D opvang\D a kinderen\D b Foto's\2020\KK\muis in walnoot in handje 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426" t="3" r="8772" b="21477"/>
                    <a:stretch/>
                  </pic:blipFill>
                  <pic:spPr bwMode="auto">
                    <a:xfrm>
                      <a:off x="0" y="0"/>
                      <a:ext cx="2446655" cy="1546225"/>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7B0">
        <w:t>Wel of niet naar de kinderopvang</w:t>
      </w:r>
      <w:bookmarkEnd w:id="65"/>
    </w:p>
    <w:p w14:paraId="09CD2FB0" w14:textId="77777777" w:rsidR="00291968" w:rsidRPr="00D9683A" w:rsidRDefault="00291968" w:rsidP="00F6005E">
      <w:pPr>
        <w:spacing w:after="120" w:line="240" w:lineRule="auto"/>
      </w:pPr>
      <w:bookmarkStart w:id="66" w:name="_Hlk189838132"/>
      <w:r w:rsidRPr="00D9683A">
        <w:t xml:space="preserve">Binnen de kinderopvang geldt de algemene regel dat zieke kinderen thuis blijven, maar ziek zijn is een rekbaar begrip. Er kan onduidelijkheid ontstaan over wanneer een kind door ons opgevangen kan/mag worden of beter thuis kan blijven. Een kind moet in elk geval kunnen deelnemen aan het dagprogramma, omdat wij naast zorg voor het individuele kind ook de zorg hebben voor de groep in zijn geheel. </w:t>
      </w:r>
    </w:p>
    <w:p w14:paraId="1FAB21EB" w14:textId="77F33F98" w:rsidR="00291968" w:rsidRPr="00D9683A" w:rsidRDefault="00285A96" w:rsidP="00F6005E">
      <w:pPr>
        <w:spacing w:after="120" w:line="240" w:lineRule="auto"/>
      </w:pPr>
      <w:r>
        <w:t xml:space="preserve">Om te bepalen of een kind wel op niet op de opvang kan zijn baseren wij ons op de richtlijnen van </w:t>
      </w:r>
      <w:r w:rsidR="00326005">
        <w:t xml:space="preserve">het </w:t>
      </w:r>
      <w:r>
        <w:t>RIVM</w:t>
      </w:r>
      <w:r w:rsidR="00326005">
        <w:t>/de GGD,</w:t>
      </w:r>
      <w:r>
        <w:t xml:space="preserve"> de situatie op de groepen en het welbevinden van het kind daarnaast zijn wij bij </w:t>
      </w:r>
      <w:r w:rsidR="0029175C">
        <w:t>D</w:t>
      </w:r>
      <w:r w:rsidR="00B15CCC" w:rsidRPr="00D9683A">
        <w:t>e Kroost</w:t>
      </w:r>
      <w:r w:rsidR="00291968" w:rsidRPr="00D9683A">
        <w:t xml:space="preserve"> vanuit de antroposofische benaderingswijze van ziektes van mening, dat het voor een ziek kind het beste is om thuis te zijn waar het rust heeft en in zijn/haar eigen bed kan liggen met vertrouwde mensen om zich heen. Op een groep is het veel drukker voor een kind,</w:t>
      </w:r>
      <w:r w:rsidR="0029175C">
        <w:t xml:space="preserve"> en</w:t>
      </w:r>
      <w:r w:rsidR="00291968" w:rsidRPr="00D9683A">
        <w:t xml:space="preserve"> het kan niet de persoonlijke aandacht krijgen die het nodig heeft. Doorgemaakte ziektes kunnen een zinvolle betekenis voor de ontwikkeling van het kind hebben. </w:t>
      </w:r>
    </w:p>
    <w:p w14:paraId="034109F1" w14:textId="77777777" w:rsidR="00E00A7B" w:rsidRPr="00D9683A" w:rsidRDefault="00291968" w:rsidP="00A8281F">
      <w:pPr>
        <w:pStyle w:val="beleidkop3"/>
        <w:spacing w:after="120"/>
      </w:pPr>
      <w:r w:rsidRPr="00D9683A">
        <w:t xml:space="preserve">Een kind mag niet naar </w:t>
      </w:r>
      <w:r w:rsidR="00B15CCC" w:rsidRPr="00D9683A">
        <w:t>de Kroost</w:t>
      </w:r>
      <w:r w:rsidRPr="00D9683A">
        <w:t xml:space="preserve"> komen of moet opgehaald worden bij:</w:t>
      </w:r>
      <w:r w:rsidR="00471532" w:rsidRPr="00D9683A">
        <w:t xml:space="preserve"> </w:t>
      </w:r>
    </w:p>
    <w:p w14:paraId="4001717D" w14:textId="77777777" w:rsidR="00285A96" w:rsidRPr="00041F1B" w:rsidRDefault="00285A96" w:rsidP="00285A96">
      <w:pPr>
        <w:numPr>
          <w:ilvl w:val="0"/>
          <w:numId w:val="25"/>
        </w:numPr>
        <w:spacing w:after="0" w:line="240" w:lineRule="auto"/>
        <w:rPr>
          <w:rFonts w:cstheme="minorHAnsi"/>
        </w:rPr>
      </w:pPr>
      <w:r w:rsidRPr="00041F1B">
        <w:rPr>
          <w:rFonts w:cstheme="minorHAnsi"/>
        </w:rPr>
        <w:t xml:space="preserve">bof </w:t>
      </w:r>
    </w:p>
    <w:p w14:paraId="126B8CBF" w14:textId="77777777" w:rsidR="00285A96" w:rsidRPr="00041F1B" w:rsidRDefault="00285A96" w:rsidP="00285A96">
      <w:pPr>
        <w:numPr>
          <w:ilvl w:val="0"/>
          <w:numId w:val="25"/>
        </w:numPr>
        <w:spacing w:after="0" w:line="240" w:lineRule="auto"/>
        <w:rPr>
          <w:rFonts w:cstheme="minorHAnsi"/>
        </w:rPr>
      </w:pPr>
      <w:r w:rsidRPr="00041F1B">
        <w:rPr>
          <w:rFonts w:cstheme="minorHAnsi"/>
        </w:rPr>
        <w:t>geelzucht (hepatitis A/B)</w:t>
      </w:r>
    </w:p>
    <w:p w14:paraId="4303480A" w14:textId="77777777" w:rsidR="00285A96" w:rsidRPr="00041F1B" w:rsidRDefault="00285A96" w:rsidP="00285A96">
      <w:pPr>
        <w:numPr>
          <w:ilvl w:val="0"/>
          <w:numId w:val="25"/>
        </w:numPr>
        <w:spacing w:after="0" w:line="240" w:lineRule="auto"/>
        <w:rPr>
          <w:rFonts w:cstheme="minorHAnsi"/>
        </w:rPr>
      </w:pPr>
      <w:r w:rsidRPr="00041F1B">
        <w:rPr>
          <w:rFonts w:cstheme="minorHAnsi"/>
        </w:rPr>
        <w:t xml:space="preserve">kinkhoest </w:t>
      </w:r>
    </w:p>
    <w:p w14:paraId="6FEF7A80" w14:textId="77777777" w:rsidR="00285A96" w:rsidRPr="00041F1B" w:rsidRDefault="00285A96" w:rsidP="00285A96">
      <w:pPr>
        <w:numPr>
          <w:ilvl w:val="0"/>
          <w:numId w:val="25"/>
        </w:numPr>
        <w:spacing w:after="0" w:line="240" w:lineRule="auto"/>
        <w:rPr>
          <w:rFonts w:cstheme="minorHAnsi"/>
        </w:rPr>
      </w:pPr>
      <w:r w:rsidRPr="00041F1B">
        <w:rPr>
          <w:rFonts w:cstheme="minorHAnsi"/>
        </w:rPr>
        <w:t xml:space="preserve">mazelen </w:t>
      </w:r>
    </w:p>
    <w:p w14:paraId="513B7CA8" w14:textId="77777777" w:rsidR="00285A96" w:rsidRPr="00041F1B" w:rsidRDefault="00285A96" w:rsidP="00285A96">
      <w:pPr>
        <w:numPr>
          <w:ilvl w:val="0"/>
          <w:numId w:val="25"/>
        </w:numPr>
        <w:spacing w:after="0" w:line="240" w:lineRule="auto"/>
        <w:rPr>
          <w:rFonts w:cstheme="minorHAnsi"/>
        </w:rPr>
      </w:pPr>
      <w:r w:rsidRPr="00041F1B">
        <w:rPr>
          <w:rFonts w:cstheme="minorHAnsi"/>
        </w:rPr>
        <w:t xml:space="preserve">bij meer dan 1 keer braken </w:t>
      </w:r>
    </w:p>
    <w:p w14:paraId="722A121E" w14:textId="77777777" w:rsidR="00285A96" w:rsidRPr="00041F1B" w:rsidRDefault="00285A96" w:rsidP="00285A96">
      <w:pPr>
        <w:numPr>
          <w:ilvl w:val="0"/>
          <w:numId w:val="25"/>
        </w:numPr>
        <w:spacing w:after="0" w:line="240" w:lineRule="auto"/>
        <w:rPr>
          <w:rFonts w:cstheme="minorHAnsi"/>
        </w:rPr>
      </w:pPr>
      <w:r w:rsidRPr="00041F1B">
        <w:rPr>
          <w:rFonts w:cstheme="minorHAnsi"/>
        </w:rPr>
        <w:t xml:space="preserve">rode hond </w:t>
      </w:r>
    </w:p>
    <w:p w14:paraId="530607FA" w14:textId="77777777" w:rsidR="00285A96" w:rsidRPr="00041F1B" w:rsidRDefault="00285A96" w:rsidP="00285A96">
      <w:pPr>
        <w:numPr>
          <w:ilvl w:val="0"/>
          <w:numId w:val="25"/>
        </w:numPr>
        <w:spacing w:after="0" w:line="240" w:lineRule="auto"/>
        <w:rPr>
          <w:rFonts w:cstheme="minorHAnsi"/>
        </w:rPr>
      </w:pPr>
      <w:r w:rsidRPr="00041F1B">
        <w:rPr>
          <w:rFonts w:cstheme="minorHAnsi"/>
        </w:rPr>
        <w:t xml:space="preserve">roodvonk </w:t>
      </w:r>
    </w:p>
    <w:p w14:paraId="296CDE0F" w14:textId="77777777" w:rsidR="00285A96" w:rsidRPr="00041F1B" w:rsidRDefault="00285A96" w:rsidP="00285A96">
      <w:pPr>
        <w:numPr>
          <w:ilvl w:val="0"/>
          <w:numId w:val="25"/>
        </w:numPr>
        <w:spacing w:after="0" w:line="240" w:lineRule="auto"/>
        <w:rPr>
          <w:rFonts w:cstheme="minorHAnsi"/>
        </w:rPr>
      </w:pPr>
      <w:r w:rsidRPr="00041F1B">
        <w:rPr>
          <w:rFonts w:cstheme="minorHAnsi"/>
        </w:rPr>
        <w:t>waterpokken</w:t>
      </w:r>
      <w:r>
        <w:rPr>
          <w:rFonts w:cstheme="minorHAnsi"/>
        </w:rPr>
        <w:t xml:space="preserve"> wanner het veel open pokken heeft of duidelijk niet lekker is</w:t>
      </w:r>
    </w:p>
    <w:p w14:paraId="508FAFED" w14:textId="77777777" w:rsidR="00285A96" w:rsidRPr="00041F1B" w:rsidRDefault="00285A96" w:rsidP="00285A96">
      <w:pPr>
        <w:numPr>
          <w:ilvl w:val="0"/>
          <w:numId w:val="25"/>
        </w:numPr>
        <w:spacing w:after="0" w:line="240" w:lineRule="auto"/>
        <w:rPr>
          <w:rFonts w:cstheme="minorHAnsi"/>
        </w:rPr>
      </w:pPr>
      <w:r w:rsidRPr="00041F1B">
        <w:rPr>
          <w:rFonts w:cstheme="minorHAnsi"/>
        </w:rPr>
        <w:t xml:space="preserve">RS-virus </w:t>
      </w:r>
    </w:p>
    <w:p w14:paraId="335D0611" w14:textId="77777777" w:rsidR="00285A96" w:rsidRDefault="00285A96" w:rsidP="00285A96">
      <w:pPr>
        <w:numPr>
          <w:ilvl w:val="0"/>
          <w:numId w:val="25"/>
        </w:numPr>
        <w:spacing w:after="0" w:line="240" w:lineRule="auto"/>
        <w:rPr>
          <w:rFonts w:cstheme="minorHAnsi"/>
        </w:rPr>
      </w:pPr>
      <w:r w:rsidRPr="00041F1B">
        <w:rPr>
          <w:rFonts w:cstheme="minorHAnsi"/>
        </w:rPr>
        <w:t>Hersenvliesontsteking</w:t>
      </w:r>
    </w:p>
    <w:p w14:paraId="12BE9464" w14:textId="77777777" w:rsidR="00285A96" w:rsidRPr="00041F1B" w:rsidRDefault="00285A96" w:rsidP="00285A96">
      <w:pPr>
        <w:numPr>
          <w:ilvl w:val="0"/>
          <w:numId w:val="25"/>
        </w:numPr>
        <w:spacing w:after="0" w:line="240" w:lineRule="auto"/>
        <w:rPr>
          <w:rFonts w:cstheme="minorHAnsi"/>
        </w:rPr>
      </w:pPr>
      <w:r>
        <w:rPr>
          <w:rFonts w:cstheme="minorHAnsi"/>
        </w:rPr>
        <w:lastRenderedPageBreak/>
        <w:t>krentenbaard wanneer de plekken nog niet ingedroogd zijn en niet onderkleding zitten.</w:t>
      </w:r>
    </w:p>
    <w:p w14:paraId="344F8E7B" w14:textId="77777777" w:rsidR="00285A96" w:rsidRDefault="00285A96" w:rsidP="00285A96">
      <w:pPr>
        <w:pStyle w:val="Lijstalinea"/>
        <w:numPr>
          <w:ilvl w:val="0"/>
          <w:numId w:val="25"/>
        </w:numPr>
        <w:spacing w:line="252" w:lineRule="auto"/>
        <w:rPr>
          <w:rFonts w:cstheme="minorHAnsi"/>
        </w:rPr>
      </w:pPr>
      <w:r w:rsidRPr="00041F1B">
        <w:rPr>
          <w:rFonts w:cstheme="minorHAnsi"/>
        </w:rPr>
        <w:t xml:space="preserve">als een kind 38 graden of meer koorts heeft. Hierbij gaan wij uit van koorts of verhoging van een kind, zonder toediening van paracetamol (of een ander koortsverlagend middel). </w:t>
      </w:r>
    </w:p>
    <w:p w14:paraId="6B19C977" w14:textId="77777777" w:rsidR="00285A96" w:rsidRPr="00DA3D19" w:rsidRDefault="00285A96" w:rsidP="00285A96">
      <w:pPr>
        <w:pStyle w:val="Lijstalinea"/>
        <w:numPr>
          <w:ilvl w:val="0"/>
          <w:numId w:val="25"/>
        </w:numPr>
        <w:spacing w:after="120" w:line="240" w:lineRule="auto"/>
        <w:rPr>
          <w:rFonts w:cstheme="minorHAnsi"/>
          <w:u w:val="single"/>
        </w:rPr>
      </w:pPr>
      <w:r w:rsidRPr="00041F1B">
        <w:rPr>
          <w:rFonts w:cstheme="minorHAnsi"/>
        </w:rPr>
        <w:t xml:space="preserve">Als een kind </w:t>
      </w:r>
      <w:r>
        <w:rPr>
          <w:rFonts w:cstheme="minorHAnsi"/>
        </w:rPr>
        <w:t xml:space="preserve">meer dan één dag </w:t>
      </w:r>
      <w:r w:rsidRPr="00041F1B">
        <w:rPr>
          <w:rFonts w:cstheme="minorHAnsi"/>
        </w:rPr>
        <w:t>koorts heeft gehad (boven de 38 graden), moet het één dag koortsvrij zijn voor het weer mag komen.</w:t>
      </w:r>
    </w:p>
    <w:p w14:paraId="5752D0B1" w14:textId="77777777" w:rsidR="00285A96" w:rsidRPr="00041F1B" w:rsidRDefault="00285A96" w:rsidP="00285A96">
      <w:pPr>
        <w:pStyle w:val="Lijstalinea"/>
        <w:numPr>
          <w:ilvl w:val="0"/>
          <w:numId w:val="25"/>
        </w:numPr>
        <w:spacing w:line="252" w:lineRule="auto"/>
        <w:rPr>
          <w:rFonts w:cstheme="minorHAnsi"/>
        </w:rPr>
      </w:pPr>
      <w:r w:rsidRPr="00041F1B">
        <w:rPr>
          <w:rFonts w:cstheme="minorHAnsi"/>
        </w:rPr>
        <w:t>bij ernstige diarree, als een kind meer dan 3 keer dunne ontlasting heeft of een bloederige ontlasting</w:t>
      </w:r>
    </w:p>
    <w:p w14:paraId="1F1CF6E3" w14:textId="77777777" w:rsidR="00285A96" w:rsidRPr="00906A87" w:rsidRDefault="00285A96" w:rsidP="00285A96">
      <w:pPr>
        <w:pStyle w:val="Lijstalinea"/>
        <w:numPr>
          <w:ilvl w:val="0"/>
          <w:numId w:val="25"/>
        </w:numPr>
        <w:spacing w:line="252" w:lineRule="auto"/>
        <w:rPr>
          <w:rFonts w:cstheme="minorHAnsi"/>
        </w:rPr>
      </w:pPr>
      <w:r w:rsidRPr="00041F1B">
        <w:rPr>
          <w:rFonts w:cstheme="minorHAnsi"/>
        </w:rPr>
        <w:t>als het kind net is begonnen met een antibioticakuur en zich nog steeds ziek voelt.</w:t>
      </w:r>
    </w:p>
    <w:p w14:paraId="35381B1D" w14:textId="77777777" w:rsidR="00285A96" w:rsidRPr="00041F1B" w:rsidRDefault="00285A96" w:rsidP="00285A96">
      <w:pPr>
        <w:pStyle w:val="Lijstalinea"/>
        <w:numPr>
          <w:ilvl w:val="0"/>
          <w:numId w:val="25"/>
        </w:numPr>
        <w:spacing w:line="252" w:lineRule="auto"/>
        <w:rPr>
          <w:rFonts w:cstheme="minorHAnsi"/>
        </w:rPr>
      </w:pPr>
      <w:r w:rsidRPr="00041F1B">
        <w:rPr>
          <w:rFonts w:cstheme="minorHAnsi"/>
        </w:rPr>
        <w:t xml:space="preserve">bij een onvoldoende behandeling van hoofdluis. Kinderen met hoofdluis mogen </w:t>
      </w:r>
      <w:r w:rsidRPr="00041F1B">
        <w:rPr>
          <w:rFonts w:cstheme="minorHAnsi"/>
          <w:u w:val="single"/>
        </w:rPr>
        <w:t>wel</w:t>
      </w:r>
      <w:r w:rsidRPr="00041F1B">
        <w:rPr>
          <w:rFonts w:cstheme="minorHAnsi"/>
        </w:rPr>
        <w:t xml:space="preserve"> komen als ze behandeld zijn met luizenshampoo of ten minste twee keer per dag uitgekamd worden.</w:t>
      </w:r>
    </w:p>
    <w:p w14:paraId="4474E74D" w14:textId="2C5B4CA7" w:rsidR="00285A96" w:rsidRPr="00041F1B" w:rsidRDefault="00285A96" w:rsidP="00285A96">
      <w:pPr>
        <w:pStyle w:val="Lijstalinea"/>
        <w:numPr>
          <w:ilvl w:val="0"/>
          <w:numId w:val="25"/>
        </w:numPr>
        <w:spacing w:after="120" w:line="240" w:lineRule="auto"/>
        <w:rPr>
          <w:rFonts w:cstheme="minorHAnsi"/>
          <w:u w:val="single"/>
        </w:rPr>
      </w:pPr>
      <w:r w:rsidRPr="00041F1B">
        <w:rPr>
          <w:rFonts w:cstheme="minorHAnsi"/>
        </w:rPr>
        <w:t xml:space="preserve">wanneer het kind zich niet meer kan handhaven in de groep, omdat het zich niet lekker voelt. Bijvoorbeeld wanneer het kind niet speelt zoals </w:t>
      </w:r>
      <w:r>
        <w:rPr>
          <w:rFonts w:cstheme="minorHAnsi"/>
        </w:rPr>
        <w:t>we</w:t>
      </w:r>
      <w:r w:rsidRPr="00041F1B">
        <w:rPr>
          <w:rFonts w:cstheme="minorHAnsi"/>
        </w:rPr>
        <w:t xml:space="preserve"> van hem</w:t>
      </w:r>
      <w:r>
        <w:rPr>
          <w:rFonts w:cstheme="minorHAnsi"/>
        </w:rPr>
        <w:t>/haar</w:t>
      </w:r>
      <w:r w:rsidRPr="00041F1B">
        <w:rPr>
          <w:rFonts w:cstheme="minorHAnsi"/>
        </w:rPr>
        <w:t xml:space="preserve"> gewend </w:t>
      </w:r>
      <w:r>
        <w:rPr>
          <w:rFonts w:cstheme="minorHAnsi"/>
        </w:rPr>
        <w:t>zijn</w:t>
      </w:r>
      <w:r w:rsidRPr="00041F1B">
        <w:rPr>
          <w:rFonts w:cstheme="minorHAnsi"/>
        </w:rPr>
        <w:t xml:space="preserve">, meer huilt dan normaal, hangerig is of erg moe. </w:t>
      </w:r>
    </w:p>
    <w:p w14:paraId="648ECFAF" w14:textId="77777777" w:rsidR="0029175C" w:rsidRPr="00D9683A" w:rsidRDefault="0029175C" w:rsidP="00D9683A">
      <w:pPr>
        <w:pStyle w:val="Lijstalinea"/>
        <w:spacing w:after="120" w:line="240" w:lineRule="auto"/>
        <w:rPr>
          <w:u w:val="single"/>
        </w:rPr>
      </w:pPr>
    </w:p>
    <w:p w14:paraId="55C26A27" w14:textId="77777777" w:rsidR="0046682D" w:rsidRDefault="0046682D" w:rsidP="00460F41">
      <w:pPr>
        <w:pStyle w:val="beleidkop2"/>
      </w:pPr>
      <w:bookmarkStart w:id="67" w:name="_Toc202523789"/>
      <w:r>
        <w:t>Ophalen</w:t>
      </w:r>
      <w:bookmarkEnd w:id="67"/>
    </w:p>
    <w:p w14:paraId="1E6F447E" w14:textId="2CA4A227" w:rsidR="00F167B0" w:rsidRPr="00D9683A" w:rsidRDefault="00291968" w:rsidP="00F6005E">
      <w:pPr>
        <w:spacing w:after="120" w:line="240" w:lineRule="auto"/>
      </w:pPr>
      <w:r w:rsidRPr="00D9683A">
        <w:t xml:space="preserve">Als een kind hangerig of ziek is nemen de pedagogisch medewerkers </w:t>
      </w:r>
      <w:r w:rsidR="0046682D" w:rsidRPr="00D9683A">
        <w:t xml:space="preserve">telefonisch contact </w:t>
      </w:r>
      <w:r w:rsidR="00DE2A44">
        <w:t xml:space="preserve">op met de ouders om te overleggen </w:t>
      </w:r>
      <w:r w:rsidR="0046682D" w:rsidRPr="00D9683A">
        <w:t>of jullie</w:t>
      </w:r>
      <w:r w:rsidRPr="00D9683A">
        <w:t xml:space="preserve"> kind bij ons blijft of opgehaa</w:t>
      </w:r>
      <w:r w:rsidR="0046682D" w:rsidRPr="00D9683A">
        <w:t xml:space="preserve">ld moet worden. </w:t>
      </w:r>
      <w:r w:rsidR="00285A96">
        <w:t>Bij</w:t>
      </w:r>
      <w:r w:rsidR="00971200">
        <w:t xml:space="preserve"> twijfelgevallen vindt er overleg plaats met de leidinggevende en zal deze een besluit nemen. </w:t>
      </w:r>
      <w:r w:rsidR="0046682D" w:rsidRPr="00D9683A">
        <w:t xml:space="preserve">Mocht jullie kind </w:t>
      </w:r>
      <w:r w:rsidR="00260AF4">
        <w:t>dus</w:t>
      </w:r>
      <w:r w:rsidR="0046682D" w:rsidRPr="00D9683A">
        <w:t xml:space="preserve">danig ziek zijn </w:t>
      </w:r>
      <w:r w:rsidRPr="00D9683A">
        <w:t>dat het na</w:t>
      </w:r>
      <w:r w:rsidR="007F5B91" w:rsidRPr="00D9683A">
        <w:t xml:space="preserve">ar </w:t>
      </w:r>
      <w:r w:rsidR="00895871" w:rsidRPr="00D9683A">
        <w:t xml:space="preserve">huis moet, verwachten we dat jullie binnen een uur bij </w:t>
      </w:r>
      <w:r w:rsidR="00B15CCC" w:rsidRPr="00D9683A">
        <w:t>de Kroost</w:t>
      </w:r>
      <w:r w:rsidR="00895871" w:rsidRPr="00D9683A">
        <w:t xml:space="preserve"> zijn</w:t>
      </w:r>
      <w:r w:rsidRPr="00D9683A">
        <w:t xml:space="preserve">. Dit </w:t>
      </w:r>
      <w:r w:rsidR="0046682D" w:rsidRPr="00D9683A">
        <w:t xml:space="preserve">betekent </w:t>
      </w:r>
      <w:r w:rsidR="00971200">
        <w:t xml:space="preserve">dat - </w:t>
      </w:r>
      <w:r w:rsidR="0046682D" w:rsidRPr="00D9683A">
        <w:t>wanneer jullie</w:t>
      </w:r>
      <w:r w:rsidRPr="00D9683A">
        <w:t xml:space="preserve"> zelf niet bijtijds kunnen komen</w:t>
      </w:r>
      <w:r w:rsidR="00971200">
        <w:t xml:space="preserve"> - </w:t>
      </w:r>
      <w:r w:rsidRPr="00D9683A">
        <w:t>er een achterwacht (familie/vrien</w:t>
      </w:r>
      <w:r w:rsidR="00971200">
        <w:softHyphen/>
      </w:r>
      <w:r w:rsidRPr="00D9683A">
        <w:t xml:space="preserve">den/buren) </w:t>
      </w:r>
      <w:r w:rsidR="0046682D" w:rsidRPr="00D9683A">
        <w:t xml:space="preserve">in de gelegenheid moet zijn jullie </w:t>
      </w:r>
      <w:r w:rsidRPr="00D9683A">
        <w:t>kind binnen het uur bij ons op te kunnen komen halen.</w:t>
      </w:r>
    </w:p>
    <w:p w14:paraId="708ADC63" w14:textId="77777777" w:rsidR="00F167B0" w:rsidRDefault="00F167B0" w:rsidP="00460F41">
      <w:pPr>
        <w:pStyle w:val="beleidkop2"/>
      </w:pPr>
      <w:bookmarkStart w:id="68" w:name="_Toc202523790"/>
      <w:r>
        <w:t>Besmettelijke ziektes</w:t>
      </w:r>
      <w:bookmarkEnd w:id="68"/>
    </w:p>
    <w:p w14:paraId="1A35BC40" w14:textId="77777777" w:rsidR="00D9683A" w:rsidRDefault="00D9683A" w:rsidP="00F6005E">
      <w:pPr>
        <w:spacing w:after="120" w:line="240" w:lineRule="auto"/>
        <w:rPr>
          <w:rFonts w:ascii="Calibri" w:eastAsia="Calibri" w:hAnsi="Calibri" w:cs="Calibri"/>
        </w:rPr>
      </w:pPr>
      <w:r w:rsidRPr="002C5C5D">
        <w:rPr>
          <w:noProof/>
          <w:lang w:eastAsia="nl-NL"/>
        </w:rPr>
        <w:drawing>
          <wp:anchor distT="0" distB="0" distL="114300" distR="114300" simplePos="0" relativeHeight="251741184" behindDoc="1" locked="0" layoutInCell="1" allowOverlap="1" wp14:anchorId="060532CE" wp14:editId="107ABF03">
            <wp:simplePos x="0" y="0"/>
            <wp:positionH relativeFrom="margin">
              <wp:align>left</wp:align>
            </wp:positionH>
            <wp:positionV relativeFrom="paragraph">
              <wp:posOffset>44450</wp:posOffset>
            </wp:positionV>
            <wp:extent cx="1424305" cy="1485900"/>
            <wp:effectExtent l="57150" t="57150" r="42545" b="38100"/>
            <wp:wrapSquare wrapText="bothSides"/>
            <wp:docPr id="11" name="Afbeelding 11" descr="F:\6 D opvang\D a kinderen\D b Foto's\2020\Kinderen 2020\Sint cade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6 D opvang\D a kinderen\D b Foto's\2020\Kinderen 2020\Sint cadeau  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1760"/>
                    <a:stretch/>
                  </pic:blipFill>
                  <pic:spPr bwMode="auto">
                    <a:xfrm>
                      <a:off x="0" y="0"/>
                      <a:ext cx="1424305" cy="148590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7B0" w:rsidRPr="00D9683A">
        <w:rPr>
          <w:rFonts w:ascii="Calibri" w:eastAsia="Calibri" w:hAnsi="Calibri" w:cs="Calibri"/>
        </w:rPr>
        <w:t>Bij</w:t>
      </w:r>
      <w:r w:rsidR="0046682D" w:rsidRPr="00D9683A">
        <w:rPr>
          <w:rFonts w:ascii="Calibri" w:eastAsia="Calibri" w:hAnsi="Calibri" w:cs="Calibri"/>
        </w:rPr>
        <w:t xml:space="preserve"> een besmettelijke ziekte/</w:t>
      </w:r>
      <w:r w:rsidR="00F167B0" w:rsidRPr="00D9683A">
        <w:rPr>
          <w:rFonts w:ascii="Calibri" w:eastAsia="Calibri" w:hAnsi="Calibri" w:cs="Calibri"/>
        </w:rPr>
        <w:t>i</w:t>
      </w:r>
      <w:r w:rsidR="0072762A" w:rsidRPr="00D9683A">
        <w:rPr>
          <w:rFonts w:ascii="Calibri" w:eastAsia="Calibri" w:hAnsi="Calibri" w:cs="Calibri"/>
        </w:rPr>
        <w:t xml:space="preserve">nfectieziekte, vragen we jullie </w:t>
      </w:r>
      <w:r w:rsidR="00F167B0" w:rsidRPr="00D9683A">
        <w:rPr>
          <w:rFonts w:ascii="Calibri" w:eastAsia="Calibri" w:hAnsi="Calibri" w:cs="Calibri"/>
        </w:rPr>
        <w:t>dit direct</w:t>
      </w:r>
      <w:r w:rsidR="00471532" w:rsidRPr="00D9683A">
        <w:rPr>
          <w:rFonts w:ascii="Calibri" w:eastAsia="Calibri" w:hAnsi="Calibri" w:cs="Calibri"/>
        </w:rPr>
        <w:t xml:space="preserve"> te melden bij het locatiehoofd</w:t>
      </w:r>
      <w:r w:rsidR="00F167B0" w:rsidRPr="00D9683A">
        <w:rPr>
          <w:rFonts w:ascii="Calibri" w:eastAsia="Calibri" w:hAnsi="Calibri" w:cs="Calibri"/>
        </w:rPr>
        <w:t xml:space="preserve"> of pedagogisch medewerkers. Zo kunnen we adequaat reageren en extra alert zijn op </w:t>
      </w:r>
      <w:r w:rsidR="00895871" w:rsidRPr="00D9683A">
        <w:rPr>
          <w:rFonts w:ascii="Calibri" w:eastAsia="Calibri" w:hAnsi="Calibri" w:cs="Calibri"/>
        </w:rPr>
        <w:t>symptomen bij andere kinderen op</w:t>
      </w:r>
      <w:r w:rsidR="00F167B0" w:rsidRPr="00D9683A">
        <w:rPr>
          <w:rFonts w:ascii="Calibri" w:eastAsia="Calibri" w:hAnsi="Calibri" w:cs="Calibri"/>
        </w:rPr>
        <w:t xml:space="preserve"> de groep. Als er sprake is van een besmettelijke ziekte</w:t>
      </w:r>
      <w:r w:rsidR="008347BE">
        <w:rPr>
          <w:rFonts w:ascii="Calibri" w:eastAsia="Calibri" w:hAnsi="Calibri" w:cs="Calibri"/>
        </w:rPr>
        <w:t>,</w:t>
      </w:r>
      <w:r w:rsidR="00F167B0" w:rsidRPr="00D9683A">
        <w:rPr>
          <w:rFonts w:ascii="Calibri" w:eastAsia="Calibri" w:hAnsi="Calibri" w:cs="Calibri"/>
        </w:rPr>
        <w:t xml:space="preserve"> volgt </w:t>
      </w:r>
      <w:r w:rsidR="008347BE">
        <w:rPr>
          <w:rFonts w:ascii="Calibri" w:eastAsia="Calibri" w:hAnsi="Calibri" w:cs="Calibri"/>
        </w:rPr>
        <w:t>D</w:t>
      </w:r>
      <w:r w:rsidR="00B15CCC" w:rsidRPr="00D9683A">
        <w:rPr>
          <w:rFonts w:ascii="Calibri" w:eastAsia="Calibri" w:hAnsi="Calibri" w:cs="Calibri"/>
        </w:rPr>
        <w:t>e Kroost</w:t>
      </w:r>
      <w:r w:rsidR="00F167B0" w:rsidRPr="00D9683A">
        <w:rPr>
          <w:rFonts w:ascii="Calibri" w:eastAsia="Calibri" w:hAnsi="Calibri" w:cs="Calibri"/>
        </w:rPr>
        <w:t xml:space="preserve"> de richtlijnen van de GGD. </w:t>
      </w:r>
    </w:p>
    <w:p w14:paraId="1A83A783" w14:textId="77777777" w:rsidR="008347BE" w:rsidRDefault="00F167B0" w:rsidP="00F6005E">
      <w:pPr>
        <w:spacing w:after="120" w:line="240" w:lineRule="auto"/>
        <w:rPr>
          <w:rFonts w:ascii="Calibri" w:eastAsia="Calibri" w:hAnsi="Calibri" w:cs="Calibri"/>
        </w:rPr>
      </w:pPr>
      <w:r w:rsidRPr="008347BE">
        <w:rPr>
          <w:rFonts w:ascii="Calibri" w:eastAsia="Calibri" w:hAnsi="Calibri" w:cs="Calibri"/>
        </w:rPr>
        <w:t xml:space="preserve">In veel gevallen is </w:t>
      </w:r>
      <w:r w:rsidR="008347BE" w:rsidRPr="008347BE">
        <w:rPr>
          <w:rFonts w:ascii="Calibri" w:eastAsia="Calibri" w:hAnsi="Calibri" w:cs="Calibri"/>
        </w:rPr>
        <w:t xml:space="preserve">een ziekte al besmettelijk voordat ze kan worden vastgesteld bij een kind. Dit is de reden waarom de GGD </w:t>
      </w:r>
      <w:r w:rsidRPr="008347BE">
        <w:rPr>
          <w:rFonts w:ascii="Calibri" w:eastAsia="Calibri" w:hAnsi="Calibri" w:cs="Calibri"/>
        </w:rPr>
        <w:t xml:space="preserve">het </w:t>
      </w:r>
      <w:r w:rsidR="008347BE" w:rsidRPr="008347BE">
        <w:rPr>
          <w:rFonts w:ascii="Calibri" w:eastAsia="Calibri" w:hAnsi="Calibri" w:cs="Calibri"/>
        </w:rPr>
        <w:t>vaak toestaat dat kinderen met een besmettelijke ziekte naar de opvang blijven komen, mits ze zich goed genoeg voelen om het dagprogramma te volgen. Een mogelijke besmetting van andere kinderen, zo de GGD, is dan toch al geschiedt. We behouden ons als kinderdagverblijf voor om in sommigen gevallen af te wijken van het GGD</w:t>
      </w:r>
      <w:r w:rsidR="00260AF4">
        <w:rPr>
          <w:rFonts w:ascii="Calibri" w:eastAsia="Calibri" w:hAnsi="Calibri" w:cs="Calibri"/>
        </w:rPr>
        <w:t>-</w:t>
      </w:r>
      <w:r w:rsidR="008347BE" w:rsidRPr="008347BE">
        <w:rPr>
          <w:rFonts w:ascii="Calibri" w:eastAsia="Calibri" w:hAnsi="Calibri" w:cs="Calibri"/>
        </w:rPr>
        <w:t xml:space="preserve">beleid en kinderen te weren die volgens de GGD </w:t>
      </w:r>
      <w:r w:rsidR="008347BE">
        <w:rPr>
          <w:rFonts w:ascii="Calibri" w:eastAsia="Calibri" w:hAnsi="Calibri" w:cs="Calibri"/>
        </w:rPr>
        <w:t xml:space="preserve">in principe </w:t>
      </w:r>
      <w:r w:rsidR="008347BE" w:rsidRPr="008347BE">
        <w:rPr>
          <w:rFonts w:ascii="Calibri" w:eastAsia="Calibri" w:hAnsi="Calibri" w:cs="Calibri"/>
        </w:rPr>
        <w:t>wel zouden mogen komen (zie lijst van criteria hierboven</w:t>
      </w:r>
    </w:p>
    <w:p w14:paraId="47BE1246" w14:textId="1DE3787A" w:rsidR="00D9683A" w:rsidRDefault="00F167B0" w:rsidP="00F6005E">
      <w:pPr>
        <w:spacing w:after="120" w:line="240" w:lineRule="auto"/>
        <w:rPr>
          <w:rFonts w:ascii="Calibri" w:eastAsia="Calibri" w:hAnsi="Calibri" w:cs="Calibri"/>
        </w:rPr>
      </w:pPr>
      <w:r w:rsidRPr="00D9683A">
        <w:rPr>
          <w:rFonts w:ascii="Calibri" w:eastAsia="Calibri" w:hAnsi="Calibri" w:cs="Calibri"/>
        </w:rPr>
        <w:t xml:space="preserve">Wanneer </w:t>
      </w:r>
      <w:r w:rsidR="00971200">
        <w:rPr>
          <w:rFonts w:ascii="Calibri" w:eastAsia="Calibri" w:hAnsi="Calibri" w:cs="Calibri"/>
        </w:rPr>
        <w:t>jullie</w:t>
      </w:r>
      <w:r w:rsidRPr="00D9683A">
        <w:rPr>
          <w:rFonts w:ascii="Calibri" w:eastAsia="Calibri" w:hAnsi="Calibri" w:cs="Calibri"/>
        </w:rPr>
        <w:t xml:space="preserve"> kind symptomen heeft die </w:t>
      </w:r>
      <w:r w:rsidR="00971200">
        <w:rPr>
          <w:rFonts w:ascii="Calibri" w:eastAsia="Calibri" w:hAnsi="Calibri" w:cs="Calibri"/>
        </w:rPr>
        <w:t>j</w:t>
      </w:r>
      <w:r w:rsidR="00326005">
        <w:rPr>
          <w:rFonts w:ascii="Calibri" w:eastAsia="Calibri" w:hAnsi="Calibri" w:cs="Calibri"/>
        </w:rPr>
        <w:t>e</w:t>
      </w:r>
      <w:r w:rsidRPr="00D9683A">
        <w:rPr>
          <w:rFonts w:ascii="Calibri" w:eastAsia="Calibri" w:hAnsi="Calibri" w:cs="Calibri"/>
        </w:rPr>
        <w:t xml:space="preserve"> niet kent, </w:t>
      </w:r>
      <w:r w:rsidR="008347BE">
        <w:rPr>
          <w:rFonts w:ascii="Calibri" w:eastAsia="Calibri" w:hAnsi="Calibri" w:cs="Calibri"/>
        </w:rPr>
        <w:t xml:space="preserve">met name </w:t>
      </w:r>
      <w:r w:rsidRPr="00D9683A">
        <w:rPr>
          <w:rFonts w:ascii="Calibri" w:eastAsia="Calibri" w:hAnsi="Calibri" w:cs="Calibri"/>
        </w:rPr>
        <w:t>vlekjes op de romp of rond de mond, vragen wij om zo snel mogelijk consultatie te zoeken bij de huisarts. Een aantal infectieziekte</w:t>
      </w:r>
      <w:r w:rsidR="00260AF4">
        <w:rPr>
          <w:rFonts w:ascii="Calibri" w:eastAsia="Calibri" w:hAnsi="Calibri" w:cs="Calibri"/>
        </w:rPr>
        <w:t>n</w:t>
      </w:r>
      <w:r w:rsidRPr="00D9683A">
        <w:rPr>
          <w:rFonts w:ascii="Calibri" w:eastAsia="Calibri" w:hAnsi="Calibri" w:cs="Calibri"/>
        </w:rPr>
        <w:t xml:space="preserve"> kunnen gevaarlijk zijn voor </w:t>
      </w:r>
      <w:r w:rsidR="0072762A" w:rsidRPr="00D9683A">
        <w:rPr>
          <w:rFonts w:ascii="Calibri" w:eastAsia="Calibri" w:hAnsi="Calibri" w:cs="Calibri"/>
        </w:rPr>
        <w:t xml:space="preserve">o.a. zwangere vrouwen. </w:t>
      </w:r>
    </w:p>
    <w:p w14:paraId="61CFDE6B" w14:textId="77777777" w:rsidR="00C547F3" w:rsidRDefault="0072762A" w:rsidP="00F6005E">
      <w:pPr>
        <w:spacing w:after="120" w:line="240" w:lineRule="auto"/>
        <w:rPr>
          <w:rFonts w:ascii="Calibri" w:eastAsia="Calibri" w:hAnsi="Calibri" w:cs="Calibri"/>
        </w:rPr>
      </w:pPr>
      <w:r w:rsidRPr="00D9683A">
        <w:rPr>
          <w:rFonts w:ascii="Calibri" w:eastAsia="Calibri" w:hAnsi="Calibri" w:cs="Calibri"/>
        </w:rPr>
        <w:t>Jullie</w:t>
      </w:r>
      <w:r w:rsidR="00F167B0" w:rsidRPr="00D9683A">
        <w:rPr>
          <w:rFonts w:ascii="Calibri" w:eastAsia="Calibri" w:hAnsi="Calibri" w:cs="Calibri"/>
        </w:rPr>
        <w:t xml:space="preserve"> worden over eventuele heersende infectieziekten geïnformeerd door een briefje op de deur</w:t>
      </w:r>
      <w:r w:rsidR="0046682D" w:rsidRPr="00D9683A">
        <w:rPr>
          <w:rFonts w:ascii="Calibri" w:eastAsia="Calibri" w:hAnsi="Calibri" w:cs="Calibri"/>
        </w:rPr>
        <w:t xml:space="preserve"> van jullie </w:t>
      </w:r>
      <w:bookmarkEnd w:id="66"/>
      <w:r w:rsidR="0046682D" w:rsidRPr="00D9683A">
        <w:rPr>
          <w:rFonts w:ascii="Calibri" w:eastAsia="Calibri" w:hAnsi="Calibri" w:cs="Calibri"/>
        </w:rPr>
        <w:t>groep</w:t>
      </w:r>
      <w:r w:rsidR="00F167B0" w:rsidRPr="00D9683A">
        <w:rPr>
          <w:rFonts w:ascii="Calibri" w:eastAsia="Calibri" w:hAnsi="Calibri" w:cs="Calibri"/>
        </w:rPr>
        <w:t xml:space="preserve">. </w:t>
      </w:r>
      <w:bookmarkStart w:id="69" w:name="_Hlk189838367"/>
      <w:r w:rsidR="00F167B0" w:rsidRPr="00D9683A">
        <w:rPr>
          <w:rFonts w:ascii="Calibri" w:eastAsia="Calibri" w:hAnsi="Calibri" w:cs="Calibri"/>
        </w:rPr>
        <w:t xml:space="preserve">Van een aantal ziekten moet melding worden gemaakt bij de GGD. </w:t>
      </w:r>
      <w:bookmarkEnd w:id="69"/>
    </w:p>
    <w:bookmarkEnd w:id="64"/>
    <w:p w14:paraId="7E94AAA6" w14:textId="77777777" w:rsidR="00D9683A" w:rsidRPr="00D9683A" w:rsidRDefault="00D9683A" w:rsidP="00D9683A">
      <w:pPr>
        <w:spacing w:after="120" w:line="240" w:lineRule="auto"/>
        <w:rPr>
          <w:rFonts w:ascii="Calibri" w:eastAsia="Calibri" w:hAnsi="Calibri" w:cs="Calibri"/>
        </w:rPr>
      </w:pPr>
    </w:p>
    <w:p w14:paraId="2863A535" w14:textId="77777777" w:rsidR="004175C3" w:rsidRDefault="004175C3">
      <w:pPr>
        <w:rPr>
          <w:rFonts w:ascii="Baar Philos" w:eastAsia="Calibri" w:hAnsi="Baar Philos" w:cstheme="majorBidi"/>
          <w:sz w:val="28"/>
          <w:lang w:val="nl" w:eastAsia="nl-NL"/>
        </w:rPr>
      </w:pPr>
      <w:r>
        <w:br w:type="page"/>
      </w:r>
    </w:p>
    <w:p w14:paraId="11C5A252" w14:textId="77777777" w:rsidR="00F167B0" w:rsidRDefault="00F167B0" w:rsidP="00460F41">
      <w:pPr>
        <w:pStyle w:val="beleidkop2"/>
      </w:pPr>
      <w:bookmarkStart w:id="70" w:name="_Toc202523791"/>
      <w:r>
        <w:lastRenderedPageBreak/>
        <w:t>Paracetamol</w:t>
      </w:r>
      <w:bookmarkEnd w:id="70"/>
    </w:p>
    <w:p w14:paraId="65F0E2E0" w14:textId="77777777" w:rsidR="0046682D" w:rsidRDefault="0046682D" w:rsidP="00F6005E">
      <w:pPr>
        <w:spacing w:after="120" w:line="240" w:lineRule="auto"/>
      </w:pPr>
      <w:r w:rsidRPr="00D9683A">
        <w:t>Wij geven de kinderen geen paracetamol omdat dit de symptomen van de ziekte onderdrukt en er zodoende een verkeerde inschatting gemaakt kan worden. Wel horen wij het graag wanneer een kind thuis paracetamol gekrege</w:t>
      </w:r>
      <w:r w:rsidR="00895871" w:rsidRPr="00D9683A">
        <w:t>n heeft voor het brengen naar</w:t>
      </w:r>
      <w:r w:rsidRPr="00D9683A">
        <w:t xml:space="preserve"> </w:t>
      </w:r>
      <w:r w:rsidR="00B15CCC" w:rsidRPr="00D9683A">
        <w:t>de Kroost</w:t>
      </w:r>
      <w:r w:rsidRPr="00D9683A">
        <w:t xml:space="preserve">, zodat wij jullie kind extra in de gaten kunnen houden. </w:t>
      </w:r>
    </w:p>
    <w:p w14:paraId="653CA954" w14:textId="77777777" w:rsidR="008347BE" w:rsidRDefault="008347BE" w:rsidP="00F6005E">
      <w:pPr>
        <w:spacing w:after="120" w:line="240" w:lineRule="auto"/>
      </w:pPr>
      <w:r>
        <w:t>Dit geldt ook voor alle andere pijn- en koortsverlagende middelen.</w:t>
      </w:r>
    </w:p>
    <w:p w14:paraId="5B23A5D3" w14:textId="77777777" w:rsidR="00F167B0" w:rsidRDefault="00F167B0" w:rsidP="00460F41">
      <w:pPr>
        <w:pStyle w:val="beleidkop2"/>
      </w:pPr>
      <w:bookmarkStart w:id="71" w:name="_Toc202523792"/>
      <w:r>
        <w:t>Vaccinatie</w:t>
      </w:r>
      <w:bookmarkEnd w:id="71"/>
    </w:p>
    <w:p w14:paraId="019D8512" w14:textId="77777777" w:rsidR="00253784" w:rsidRPr="00D9683A" w:rsidRDefault="00F167B0" w:rsidP="00F6005E">
      <w:pPr>
        <w:spacing w:after="120" w:line="240" w:lineRule="auto"/>
        <w:rPr>
          <w:rFonts w:ascii="Calibri" w:eastAsia="Calibri" w:hAnsi="Calibri" w:cs="Calibri"/>
        </w:rPr>
      </w:pPr>
      <w:r w:rsidRPr="00D9683A">
        <w:rPr>
          <w:rFonts w:ascii="Calibri" w:eastAsia="Calibri" w:hAnsi="Calibri" w:cs="Calibri"/>
        </w:rPr>
        <w:t>In Nederland bestaat e</w:t>
      </w:r>
      <w:r w:rsidR="00E00A7B" w:rsidRPr="00D9683A">
        <w:rPr>
          <w:rFonts w:ascii="Calibri" w:eastAsia="Calibri" w:hAnsi="Calibri" w:cs="Calibri"/>
        </w:rPr>
        <w:t>r geen vaccinatieplicht, wij bieden dan</w:t>
      </w:r>
      <w:r w:rsidRPr="00D9683A">
        <w:rPr>
          <w:rFonts w:ascii="Calibri" w:eastAsia="Calibri" w:hAnsi="Calibri" w:cs="Calibri"/>
        </w:rPr>
        <w:t xml:space="preserve"> </w:t>
      </w:r>
      <w:r w:rsidR="00960775">
        <w:rPr>
          <w:rFonts w:ascii="Calibri" w:eastAsia="Calibri" w:hAnsi="Calibri" w:cs="Calibri"/>
        </w:rPr>
        <w:t>ook opvang aan</w:t>
      </w:r>
      <w:r w:rsidR="00E00A7B" w:rsidRPr="00D9683A">
        <w:rPr>
          <w:rFonts w:ascii="Calibri" w:eastAsia="Calibri" w:hAnsi="Calibri" w:cs="Calibri"/>
        </w:rPr>
        <w:t xml:space="preserve"> voor </w:t>
      </w:r>
      <w:r w:rsidR="000F2518" w:rsidRPr="00D9683A">
        <w:rPr>
          <w:rFonts w:ascii="Calibri" w:eastAsia="Calibri" w:hAnsi="Calibri" w:cs="Calibri"/>
        </w:rPr>
        <w:t>niet-</w:t>
      </w:r>
      <w:r w:rsidRPr="00D9683A">
        <w:rPr>
          <w:rFonts w:ascii="Calibri" w:eastAsia="Calibri" w:hAnsi="Calibri" w:cs="Calibri"/>
        </w:rPr>
        <w:t>gevaccineerde kinderen</w:t>
      </w:r>
      <w:r w:rsidR="00E00A7B" w:rsidRPr="00D9683A">
        <w:rPr>
          <w:rFonts w:ascii="Calibri" w:eastAsia="Calibri" w:hAnsi="Calibri" w:cs="Calibri"/>
        </w:rPr>
        <w:t xml:space="preserve"> bij </w:t>
      </w:r>
      <w:r w:rsidR="00B15CCC" w:rsidRPr="00D9683A">
        <w:rPr>
          <w:rFonts w:ascii="Calibri" w:eastAsia="Calibri" w:hAnsi="Calibri" w:cs="Calibri"/>
        </w:rPr>
        <w:t>de Kroost</w:t>
      </w:r>
      <w:r w:rsidRPr="00D9683A">
        <w:rPr>
          <w:rFonts w:ascii="Calibri" w:eastAsia="Calibri" w:hAnsi="Calibri" w:cs="Calibri"/>
        </w:rPr>
        <w:t xml:space="preserve">. </w:t>
      </w:r>
      <w:r w:rsidR="00587757" w:rsidRPr="00D9683A">
        <w:rPr>
          <w:rFonts w:ascii="Calibri" w:eastAsia="Calibri" w:hAnsi="Calibri" w:cs="Calibri"/>
        </w:rPr>
        <w:t>Wij horen wel graag van jullie of jullie kind gevaccineerd is/wordt of niet.</w:t>
      </w:r>
    </w:p>
    <w:p w14:paraId="01889E93" w14:textId="77777777" w:rsidR="00F05858" w:rsidRPr="00F05858" w:rsidRDefault="00B26BB5" w:rsidP="007A3A23">
      <w:pPr>
        <w:pStyle w:val="beleidkop1"/>
      </w:pPr>
      <w:bookmarkStart w:id="72" w:name="_Toc202523793"/>
      <w:r w:rsidRPr="00740FBD">
        <w:rPr>
          <w:i/>
        </w:rPr>
        <w:t>Achtergronden:</w:t>
      </w:r>
      <w:r>
        <w:t xml:space="preserve"> </w:t>
      </w:r>
      <w:r w:rsidR="00F05858" w:rsidRPr="00F05858">
        <w:t>Warmte</w:t>
      </w:r>
      <w:bookmarkEnd w:id="72"/>
    </w:p>
    <w:p w14:paraId="7138112E" w14:textId="77777777" w:rsidR="00377A63" w:rsidRDefault="00B26BB5" w:rsidP="00F6005E">
      <w:pPr>
        <w:shd w:val="clear" w:color="auto" w:fill="A8D08D" w:themeFill="accent6" w:themeFillTint="99"/>
        <w:spacing w:after="0" w:line="240" w:lineRule="auto"/>
      </w:pPr>
      <w:r w:rsidRPr="00377A63">
        <w:rPr>
          <w:noProof/>
          <w:lang w:eastAsia="nl-NL"/>
        </w:rPr>
        <w:drawing>
          <wp:anchor distT="0" distB="0" distL="114300" distR="114300" simplePos="0" relativeHeight="251742208" behindDoc="0" locked="0" layoutInCell="1" allowOverlap="1" wp14:anchorId="4FFE9614" wp14:editId="74D05BBF">
            <wp:simplePos x="0" y="0"/>
            <wp:positionH relativeFrom="column">
              <wp:posOffset>3549962</wp:posOffset>
            </wp:positionH>
            <wp:positionV relativeFrom="paragraph">
              <wp:posOffset>44348</wp:posOffset>
            </wp:positionV>
            <wp:extent cx="2164244" cy="1623701"/>
            <wp:effectExtent l="0" t="0" r="7620" b="0"/>
            <wp:wrapNone/>
            <wp:docPr id="468" name="Afbeelding 468" descr="C:\Users\dbest\AppData\Local\Microsoft\Windows\INetCache\Content.Word\d676edcb-91b6-4b46-a43c-bebbeb5d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st\AppData\Local\Microsoft\Windows\INetCache\Content.Word\d676edcb-91b6-4b46-a43c-bebbeb5d483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8" b="-48"/>
                    <a:stretch/>
                  </pic:blipFill>
                  <pic:spPr bwMode="auto">
                    <a:xfrm>
                      <a:off x="0" y="0"/>
                      <a:ext cx="2164244" cy="1623701"/>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F05858" w:rsidRPr="00377A63">
        <w:t xml:space="preserve">Warmte is het allerbelangrijkste in de opvoeding. Niet alleen </w:t>
      </w:r>
    </w:p>
    <w:p w14:paraId="0EF7F482" w14:textId="77777777" w:rsidR="00260AF4" w:rsidRDefault="00F05858" w:rsidP="00F6005E">
      <w:pPr>
        <w:shd w:val="clear" w:color="auto" w:fill="A8D08D" w:themeFill="accent6" w:themeFillTint="99"/>
        <w:spacing w:after="0" w:line="240" w:lineRule="auto"/>
      </w:pPr>
      <w:r w:rsidRPr="00377A63">
        <w:t>fysieke warm</w:t>
      </w:r>
      <w:r w:rsidR="00377A63" w:rsidRPr="00377A63">
        <w:t>te verzorgen, maar ook een warm</w:t>
      </w:r>
      <w:r w:rsidRPr="00377A63">
        <w:t>e betrokken</w:t>
      </w:r>
      <w:r w:rsidR="00B26BB5" w:rsidRPr="00377A63">
        <w:softHyphen/>
      </w:r>
      <w:r w:rsidR="00260AF4">
        <w:t>-</w:t>
      </w:r>
    </w:p>
    <w:p w14:paraId="596BDDF1" w14:textId="77777777" w:rsidR="004175C3" w:rsidRDefault="00F05858" w:rsidP="00F6005E">
      <w:pPr>
        <w:shd w:val="clear" w:color="auto" w:fill="A8D08D" w:themeFill="accent6" w:themeFillTint="99"/>
        <w:spacing w:after="0" w:line="240" w:lineRule="auto"/>
      </w:pPr>
      <w:proofErr w:type="spellStart"/>
      <w:r w:rsidRPr="00377A63">
        <w:t>heid</w:t>
      </w:r>
      <w:proofErr w:type="spellEnd"/>
      <w:r w:rsidRPr="00377A63">
        <w:t>, een echte interesse in het kind. D</w:t>
      </w:r>
      <w:r w:rsidR="00377A63" w:rsidRPr="00377A63">
        <w:t xml:space="preserve">it </w:t>
      </w:r>
      <w:r w:rsidRPr="00377A63">
        <w:t xml:space="preserve">helpt het kind zijn </w:t>
      </w:r>
    </w:p>
    <w:p w14:paraId="1A2E41AB" w14:textId="77777777" w:rsidR="00F05858" w:rsidRPr="00377A63" w:rsidRDefault="00F05858" w:rsidP="00F6005E">
      <w:pPr>
        <w:shd w:val="clear" w:color="auto" w:fill="A8D08D" w:themeFill="accent6" w:themeFillTint="99"/>
        <w:spacing w:after="120" w:line="240" w:lineRule="auto"/>
      </w:pPr>
      <w:proofErr w:type="spellStart"/>
      <w:r w:rsidRPr="00377A63">
        <w:t>IK</w:t>
      </w:r>
      <w:r w:rsidR="00260AF4">
        <w:t>-</w:t>
      </w:r>
      <w:r w:rsidRPr="00377A63">
        <w:t>kracht</w:t>
      </w:r>
      <w:proofErr w:type="spellEnd"/>
      <w:r w:rsidRPr="00377A63">
        <w:t xml:space="preserve"> te ontwikkelen: het IK ontwikkelt in warmte!</w:t>
      </w:r>
    </w:p>
    <w:p w14:paraId="7B99EBCC" w14:textId="77777777" w:rsidR="00377A63" w:rsidRDefault="00F05858" w:rsidP="00F6005E">
      <w:pPr>
        <w:shd w:val="clear" w:color="auto" w:fill="A8D08D" w:themeFill="accent6" w:themeFillTint="99"/>
        <w:spacing w:after="0" w:line="240" w:lineRule="auto"/>
      </w:pPr>
      <w:r w:rsidRPr="00377A63">
        <w:t xml:space="preserve">Doel van de opvoeding is dat het kind </w:t>
      </w:r>
      <w:r w:rsidR="00377A63">
        <w:t xml:space="preserve">dat </w:t>
      </w:r>
      <w:r w:rsidRPr="00377A63">
        <w:t xml:space="preserve">kan gaan doen, </w:t>
      </w:r>
    </w:p>
    <w:p w14:paraId="5AF7F788" w14:textId="77777777" w:rsidR="00377A63" w:rsidRDefault="00377A63" w:rsidP="00F6005E">
      <w:pPr>
        <w:shd w:val="clear" w:color="auto" w:fill="A8D08D" w:themeFill="accent6" w:themeFillTint="99"/>
        <w:spacing w:after="0" w:line="240" w:lineRule="auto"/>
      </w:pPr>
      <w:r>
        <w:t>w</w:t>
      </w:r>
      <w:r w:rsidR="00F05858" w:rsidRPr="00377A63">
        <w:t xml:space="preserve">aarvoor hij gekomen is. Door met warmte en mildheid naar </w:t>
      </w:r>
    </w:p>
    <w:p w14:paraId="75DFF126" w14:textId="77777777" w:rsidR="00377A63" w:rsidRDefault="00F05858" w:rsidP="00F6005E">
      <w:pPr>
        <w:shd w:val="clear" w:color="auto" w:fill="A8D08D" w:themeFill="accent6" w:themeFillTint="99"/>
        <w:spacing w:after="0" w:line="240" w:lineRule="auto"/>
      </w:pPr>
      <w:r w:rsidRPr="00377A63">
        <w:t>het kind te kijken (ook de moeilijke kanten van zijn karakter)</w:t>
      </w:r>
      <w:r w:rsidR="00377A63">
        <w:t>,</w:t>
      </w:r>
      <w:r w:rsidRPr="00377A63">
        <w:t xml:space="preserve"> </w:t>
      </w:r>
    </w:p>
    <w:p w14:paraId="2B33295B" w14:textId="77777777" w:rsidR="00F05858" w:rsidRPr="00377A63" w:rsidRDefault="00F05858" w:rsidP="00F6005E">
      <w:pPr>
        <w:shd w:val="clear" w:color="auto" w:fill="A8D08D" w:themeFill="accent6" w:themeFillTint="99"/>
        <w:spacing w:after="120" w:line="240" w:lineRule="auto"/>
      </w:pPr>
      <w:r w:rsidRPr="00377A63">
        <w:t xml:space="preserve">helpen we het kind ook met mildheid naar zichzelf te kijken. </w:t>
      </w:r>
    </w:p>
    <w:p w14:paraId="64C646EC" w14:textId="77777777" w:rsidR="00377A63" w:rsidRDefault="00F05858" w:rsidP="00F6005E">
      <w:pPr>
        <w:shd w:val="clear" w:color="auto" w:fill="A8D08D" w:themeFill="accent6" w:themeFillTint="99"/>
        <w:spacing w:after="0" w:line="240" w:lineRule="auto"/>
      </w:pPr>
      <w:r w:rsidRPr="00377A63">
        <w:t xml:space="preserve">Het begint als een kind op aarde komt, het moet zich dan </w:t>
      </w:r>
    </w:p>
    <w:p w14:paraId="259BB4C9" w14:textId="77777777" w:rsidR="00377A63" w:rsidRDefault="00F05858" w:rsidP="00F6005E">
      <w:pPr>
        <w:shd w:val="clear" w:color="auto" w:fill="A8D08D" w:themeFill="accent6" w:themeFillTint="99"/>
        <w:spacing w:after="0" w:line="240" w:lineRule="auto"/>
      </w:pPr>
      <w:r w:rsidRPr="00377A63">
        <w:t xml:space="preserve">eerst met zijn lichaam verbinden, hier heb je warmte voor </w:t>
      </w:r>
    </w:p>
    <w:p w14:paraId="61734FD2" w14:textId="77777777" w:rsidR="00F05858" w:rsidRPr="00377A63" w:rsidRDefault="00F05858" w:rsidP="00F6005E">
      <w:pPr>
        <w:shd w:val="clear" w:color="auto" w:fill="A8D08D" w:themeFill="accent6" w:themeFillTint="99"/>
        <w:spacing w:after="120" w:line="240" w:lineRule="auto"/>
      </w:pPr>
      <w:r w:rsidRPr="00377A63">
        <w:t>nodig. Zonder warmte valt alles immers stil.</w:t>
      </w:r>
    </w:p>
    <w:p w14:paraId="1FCA0C19" w14:textId="77777777" w:rsidR="00F05858" w:rsidRPr="00377A63" w:rsidRDefault="00377A63" w:rsidP="00F6005E">
      <w:pPr>
        <w:shd w:val="clear" w:color="auto" w:fill="A8D08D" w:themeFill="accent6" w:themeFillTint="99"/>
        <w:spacing w:after="120" w:line="240" w:lineRule="auto"/>
        <w:jc w:val="both"/>
        <w:rPr>
          <w:bCs/>
        </w:rPr>
      </w:pPr>
      <w:r w:rsidRPr="00377A63">
        <w:rPr>
          <w:bCs/>
        </w:rPr>
        <w:t xml:space="preserve">Als ouder of verzorger kun je de </w:t>
      </w:r>
      <w:r w:rsidR="00F05858" w:rsidRPr="00377A63">
        <w:rPr>
          <w:bCs/>
        </w:rPr>
        <w:t>warmteorganis</w:t>
      </w:r>
      <w:r w:rsidR="00260AF4">
        <w:rPr>
          <w:bCs/>
        </w:rPr>
        <w:t>atie</w:t>
      </w:r>
      <w:r w:rsidRPr="00377A63">
        <w:rPr>
          <w:bCs/>
        </w:rPr>
        <w:t xml:space="preserve"> van een kind op verschillende manieren beïnvloeden en ondersteunen: </w:t>
      </w:r>
    </w:p>
    <w:p w14:paraId="253EE8A3" w14:textId="77777777" w:rsidR="00A25A6A" w:rsidRPr="00377A63" w:rsidRDefault="00F05858" w:rsidP="00F6005E">
      <w:pPr>
        <w:shd w:val="clear" w:color="auto" w:fill="A8D08D" w:themeFill="accent6" w:themeFillTint="99"/>
        <w:spacing w:after="120" w:line="240" w:lineRule="auto"/>
        <w:jc w:val="both"/>
        <w:rPr>
          <w:bCs/>
        </w:rPr>
      </w:pPr>
      <w:r w:rsidRPr="00377A63">
        <w:rPr>
          <w:bCs/>
          <w:i/>
        </w:rPr>
        <w:t>Fysiek</w:t>
      </w:r>
      <w:r w:rsidR="00A25A6A" w:rsidRPr="00377A63">
        <w:rPr>
          <w:i/>
        </w:rPr>
        <w:t>:</w:t>
      </w:r>
      <w:r w:rsidR="00A25A6A" w:rsidRPr="00377A63">
        <w:t xml:space="preserve"> L</w:t>
      </w:r>
      <w:r w:rsidRPr="00377A63">
        <w:t>et op h</w:t>
      </w:r>
      <w:r w:rsidR="00A25A6A" w:rsidRPr="00377A63">
        <w:t>oe warm/koud het kind het heeft en</w:t>
      </w:r>
      <w:r w:rsidRPr="00377A63">
        <w:t xml:space="preserve"> pas kleding en omgeving hier op aan. </w:t>
      </w:r>
      <w:r w:rsidR="00A25A6A" w:rsidRPr="00377A63">
        <w:rPr>
          <w:bCs/>
        </w:rPr>
        <w:t>Veel kinderen zijn vaak te koud gekleed. In de baarmoeder ontwikkelt een baby zich bij een constante temperatuur. Na zijn geboorte is het warmtezintuig nog niet ontwikkeld. Daarom adviseren we kinderen in laagjes te kleden, direct op de huid een wollen hemdje met lange mouwen. Dan kan zich tussen de huid en het eerste laagje een luchtlaagje vormen dat isoleert.</w:t>
      </w:r>
    </w:p>
    <w:p w14:paraId="796F689D" w14:textId="77777777" w:rsidR="004175C3" w:rsidRDefault="004175C3">
      <w:pPr>
        <w:rPr>
          <w:bCs/>
          <w:i/>
        </w:rPr>
      </w:pPr>
      <w:r>
        <w:rPr>
          <w:bCs/>
          <w:i/>
        </w:rPr>
        <w:br w:type="page"/>
      </w:r>
    </w:p>
    <w:p w14:paraId="420D401A" w14:textId="77777777" w:rsidR="00F05858" w:rsidRPr="00377A63" w:rsidRDefault="00F05858" w:rsidP="00F6005E">
      <w:pPr>
        <w:shd w:val="clear" w:color="auto" w:fill="A8D08D" w:themeFill="accent6" w:themeFillTint="99"/>
        <w:spacing w:after="120" w:line="240" w:lineRule="auto"/>
        <w:jc w:val="both"/>
        <w:rPr>
          <w:b/>
          <w:bCs/>
        </w:rPr>
      </w:pPr>
      <w:r w:rsidRPr="00377A63">
        <w:rPr>
          <w:bCs/>
          <w:i/>
        </w:rPr>
        <w:lastRenderedPageBreak/>
        <w:t>Energie:</w:t>
      </w:r>
      <w:r w:rsidRPr="00377A63">
        <w:rPr>
          <w:b/>
          <w:bCs/>
        </w:rPr>
        <w:t xml:space="preserve"> </w:t>
      </w:r>
      <w:r w:rsidR="00A25A6A" w:rsidRPr="00377A63">
        <w:t>V</w:t>
      </w:r>
      <w:r w:rsidRPr="00377A63">
        <w:t xml:space="preserve">oor de stofwisseling is glycogeen nodig,  jonge kinderen hebben hiervan weinig reserve. Ze zijn dus snel door hun energie heen en moeten regelmatig eten, bij voorkeur licht verteerbaar. </w:t>
      </w:r>
      <w:r w:rsidR="00A25A6A" w:rsidRPr="00377A63">
        <w:t xml:space="preserve">Ook help je kinderen in hun energiehuishouding door ze voldoende te laten slapen en te zorgen voor een gezond dagritme: </w:t>
      </w:r>
      <w:r w:rsidRPr="00377A63">
        <w:t xml:space="preserve">eten, slapen, wakker, rust, activiteit. </w:t>
      </w:r>
    </w:p>
    <w:p w14:paraId="11610309" w14:textId="77777777" w:rsidR="00F05858" w:rsidRPr="00377A63" w:rsidRDefault="00F05858" w:rsidP="00F6005E">
      <w:pPr>
        <w:shd w:val="clear" w:color="auto" w:fill="A8D08D" w:themeFill="accent6" w:themeFillTint="99"/>
        <w:spacing w:after="120" w:line="240" w:lineRule="auto"/>
        <w:jc w:val="both"/>
      </w:pPr>
      <w:r w:rsidRPr="00377A63">
        <w:rPr>
          <w:bCs/>
          <w:i/>
        </w:rPr>
        <w:t>Ontmoeting:</w:t>
      </w:r>
      <w:r w:rsidRPr="00377A63">
        <w:rPr>
          <w:b/>
          <w:bCs/>
        </w:rPr>
        <w:t xml:space="preserve"> </w:t>
      </w:r>
      <w:r w:rsidR="00A25A6A" w:rsidRPr="00377A63">
        <w:rPr>
          <w:bCs/>
        </w:rPr>
        <w:t xml:space="preserve">Zorg </w:t>
      </w:r>
      <w:r w:rsidR="00B26BB5" w:rsidRPr="00377A63">
        <w:rPr>
          <w:bCs/>
        </w:rPr>
        <w:t xml:space="preserve">ook </w:t>
      </w:r>
      <w:r w:rsidR="00A25A6A" w:rsidRPr="00377A63">
        <w:rPr>
          <w:bCs/>
        </w:rPr>
        <w:t xml:space="preserve">voor warmte in de </w:t>
      </w:r>
      <w:r w:rsidR="00B26BB5" w:rsidRPr="00377A63">
        <w:rPr>
          <w:bCs/>
        </w:rPr>
        <w:t>relatie</w:t>
      </w:r>
      <w:r w:rsidR="00A25A6A" w:rsidRPr="00377A63">
        <w:rPr>
          <w:bCs/>
        </w:rPr>
        <w:t xml:space="preserve"> met je kind</w:t>
      </w:r>
      <w:r w:rsidR="00A25A6A" w:rsidRPr="00377A63">
        <w:rPr>
          <w:b/>
          <w:bCs/>
        </w:rPr>
        <w:t xml:space="preserve">. </w:t>
      </w:r>
      <w:r w:rsidR="00B26BB5" w:rsidRPr="00377A63">
        <w:rPr>
          <w:bCs/>
        </w:rPr>
        <w:t>Een warme blik, genegen aandacht, een liefdevolle aanraking en het creëren van een hartelijke ontspannen sfeer verwarmen je kind. Maak het samenzijn met het gezin en vrienden tot fijne momenten en begel</w:t>
      </w:r>
      <w:r w:rsidR="00971200">
        <w:rPr>
          <w:bCs/>
        </w:rPr>
        <w:t>eid</w:t>
      </w:r>
      <w:r w:rsidR="00B26BB5" w:rsidRPr="00377A63">
        <w:rPr>
          <w:bCs/>
        </w:rPr>
        <w:t xml:space="preserve"> je kind bij het omgaan met sympathi</w:t>
      </w:r>
      <w:r w:rsidR="00260AF4">
        <w:rPr>
          <w:bCs/>
        </w:rPr>
        <w:t>e</w:t>
      </w:r>
      <w:r w:rsidR="00B26BB5" w:rsidRPr="00377A63">
        <w:rPr>
          <w:bCs/>
        </w:rPr>
        <w:t>ën en antip</w:t>
      </w:r>
      <w:r w:rsidR="00B26BB5" w:rsidRPr="00377A63">
        <w:t>athieën of met</w:t>
      </w:r>
      <w:r w:rsidRPr="00377A63">
        <w:t xml:space="preserve"> conflicten.</w:t>
      </w:r>
      <w:r w:rsidRPr="00377A63">
        <w:rPr>
          <w:b/>
          <w:bCs/>
        </w:rPr>
        <w:t xml:space="preserve"> </w:t>
      </w:r>
    </w:p>
    <w:p w14:paraId="51BE1EB9" w14:textId="77777777" w:rsidR="00F05858" w:rsidRPr="00377A63" w:rsidRDefault="00F05858" w:rsidP="00F6005E">
      <w:pPr>
        <w:shd w:val="clear" w:color="auto" w:fill="A8D08D" w:themeFill="accent6" w:themeFillTint="99"/>
        <w:spacing w:after="0" w:line="240" w:lineRule="auto"/>
        <w:jc w:val="both"/>
        <w:rPr>
          <w:b/>
          <w:bCs/>
        </w:rPr>
      </w:pPr>
      <w:r w:rsidRPr="00377A63">
        <w:rPr>
          <w:bCs/>
          <w:i/>
        </w:rPr>
        <w:t xml:space="preserve">Enthousiasme: </w:t>
      </w:r>
      <w:r w:rsidR="00377A63">
        <w:t>D</w:t>
      </w:r>
      <w:r w:rsidRPr="00377A63">
        <w:t>it is het meest menselijke wat wij hebben. Enthousiasme is besmettelijk, je neemt andere</w:t>
      </w:r>
      <w:r w:rsidR="00260AF4">
        <w:t>n</w:t>
      </w:r>
      <w:r w:rsidRPr="00377A63">
        <w:t xml:space="preserve"> erin mee. Onze taak als volwassene is niet te bepalen waar een kind warm voor moet lopen, maar het voor te doen. Schep een sfeer waarin enthousiasme gewoon is. Loop zelf ergens warm voor en blijf hier trouw aan. </w:t>
      </w:r>
    </w:p>
    <w:p w14:paraId="084528C0" w14:textId="77777777" w:rsidR="00253784" w:rsidRDefault="00253784" w:rsidP="007A3A23">
      <w:pPr>
        <w:pStyle w:val="beleidkop1"/>
      </w:pPr>
      <w:bookmarkStart w:id="73" w:name="_Toc202523794"/>
      <w:r>
        <w:t>Ontwikkeling van je kind</w:t>
      </w:r>
      <w:bookmarkEnd w:id="73"/>
    </w:p>
    <w:p w14:paraId="6038F8FB" w14:textId="77777777" w:rsidR="00253784" w:rsidRDefault="00253784" w:rsidP="007C2DDE">
      <w:pPr>
        <w:pStyle w:val="beleidkop2"/>
      </w:pPr>
      <w:bookmarkStart w:id="74" w:name="_Toc202523795"/>
      <w:r>
        <w:t>Mentorschap</w:t>
      </w:r>
      <w:bookmarkEnd w:id="74"/>
    </w:p>
    <w:p w14:paraId="04B4ADF9" w14:textId="77777777" w:rsidR="002523FE" w:rsidRDefault="002523FE" w:rsidP="00F6005E">
      <w:pPr>
        <w:spacing w:after="120" w:line="240" w:lineRule="auto"/>
        <w:rPr>
          <w:color w:val="000000"/>
        </w:rPr>
      </w:pPr>
      <w:bookmarkStart w:id="75" w:name="_Hlk191651524"/>
      <w:r>
        <w:rPr>
          <w:color w:val="000000"/>
        </w:rPr>
        <w:t>Jullie kind krijgt</w:t>
      </w:r>
      <w:r>
        <w:t xml:space="preserve"> </w:t>
      </w:r>
      <w:r>
        <w:rPr>
          <w:color w:val="000000"/>
        </w:rPr>
        <w:t xml:space="preserve">voor jullie </w:t>
      </w:r>
      <w:r>
        <w:t xml:space="preserve">komst op de groep </w:t>
      </w:r>
      <w:r>
        <w:rPr>
          <w:color w:val="000000"/>
        </w:rPr>
        <w:t>een mentor. Dit is doorgaans de pedagogisch mede</w:t>
      </w:r>
      <w:r>
        <w:rPr>
          <w:color w:val="000000"/>
        </w:rPr>
        <w:softHyphen/>
        <w:t xml:space="preserve">werker die het kind het meest op de groep zal zien. Zij </w:t>
      </w:r>
      <w:r>
        <w:t>heeft</w:t>
      </w:r>
      <w:r>
        <w:rPr>
          <w:color w:val="000000"/>
        </w:rPr>
        <w:t xml:space="preserve"> met jullie het kennismakingsgesprek, oudergesprekken, zij doet observaties en volgt jullie kind structureel in de ontwikkeling mede door middel van het aanwezige </w:t>
      </w:r>
      <w:proofErr w:type="spellStart"/>
      <w:r>
        <w:rPr>
          <w:color w:val="000000"/>
        </w:rPr>
        <w:t>kindvolgsysteem</w:t>
      </w:r>
      <w:proofErr w:type="spellEnd"/>
      <w:r>
        <w:rPr>
          <w:color w:val="000000"/>
        </w:rPr>
        <w:t>. Zij is ook het aanspreekpunt voor jullie en voor collega’s.</w:t>
      </w:r>
    </w:p>
    <w:p w14:paraId="10431B6F" w14:textId="77777777" w:rsidR="00253784" w:rsidRDefault="00253784" w:rsidP="007C2DDE">
      <w:pPr>
        <w:pStyle w:val="beleidkop2"/>
      </w:pPr>
      <w:bookmarkStart w:id="76" w:name="_Toc202523796"/>
      <w:r>
        <w:t>Kindvolgsysteem</w:t>
      </w:r>
      <w:bookmarkEnd w:id="76"/>
    </w:p>
    <w:p w14:paraId="79801A75" w14:textId="77777777" w:rsidR="002523FE" w:rsidRDefault="00235002" w:rsidP="00F6005E">
      <w:pPr>
        <w:spacing w:after="120" w:line="240" w:lineRule="auto"/>
        <w:rPr>
          <w:color w:val="FF9900"/>
        </w:rPr>
      </w:pPr>
      <w:r w:rsidRPr="00180F3E">
        <w:rPr>
          <w:noProof/>
          <w:lang w:eastAsia="nl-NL"/>
        </w:rPr>
        <w:drawing>
          <wp:anchor distT="0" distB="0" distL="114300" distR="114300" simplePos="0" relativeHeight="251758592" behindDoc="0" locked="0" layoutInCell="1" allowOverlap="1" wp14:anchorId="785CB076" wp14:editId="16EA854C">
            <wp:simplePos x="0" y="0"/>
            <wp:positionH relativeFrom="margin">
              <wp:posOffset>3064559</wp:posOffset>
            </wp:positionH>
            <wp:positionV relativeFrom="paragraph">
              <wp:posOffset>71755</wp:posOffset>
            </wp:positionV>
            <wp:extent cx="2540000" cy="1905635"/>
            <wp:effectExtent l="57150" t="57150" r="50800" b="56515"/>
            <wp:wrapSquare wrapText="bothSides"/>
            <wp:docPr id="8" name="Afbeelding 8" descr="F:\6 D opvang\D a kinderen\D b Foto's\2020\EK\In rij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6 D opvang\D a kinderen\D b Foto's\2020\EK\In rijtj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00" cy="1905635"/>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2523FE">
        <w:t xml:space="preserve">Pedagogisch medewerkers zijn ervoor opgeleid, de ontwikkeling van ieder kind te kunnen volgen. Bij De Kroost wordt een </w:t>
      </w:r>
      <w:proofErr w:type="spellStart"/>
      <w:r w:rsidR="002523FE">
        <w:t>kindvolgsysteem</w:t>
      </w:r>
      <w:proofErr w:type="spellEnd"/>
      <w:r w:rsidR="002523FE">
        <w:t xml:space="preserve"> gebruikt. Hiermee wordt de ontwikkeling van kinderen regelmatig en zorgvuldig bijgehouden. Zo kunnen pedagogisch medewerkers vroegtijdig mogelijke achterstandsproblematiek signaleren en dit naar jullie communiceren. </w:t>
      </w:r>
    </w:p>
    <w:p w14:paraId="4283EFFE" w14:textId="77777777" w:rsidR="002523FE" w:rsidRDefault="002523FE" w:rsidP="00F6005E">
      <w:pPr>
        <w:spacing w:after="120" w:line="240" w:lineRule="auto"/>
      </w:pPr>
      <w:r>
        <w:t xml:space="preserve">Het </w:t>
      </w:r>
      <w:proofErr w:type="spellStart"/>
      <w:r>
        <w:t>kindvolgsysteem</w:t>
      </w:r>
      <w:proofErr w:type="spellEnd"/>
      <w:r>
        <w:t xml:space="preserve"> levert ook een waardevolle input voor de oudergesprekken, die we met jullie voeren. Wanneer jullie kind de opvang verlaat, krijgen jullie het </w:t>
      </w:r>
      <w:proofErr w:type="spellStart"/>
      <w:r>
        <w:t>kindvolgsysteem</w:t>
      </w:r>
      <w:proofErr w:type="spellEnd"/>
      <w:r>
        <w:t xml:space="preserve"> mee naar huis. Mochten jullie het </w:t>
      </w:r>
      <w:proofErr w:type="spellStart"/>
      <w:r>
        <w:t>kindvolgsysteem</w:t>
      </w:r>
      <w:proofErr w:type="spellEnd"/>
      <w:r>
        <w:t xml:space="preserve"> tussentijds een keer willen inzien, dan kunnen jullie dit aan de mentor van jullie kind vragen.</w:t>
      </w:r>
    </w:p>
    <w:p w14:paraId="5A9AB5EB" w14:textId="77777777" w:rsidR="002523FE" w:rsidRDefault="002523FE" w:rsidP="00F6005E">
      <w:pPr>
        <w:spacing w:after="120" w:line="240" w:lineRule="auto"/>
      </w:pPr>
      <w:r>
        <w:t xml:space="preserve">Tevens biedt ons </w:t>
      </w:r>
      <w:proofErr w:type="spellStart"/>
      <w:r>
        <w:t>kindvolgsysteem</w:t>
      </w:r>
      <w:proofErr w:type="spellEnd"/>
      <w:r>
        <w:t xml:space="preserve"> de mogelijkheid om een overdracht te schrijven voor de basis</w:t>
      </w:r>
      <w:r>
        <w:softHyphen/>
        <w:t>school. Ouders krijgen deze geschreven overdracht mee naar huis om zelf aan de desbetreffende basisschool te overhandigen of wij sturen het op verzoek naar de school.</w:t>
      </w:r>
    </w:p>
    <w:p w14:paraId="7D3A81C6" w14:textId="77777777" w:rsidR="00253784" w:rsidRDefault="00253784" w:rsidP="00460F41">
      <w:pPr>
        <w:pStyle w:val="beleidkop2"/>
      </w:pPr>
      <w:bookmarkStart w:id="77" w:name="_Toc202523797"/>
      <w:bookmarkEnd w:id="75"/>
      <w:r>
        <w:t>Zindelijkheid</w:t>
      </w:r>
      <w:bookmarkEnd w:id="77"/>
    </w:p>
    <w:p w14:paraId="48917AD2" w14:textId="77777777" w:rsidR="009509E9" w:rsidRDefault="009509E9" w:rsidP="00F6005E">
      <w:pPr>
        <w:spacing w:after="120" w:line="240" w:lineRule="auto"/>
      </w:pPr>
      <w:bookmarkStart w:id="78" w:name="_Hlk191651469"/>
      <w:r>
        <w:t>Wanneer jullie kind thuis begint met oefenen om op een potje te plassen, zullen wij hier ook op de opvang mee gaan oefenen. Over het algemeen nodigen wij het kind op vaste momenten van de dag uit om op het potje te komen zitten, deze momenten kunnen met ouders besproken worden. Als het kind hier een beetje aan gewend is en thuis al wel eens op de wc zit kan de overstap gemaakt worden naar de wc.</w:t>
      </w:r>
    </w:p>
    <w:p w14:paraId="1021A7BA" w14:textId="77777777" w:rsidR="009509E9" w:rsidRDefault="009509E9" w:rsidP="00F6005E">
      <w:pPr>
        <w:spacing w:after="120" w:line="240" w:lineRule="auto"/>
        <w:rPr>
          <w:color w:val="FF9900"/>
        </w:rPr>
      </w:pPr>
      <w:r>
        <w:lastRenderedPageBreak/>
        <w:t>Op vaste momenten van de dag is er een wc ronde, alle kindjes die op de wc kunnen plassen, mogen dan om de beurt naar de wc. We proberen in te schatten wanneer een kind herinnerd moet worden om op tijd naar de wc gaan. Tussendoor kunnen de kinderen die zelf aan kunnen geven dat ze moeten plassen natuurlijk altijd naar de wc gaan</w:t>
      </w:r>
      <w:r>
        <w:rPr>
          <w:color w:val="FF9900"/>
        </w:rPr>
        <w:t xml:space="preserve">. </w:t>
      </w:r>
      <w:r>
        <w:t>Het is goed om te weten dat de basisschool verwacht dat het 4 jarige kind zindelijk is.</w:t>
      </w:r>
    </w:p>
    <w:p w14:paraId="1D3DA28A" w14:textId="547891B1" w:rsidR="00253784" w:rsidRPr="00B01C33" w:rsidRDefault="009509E9" w:rsidP="001C4915">
      <w:pPr>
        <w:spacing w:after="120" w:line="240" w:lineRule="auto"/>
      </w:pPr>
      <w:r>
        <w:t xml:space="preserve">Het is altijd prettig om in deze tijd minimaal twee setjes reservekleding mee te geven. Zo kunnen we het kind omkleden in eigen kleding wanneer dat nodig is. </w:t>
      </w:r>
      <w:bookmarkEnd w:id="78"/>
    </w:p>
    <w:p w14:paraId="6091420D" w14:textId="77777777" w:rsidR="009365CA" w:rsidRPr="00B54FBD" w:rsidRDefault="001C4915" w:rsidP="007A3A23">
      <w:pPr>
        <w:pStyle w:val="beleidkop1"/>
      </w:pPr>
      <w:bookmarkStart w:id="79" w:name="_Toc202523798"/>
      <w:r w:rsidRPr="001C4915">
        <w:rPr>
          <w:i/>
        </w:rPr>
        <w:t>Achtergronden:</w:t>
      </w:r>
      <w:r>
        <w:t xml:space="preserve"> </w:t>
      </w:r>
      <w:r w:rsidR="009365CA" w:rsidRPr="00B54FBD">
        <w:t>Zintuigontwikkeling</w:t>
      </w:r>
      <w:bookmarkEnd w:id="79"/>
      <w:r w:rsidR="00285291">
        <w:t xml:space="preserve"> </w:t>
      </w:r>
    </w:p>
    <w:p w14:paraId="3F9FD639" w14:textId="77777777" w:rsidR="00285291" w:rsidRDefault="00285291" w:rsidP="00F6005E">
      <w:pPr>
        <w:shd w:val="clear" w:color="auto" w:fill="A8D08D" w:themeFill="accent6" w:themeFillTint="99"/>
        <w:spacing w:after="0" w:line="240" w:lineRule="auto"/>
        <w:rPr>
          <w:rFonts w:eastAsia="Times New Roman" w:cs="Times New Roman"/>
        </w:rPr>
      </w:pPr>
      <w:r w:rsidRPr="00D457BB">
        <w:rPr>
          <w:noProof/>
          <w:lang w:eastAsia="nl-NL"/>
        </w:rPr>
        <w:drawing>
          <wp:anchor distT="0" distB="0" distL="114300" distR="114300" simplePos="0" relativeHeight="251746304" behindDoc="0" locked="0" layoutInCell="1" allowOverlap="1" wp14:anchorId="3E0873C6" wp14:editId="654E517D">
            <wp:simplePos x="0" y="0"/>
            <wp:positionH relativeFrom="margin">
              <wp:align>right</wp:align>
            </wp:positionH>
            <wp:positionV relativeFrom="paragraph">
              <wp:posOffset>104170</wp:posOffset>
            </wp:positionV>
            <wp:extent cx="2601920" cy="1897166"/>
            <wp:effectExtent l="57150" t="57150" r="46355" b="46355"/>
            <wp:wrapNone/>
            <wp:docPr id="21" name="Afbeelding 21" descr="F:\6 D opvang\D a kinderen\D b Foto's\2019\kinderen 2019\septemb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6 D opvang\D a kinderen\D b Foto's\2019\kinderen 2019\september 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611" t="3127" r="2909" b="13280"/>
                    <a:stretch/>
                  </pic:blipFill>
                  <pic:spPr bwMode="auto">
                    <a:xfrm>
                      <a:off x="0" y="0"/>
                      <a:ext cx="2601920" cy="1897166"/>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C47" w:rsidRPr="001C4915">
        <w:rPr>
          <w:rFonts w:eastAsia="Times New Roman" w:cs="Times New Roman"/>
        </w:rPr>
        <w:t xml:space="preserve">De zintuigen maken het ons mogelijk om met onze </w:t>
      </w:r>
    </w:p>
    <w:p w14:paraId="71EA18F4"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 xml:space="preserve">omgeving in contact te zijn. We kunnen onze </w:t>
      </w:r>
      <w:proofErr w:type="spellStart"/>
      <w:r w:rsidRPr="001C4915">
        <w:rPr>
          <w:rFonts w:eastAsia="Times New Roman" w:cs="Times New Roman"/>
        </w:rPr>
        <w:t>omge</w:t>
      </w:r>
      <w:proofErr w:type="spellEnd"/>
      <w:r w:rsidR="00285291">
        <w:rPr>
          <w:rFonts w:eastAsia="Times New Roman" w:cs="Times New Roman"/>
        </w:rPr>
        <w:t>-</w:t>
      </w:r>
    </w:p>
    <w:p w14:paraId="3CCC3716" w14:textId="77777777" w:rsidR="00285291" w:rsidRDefault="00285291" w:rsidP="00F6005E">
      <w:pPr>
        <w:shd w:val="clear" w:color="auto" w:fill="A8D08D" w:themeFill="accent6" w:themeFillTint="99"/>
        <w:spacing w:after="0" w:line="240" w:lineRule="auto"/>
        <w:rPr>
          <w:rFonts w:eastAsia="Times New Roman" w:cs="Times New Roman"/>
        </w:rPr>
      </w:pPr>
      <w:r>
        <w:rPr>
          <w:rFonts w:eastAsia="Times New Roman" w:cs="Times New Roman"/>
        </w:rPr>
        <w:softHyphen/>
      </w:r>
      <w:r w:rsidR="00CB0C47" w:rsidRPr="001C4915">
        <w:rPr>
          <w:rFonts w:eastAsia="Times New Roman" w:cs="Times New Roman"/>
        </w:rPr>
        <w:t>ving,</w:t>
      </w:r>
      <w:r w:rsidR="00635DA9">
        <w:rPr>
          <w:rFonts w:eastAsia="Times New Roman" w:cs="Times New Roman"/>
        </w:rPr>
        <w:t xml:space="preserve"> </w:t>
      </w:r>
      <w:r w:rsidR="00CB0C47" w:rsidRPr="001C4915">
        <w:rPr>
          <w:rFonts w:eastAsia="Times New Roman" w:cs="Times New Roman"/>
        </w:rPr>
        <w:t>onze medemensen en ons eigen lichaam waar</w:t>
      </w:r>
      <w:r>
        <w:rPr>
          <w:rFonts w:eastAsia="Times New Roman" w:cs="Times New Roman"/>
        </w:rPr>
        <w:t>-</w:t>
      </w:r>
    </w:p>
    <w:p w14:paraId="016A16F2"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 xml:space="preserve">nemen en er een verbinding mee aangaan. Zo leren </w:t>
      </w:r>
    </w:p>
    <w:p w14:paraId="5DFEEE1F" w14:textId="77777777" w:rsidR="00285291" w:rsidRDefault="00635DA9" w:rsidP="00F6005E">
      <w:pPr>
        <w:shd w:val="clear" w:color="auto" w:fill="A8D08D" w:themeFill="accent6" w:themeFillTint="99"/>
        <w:spacing w:after="0" w:line="240" w:lineRule="auto"/>
        <w:rPr>
          <w:rFonts w:eastAsia="Times New Roman" w:cs="Times New Roman"/>
        </w:rPr>
      </w:pPr>
      <w:r>
        <w:rPr>
          <w:rFonts w:eastAsia="Times New Roman" w:cs="Times New Roman"/>
        </w:rPr>
        <w:t>we de ander/</w:t>
      </w:r>
      <w:r w:rsidR="00CB0C47" w:rsidRPr="001C4915">
        <w:rPr>
          <w:rFonts w:eastAsia="Times New Roman" w:cs="Times New Roman"/>
        </w:rPr>
        <w:t xml:space="preserve">het andere maar ook onszelf kennen. </w:t>
      </w:r>
    </w:p>
    <w:p w14:paraId="1801FB8C"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 xml:space="preserve">Het is de manier voor kinderen om thuis te raken in </w:t>
      </w:r>
    </w:p>
    <w:p w14:paraId="1F1BF876"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hun lichaam</w:t>
      </w:r>
      <w:r w:rsidR="00285291">
        <w:rPr>
          <w:rFonts w:eastAsia="Times New Roman" w:cs="Times New Roman"/>
        </w:rPr>
        <w:t xml:space="preserve"> </w:t>
      </w:r>
      <w:r w:rsidRPr="001C4915">
        <w:rPr>
          <w:rFonts w:eastAsia="Times New Roman" w:cs="Times New Roman"/>
        </w:rPr>
        <w:t xml:space="preserve">en zich te verbinden met het leven op </w:t>
      </w:r>
    </w:p>
    <w:p w14:paraId="0F178F1A"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aarde.</w:t>
      </w:r>
      <w:r w:rsidR="00285291" w:rsidRPr="00285291">
        <w:rPr>
          <w:noProof/>
          <w:lang w:eastAsia="nl-NL"/>
        </w:rPr>
        <w:t xml:space="preserve"> </w:t>
      </w:r>
      <w:r w:rsidRPr="001C4915">
        <w:rPr>
          <w:rFonts w:eastAsia="Times New Roman" w:cs="Times New Roman"/>
        </w:rPr>
        <w:t>Iedere indruk van iets buiten ons roept in onze</w:t>
      </w:r>
    </w:p>
    <w:p w14:paraId="15D98FD2" w14:textId="77777777" w:rsidR="00285291" w:rsidRDefault="00CB0C47" w:rsidP="00F6005E">
      <w:pPr>
        <w:shd w:val="clear" w:color="auto" w:fill="A8D08D" w:themeFill="accent6" w:themeFillTint="99"/>
        <w:spacing w:after="120" w:line="240" w:lineRule="auto"/>
        <w:rPr>
          <w:rFonts w:eastAsia="Times New Roman" w:cs="Times New Roman"/>
        </w:rPr>
      </w:pPr>
      <w:r w:rsidRPr="001C4915">
        <w:rPr>
          <w:rFonts w:eastAsia="Times New Roman" w:cs="Times New Roman"/>
        </w:rPr>
        <w:t xml:space="preserve">ziel bepaalde gevoelens of belevingen op. </w:t>
      </w:r>
    </w:p>
    <w:p w14:paraId="566F27AE"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 xml:space="preserve">Ook op lichamelijk niveau is er een wisselwerking </w:t>
      </w:r>
    </w:p>
    <w:p w14:paraId="0152277D"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tussen binnen en buiten</w:t>
      </w:r>
      <w:r w:rsidR="00260AF4">
        <w:rPr>
          <w:rFonts w:eastAsia="Times New Roman" w:cs="Times New Roman"/>
        </w:rPr>
        <w:t>.</w:t>
      </w:r>
      <w:r w:rsidRPr="001C4915">
        <w:rPr>
          <w:rFonts w:eastAsia="Times New Roman" w:cs="Times New Roman"/>
        </w:rPr>
        <w:t xml:space="preserve"> </w:t>
      </w:r>
      <w:r w:rsidR="00260AF4">
        <w:rPr>
          <w:rFonts w:eastAsia="Times New Roman" w:cs="Times New Roman"/>
        </w:rPr>
        <w:t>D</w:t>
      </w:r>
      <w:r w:rsidRPr="001C4915">
        <w:rPr>
          <w:rFonts w:eastAsia="Times New Roman" w:cs="Times New Roman"/>
        </w:rPr>
        <w:t xml:space="preserve">.w.z. zintuigindrukken staan </w:t>
      </w:r>
    </w:p>
    <w:p w14:paraId="47C1A1C1" w14:textId="77777777" w:rsidR="00285291" w:rsidRDefault="00CB0C47" w:rsidP="00F6005E">
      <w:pPr>
        <w:shd w:val="clear" w:color="auto" w:fill="A8D08D" w:themeFill="accent6" w:themeFillTint="99"/>
        <w:spacing w:after="0" w:line="240" w:lineRule="auto"/>
        <w:rPr>
          <w:rFonts w:eastAsia="Times New Roman" w:cs="Times New Roman"/>
        </w:rPr>
      </w:pPr>
      <w:r w:rsidRPr="001C4915">
        <w:rPr>
          <w:rFonts w:eastAsia="Times New Roman" w:cs="Times New Roman"/>
        </w:rPr>
        <w:t>in relatie tot onze belevi</w:t>
      </w:r>
      <w:r w:rsidR="00260AF4">
        <w:rPr>
          <w:rFonts w:eastAsia="Times New Roman" w:cs="Times New Roman"/>
        </w:rPr>
        <w:t>n</w:t>
      </w:r>
      <w:r w:rsidRPr="001C4915">
        <w:rPr>
          <w:rFonts w:eastAsia="Times New Roman" w:cs="Times New Roman"/>
        </w:rPr>
        <w:t xml:space="preserve">gswereld maar ook met de </w:t>
      </w:r>
    </w:p>
    <w:p w14:paraId="6A673D8E" w14:textId="77777777" w:rsidR="00CB0C47" w:rsidRPr="001C4915" w:rsidRDefault="00CB0C47" w:rsidP="00F6005E">
      <w:pPr>
        <w:shd w:val="clear" w:color="auto" w:fill="A8D08D" w:themeFill="accent6" w:themeFillTint="99"/>
        <w:spacing w:after="120" w:line="240" w:lineRule="auto"/>
        <w:jc w:val="both"/>
        <w:rPr>
          <w:rFonts w:eastAsia="Times New Roman" w:cs="Times New Roman"/>
        </w:rPr>
      </w:pPr>
      <w:r w:rsidRPr="001C4915">
        <w:rPr>
          <w:rFonts w:eastAsia="Times New Roman" w:cs="Times New Roman"/>
        </w:rPr>
        <w:t>zintuigorganen zelf. Een zintuigindruk geeft een afdruk in het lichamelijke en heeft invloed op de wijze waarop de zintuigorganen zich ontwikkelen en uitvormen.</w:t>
      </w:r>
    </w:p>
    <w:p w14:paraId="15B17117" w14:textId="77777777" w:rsidR="00CB0C47" w:rsidRPr="001C4915" w:rsidRDefault="00CB0C47" w:rsidP="00F6005E">
      <w:pPr>
        <w:shd w:val="clear" w:color="auto" w:fill="A8D08D" w:themeFill="accent6" w:themeFillTint="99"/>
        <w:spacing w:after="120" w:line="240" w:lineRule="auto"/>
        <w:jc w:val="both"/>
        <w:rPr>
          <w:rFonts w:eastAsia="Times New Roman" w:cs="Times New Roman"/>
        </w:rPr>
      </w:pPr>
      <w:r w:rsidRPr="001C4915">
        <w:rPr>
          <w:rFonts w:eastAsia="Times New Roman" w:cs="Times New Roman"/>
        </w:rPr>
        <w:t xml:space="preserve">De kwaliteit van de indrukken die kinderen opdoen is </w:t>
      </w:r>
      <w:r>
        <w:rPr>
          <w:rFonts w:eastAsia="Times New Roman" w:cs="Times New Roman"/>
        </w:rPr>
        <w:t xml:space="preserve">dan ook </w:t>
      </w:r>
      <w:r w:rsidRPr="001C4915">
        <w:rPr>
          <w:rFonts w:eastAsia="Times New Roman" w:cs="Times New Roman"/>
        </w:rPr>
        <w:t>bepa</w:t>
      </w:r>
      <w:r w:rsidRPr="001C4915">
        <w:rPr>
          <w:rFonts w:eastAsia="Times New Roman" w:cs="Times New Roman"/>
        </w:rPr>
        <w:softHyphen/>
        <w:t>lend voor de manier waarop hun zintuigorganen zich uitvorm</w:t>
      </w:r>
      <w:r>
        <w:rPr>
          <w:rFonts w:eastAsia="Times New Roman" w:cs="Times New Roman"/>
        </w:rPr>
        <w:t xml:space="preserve">en en verder ontwikkelen. </w:t>
      </w:r>
      <w:r w:rsidRPr="001C4915">
        <w:rPr>
          <w:rFonts w:eastAsia="Times New Roman" w:cs="Times New Roman"/>
        </w:rPr>
        <w:t>Bovendien worden de indrukken bij kinderen nog niet gedempt door het denken en het interpre</w:t>
      </w:r>
      <w:r w:rsidRPr="001C4915">
        <w:rPr>
          <w:rFonts w:eastAsia="Times New Roman" w:cs="Times New Roman"/>
        </w:rPr>
        <w:softHyphen/>
        <w:t>teren.  Op zintuigindrukken wordt vaak met het hele lichaam gereageerd en ze werken zo niet alleen op de zintuigorganen maar ook directer tot in alle lichamelijke processen. Dat zie je bv bij schrik; het kind valt van de stoel</w:t>
      </w:r>
      <w:r>
        <w:rPr>
          <w:rFonts w:eastAsia="Times New Roman" w:cs="Times New Roman"/>
        </w:rPr>
        <w:t>,</w:t>
      </w:r>
      <w:r w:rsidRPr="001C4915">
        <w:rPr>
          <w:rFonts w:eastAsia="Times New Roman" w:cs="Times New Roman"/>
        </w:rPr>
        <w:t xml:space="preserve"> heeft een versnelde hartslag, wordt bleek.</w:t>
      </w:r>
    </w:p>
    <w:p w14:paraId="534C4689" w14:textId="77777777" w:rsidR="00CB0C47" w:rsidRPr="00927A13" w:rsidRDefault="00CB0C47" w:rsidP="00F6005E">
      <w:pPr>
        <w:shd w:val="clear" w:color="auto" w:fill="A8D08D" w:themeFill="accent6" w:themeFillTint="99"/>
        <w:spacing w:after="120" w:line="240" w:lineRule="auto"/>
        <w:jc w:val="both"/>
      </w:pPr>
      <w:r w:rsidRPr="001C4915">
        <w:rPr>
          <w:rFonts w:eastAsia="Times New Roman" w:cs="Times New Roman"/>
        </w:rPr>
        <w:t>De kwaliteit en de hoeveelheid zintuigindrukken die kinderen opdoen in de kindertijd werken vor</w:t>
      </w:r>
      <w:r w:rsidRPr="001C4915">
        <w:rPr>
          <w:rFonts w:eastAsia="Times New Roman" w:cs="Times New Roman"/>
        </w:rPr>
        <w:softHyphen/>
        <w:t>mend op het lichaam en vormen zo ook de basis voor de sociale en geestelijke vermogens in de volwassenheid. Ervaringen in de kindertijd op lichamelijk gebied vormen het referentiekader om verderop in het leven vergelijkbare ervaringen op psychisch en geestelijk gebied waar te kunnen nemen.</w:t>
      </w:r>
      <w:r w:rsidR="00654A92">
        <w:rPr>
          <w:rFonts w:eastAsia="Times New Roman" w:cs="Times New Roman"/>
        </w:rPr>
        <w:t xml:space="preserve"> </w:t>
      </w:r>
      <w:r w:rsidR="00654A92" w:rsidRPr="001C4915">
        <w:t xml:space="preserve">Daarom is het fijn als we </w:t>
      </w:r>
      <w:r w:rsidR="00654A92">
        <w:t xml:space="preserve">voor de kinderen een omgeving scheppen waar ze waarachtige, duurzame en </w:t>
      </w:r>
      <w:r w:rsidR="00927A13">
        <w:t>waardevolle zintuigindrukken kunnen opdoen: een moo</w:t>
      </w:r>
      <w:r w:rsidR="00654A92" w:rsidRPr="001C4915">
        <w:t xml:space="preserve">ie plaat aan de muur, </w:t>
      </w:r>
      <w:r w:rsidR="00927A13">
        <w:t xml:space="preserve">speelgoed van hout, </w:t>
      </w:r>
      <w:r w:rsidR="00654A92" w:rsidRPr="001C4915">
        <w:t>zacht zingen,</w:t>
      </w:r>
      <w:r w:rsidR="00551FB6">
        <w:t xml:space="preserve"> de</w:t>
      </w:r>
      <w:r w:rsidR="00654A92" w:rsidRPr="001C4915">
        <w:t xml:space="preserve"> geur van appelmoes, </w:t>
      </w:r>
      <w:r w:rsidR="00927A13">
        <w:t xml:space="preserve">een lieve </w:t>
      </w:r>
      <w:r w:rsidR="00654A92" w:rsidRPr="001C4915">
        <w:t>spreuk.</w:t>
      </w:r>
    </w:p>
    <w:p w14:paraId="303AE50A" w14:textId="77777777" w:rsidR="00253784" w:rsidRPr="00A6784A" w:rsidRDefault="00253784" w:rsidP="007A3A23">
      <w:pPr>
        <w:pStyle w:val="beleidkop1"/>
        <w:rPr>
          <w:rFonts w:asciiTheme="minorHAnsi" w:hAnsiTheme="minorHAnsi" w:cstheme="minorBidi"/>
          <w:sz w:val="22"/>
        </w:rPr>
      </w:pPr>
      <w:bookmarkStart w:id="80" w:name="_Toc202523799"/>
      <w:r>
        <w:t>Contact met ouders</w:t>
      </w:r>
      <w:bookmarkEnd w:id="80"/>
    </w:p>
    <w:p w14:paraId="5E71805B" w14:textId="77777777" w:rsidR="00253784" w:rsidRDefault="00253784" w:rsidP="00F6005E">
      <w:pPr>
        <w:spacing w:after="120" w:line="240" w:lineRule="auto"/>
        <w:rPr>
          <w:rFonts w:ascii="Calibri" w:eastAsia="Calibri" w:hAnsi="Calibri" w:cs="Calibri"/>
        </w:rPr>
      </w:pPr>
      <w:r w:rsidRPr="00C24D99">
        <w:rPr>
          <w:rFonts w:ascii="Calibri" w:eastAsia="Calibri" w:hAnsi="Calibri" w:cs="Calibri"/>
        </w:rPr>
        <w:t>Het contact tussen pedagogisch medewerkers en jullie vormt de brug tussen de Kroost en thuis. Pedagogisch medewerkers proberen om zowel bij het brengen als bij het halen tijd te maken voor een kort moment van overdracht over de dag en over wat het kind heeft meegemaakt. Op de baby</w:t>
      </w:r>
      <w:r w:rsidR="007C2DDE">
        <w:rPr>
          <w:rFonts w:ascii="Calibri" w:eastAsia="Calibri" w:hAnsi="Calibri" w:cs="Calibri"/>
        </w:rPr>
        <w:softHyphen/>
      </w:r>
      <w:r w:rsidRPr="00C24D99">
        <w:rPr>
          <w:rFonts w:ascii="Calibri" w:eastAsia="Calibri" w:hAnsi="Calibri" w:cs="Calibri"/>
        </w:rPr>
        <w:t xml:space="preserve">groep wordt elke dag in het schriftje geschreven. Dit nemen jullie mee naar huis en kunnen voor de pedagogisch medewerkers noteren hoe het thuis is geweest. </w:t>
      </w:r>
    </w:p>
    <w:p w14:paraId="43560717" w14:textId="77777777" w:rsidR="002F15DF" w:rsidRDefault="002F15DF" w:rsidP="00C24D99">
      <w:pPr>
        <w:spacing w:after="120" w:line="240" w:lineRule="auto"/>
        <w:rPr>
          <w:rFonts w:ascii="Calibri" w:eastAsia="Calibri" w:hAnsi="Calibri" w:cs="Calibri"/>
        </w:rPr>
      </w:pPr>
    </w:p>
    <w:p w14:paraId="565AC3A3" w14:textId="77777777" w:rsidR="00C24D99" w:rsidRDefault="00B62DFE" w:rsidP="00460F41">
      <w:pPr>
        <w:pStyle w:val="beleidkop2"/>
      </w:pPr>
      <w:bookmarkStart w:id="81" w:name="_Toc202523800"/>
      <w:r>
        <w:rPr>
          <w:noProof/>
          <w:lang w:val="nl-NL"/>
        </w:rPr>
        <w:lastRenderedPageBreak/>
        <w:drawing>
          <wp:anchor distT="0" distB="0" distL="114300" distR="114300" simplePos="0" relativeHeight="251787264" behindDoc="0" locked="0" layoutInCell="1" allowOverlap="1" wp14:anchorId="08990B18" wp14:editId="724B53A9">
            <wp:simplePos x="0" y="0"/>
            <wp:positionH relativeFrom="margin">
              <wp:align>left</wp:align>
            </wp:positionH>
            <wp:positionV relativeFrom="paragraph">
              <wp:posOffset>25693</wp:posOffset>
            </wp:positionV>
            <wp:extent cx="1582420" cy="2813685"/>
            <wp:effectExtent l="0" t="0" r="0" b="5715"/>
            <wp:wrapSquare wrapText="bothSides"/>
            <wp:docPr id="9" name="Afbeelding 9" descr="C:\Users\dbest\AppData\Local\Microsoft\Windows\INetCache\Content.Word\3317c2c3-5343-4d4f-ac30-ddd088885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st\AppData\Local\Microsoft\Windows\INetCache\Content.Word\3317c2c3-5343-4d4f-ac30-ddd0888852c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2420" cy="281368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F15DF" w:rsidRPr="002F15DF">
        <w:t>Contact</w:t>
      </w:r>
      <w:r w:rsidR="002F15DF">
        <w:t xml:space="preserve"> gedurende de </w:t>
      </w:r>
      <w:r w:rsidR="00BE227D">
        <w:t>opvang</w:t>
      </w:r>
      <w:r w:rsidR="002F15DF">
        <w:t>dag</w:t>
      </w:r>
      <w:bookmarkEnd w:id="81"/>
    </w:p>
    <w:p w14:paraId="73102C96" w14:textId="77777777" w:rsidR="00BE227D" w:rsidRDefault="002F15DF" w:rsidP="00F6005E">
      <w:pPr>
        <w:spacing w:after="120" w:line="240" w:lineRule="auto"/>
        <w:rPr>
          <w:rFonts w:eastAsia="Calibri" w:cs="Calibri"/>
        </w:rPr>
      </w:pPr>
      <w:r w:rsidRPr="00BE227D">
        <w:rPr>
          <w:rFonts w:eastAsia="Calibri" w:cs="Calibri"/>
        </w:rPr>
        <w:t>Mocht een kind gedurende de dag ziek worden</w:t>
      </w:r>
      <w:r w:rsidR="00551FB6">
        <w:rPr>
          <w:rFonts w:eastAsia="Calibri" w:cs="Calibri"/>
        </w:rPr>
        <w:t xml:space="preserve">, </w:t>
      </w:r>
      <w:r w:rsidRPr="00BE227D">
        <w:rPr>
          <w:rFonts w:eastAsia="Calibri" w:cs="Calibri"/>
        </w:rPr>
        <w:t xml:space="preserve">zich niet lekker voelen of doet zich een andere situatie voor, </w:t>
      </w:r>
      <w:r w:rsidR="00BE227D" w:rsidRPr="00BE227D">
        <w:rPr>
          <w:rFonts w:eastAsia="Calibri" w:cs="Calibri"/>
        </w:rPr>
        <w:t xml:space="preserve">die het nodig of wenselijk maakt om </w:t>
      </w:r>
      <w:r w:rsidRPr="00BE227D">
        <w:rPr>
          <w:rFonts w:eastAsia="Calibri" w:cs="Calibri"/>
        </w:rPr>
        <w:t xml:space="preserve">met de ouders te overleggen, neemt </w:t>
      </w:r>
      <w:r w:rsidR="00BE227D" w:rsidRPr="00BE227D">
        <w:rPr>
          <w:rFonts w:eastAsia="Calibri" w:cs="Calibri"/>
        </w:rPr>
        <w:t xml:space="preserve">de pedagogisch medewerker contact met de ouders op door te bellen naar </w:t>
      </w:r>
      <w:r w:rsidR="00BE227D">
        <w:rPr>
          <w:rFonts w:eastAsia="Calibri" w:cs="Calibri"/>
        </w:rPr>
        <w:t xml:space="preserve">de hiervoor aangewezen nummers. </w:t>
      </w:r>
    </w:p>
    <w:p w14:paraId="4E8B77AB" w14:textId="77777777" w:rsidR="00B62DFE" w:rsidRDefault="00BE227D" w:rsidP="00B62DFE">
      <w:pPr>
        <w:spacing w:after="0" w:line="240" w:lineRule="auto"/>
        <w:rPr>
          <w:rFonts w:eastAsia="Calibri" w:cs="Calibri"/>
        </w:rPr>
      </w:pPr>
      <w:r>
        <w:rPr>
          <w:rFonts w:eastAsia="Calibri" w:cs="Calibri"/>
        </w:rPr>
        <w:t>Verder richten zich de leidsters gedurende de dag op de aan</w:t>
      </w:r>
      <w:r w:rsidR="00AF2ECD">
        <w:rPr>
          <w:rFonts w:eastAsia="Calibri" w:cs="Calibri"/>
        </w:rPr>
        <w:t>wezige kinderen en is er geen ruimte voor de communicatie met ouders. Onver</w:t>
      </w:r>
      <w:r w:rsidR="00B62DFE">
        <w:rPr>
          <w:rFonts w:eastAsia="Calibri" w:cs="Calibri"/>
        </w:rPr>
        <w:softHyphen/>
      </w:r>
      <w:r w:rsidR="00AF2ECD">
        <w:rPr>
          <w:rFonts w:eastAsia="Calibri" w:cs="Calibri"/>
        </w:rPr>
        <w:t xml:space="preserve">deelde aandacht voor de kinderen en het samenzijn op de groep, zijn voor ons belangrijke pedagogische basiswaarden. Het regelmatig sturen van berichten en foto’s naar ouders, kost leidsters te veel tijd en leidt hen af van waar het eigenlijk om gaat. Als zich leuke momenten voordoen op de groep, nemen leidsters af en toe een foto met de </w:t>
      </w:r>
    </w:p>
    <w:p w14:paraId="577ABAA7" w14:textId="77777777" w:rsidR="00AF2ECD" w:rsidRPr="00C24D99" w:rsidRDefault="00AF2ECD" w:rsidP="00F6005E">
      <w:pPr>
        <w:spacing w:after="120" w:line="240" w:lineRule="auto"/>
        <w:rPr>
          <w:rFonts w:ascii="Calibri" w:eastAsia="Calibri" w:hAnsi="Calibri" w:cs="Calibri"/>
          <w:b/>
        </w:rPr>
      </w:pPr>
      <w:r>
        <w:rPr>
          <w:rFonts w:eastAsia="Calibri" w:cs="Calibri"/>
        </w:rPr>
        <w:t xml:space="preserve">i- pad van de groep. Deze worden voor de afscheidsboekjes voor de kinderen bewaard of op gezette momenten (bijvoorbeeld na een jaarfeest) met ouders gedeeld. </w:t>
      </w:r>
    </w:p>
    <w:p w14:paraId="1A578936" w14:textId="77777777" w:rsidR="00AF2ECD" w:rsidRDefault="00AF2ECD" w:rsidP="00C24D99">
      <w:pPr>
        <w:spacing w:after="120" w:line="240" w:lineRule="auto"/>
        <w:rPr>
          <w:rFonts w:eastAsia="Calibri" w:cs="Calibri"/>
        </w:rPr>
      </w:pPr>
    </w:p>
    <w:p w14:paraId="2B37AFB7" w14:textId="77777777" w:rsidR="00253784" w:rsidRPr="00825B70" w:rsidRDefault="00253784" w:rsidP="00460F41">
      <w:pPr>
        <w:pStyle w:val="beleidkop2"/>
      </w:pPr>
      <w:bookmarkStart w:id="82" w:name="_Toc202523801"/>
      <w:r w:rsidRPr="00825B70">
        <w:t>Oudergesprekken</w:t>
      </w:r>
      <w:bookmarkEnd w:id="82"/>
    </w:p>
    <w:p w14:paraId="125CC3D1" w14:textId="77777777" w:rsidR="00FC5F8F" w:rsidRPr="00FC5F8F" w:rsidRDefault="00AF2ECD" w:rsidP="00F6005E">
      <w:pPr>
        <w:widowControl w:val="0"/>
        <w:spacing w:after="120" w:line="240" w:lineRule="auto"/>
        <w:rPr>
          <w:rFonts w:ascii="Calibri" w:eastAsia="Calibri" w:hAnsi="Calibri" w:cs="Calibri"/>
        </w:rPr>
      </w:pPr>
      <w:r w:rsidRPr="00FC5F8F">
        <w:rPr>
          <w:rFonts w:ascii="Calibri" w:eastAsia="Calibri" w:hAnsi="Calibri" w:cs="Calibri"/>
        </w:rPr>
        <w:t>N</w:t>
      </w:r>
      <w:r w:rsidR="00253784" w:rsidRPr="00FC5F8F">
        <w:rPr>
          <w:rFonts w:ascii="Calibri" w:eastAsia="Calibri" w:hAnsi="Calibri" w:cs="Calibri"/>
        </w:rPr>
        <w:t xml:space="preserve">aast </w:t>
      </w:r>
      <w:r w:rsidRPr="00FC5F8F">
        <w:rPr>
          <w:rFonts w:ascii="Calibri" w:eastAsia="Calibri" w:hAnsi="Calibri" w:cs="Calibri"/>
        </w:rPr>
        <w:t xml:space="preserve">de dagelijkse overdracht </w:t>
      </w:r>
      <w:r w:rsidR="00253784" w:rsidRPr="00FC5F8F">
        <w:rPr>
          <w:rFonts w:ascii="Calibri" w:eastAsia="Calibri" w:hAnsi="Calibri" w:cs="Calibri"/>
        </w:rPr>
        <w:t xml:space="preserve">worden er </w:t>
      </w:r>
      <w:r w:rsidR="00235002" w:rsidRPr="00FC5F8F">
        <w:rPr>
          <w:rFonts w:ascii="Calibri" w:eastAsia="Calibri" w:hAnsi="Calibri" w:cs="Calibri"/>
        </w:rPr>
        <w:t xml:space="preserve">op bepaalde momenten </w:t>
      </w:r>
      <w:r w:rsidR="00253784" w:rsidRPr="00FC5F8F">
        <w:rPr>
          <w:rFonts w:ascii="Calibri" w:eastAsia="Calibri" w:hAnsi="Calibri" w:cs="Calibri"/>
        </w:rPr>
        <w:t xml:space="preserve">oudergesprekken </w:t>
      </w:r>
      <w:r w:rsidR="00FC5F8F">
        <w:rPr>
          <w:rFonts w:ascii="Calibri" w:eastAsia="Calibri" w:hAnsi="Calibri" w:cs="Calibri"/>
        </w:rPr>
        <w:t>gehouden</w:t>
      </w:r>
      <w:r w:rsidR="00FC5F8F" w:rsidRPr="00FC5F8F">
        <w:rPr>
          <w:rFonts w:ascii="Calibri" w:eastAsia="Calibri" w:hAnsi="Calibri" w:cs="Calibri"/>
        </w:rPr>
        <w:t xml:space="preserve">: </w:t>
      </w:r>
    </w:p>
    <w:p w14:paraId="0BD0F595" w14:textId="77777777" w:rsidR="00FC5F8F" w:rsidRPr="00FC5F8F" w:rsidRDefault="00971200" w:rsidP="00F6005E">
      <w:pPr>
        <w:pStyle w:val="Lijstalinea"/>
        <w:numPr>
          <w:ilvl w:val="0"/>
          <w:numId w:val="19"/>
        </w:numPr>
        <w:spacing w:after="0" w:line="240" w:lineRule="auto"/>
      </w:pPr>
      <w:r w:rsidRPr="00FC5F8F">
        <w:t xml:space="preserve">uitgebreide intake </w:t>
      </w:r>
      <w:r w:rsidR="00FC5F8F" w:rsidRPr="00FC5F8F">
        <w:t xml:space="preserve">bij start </w:t>
      </w:r>
      <w:r>
        <w:t>op de opvang</w:t>
      </w:r>
    </w:p>
    <w:p w14:paraId="6A6A01A2" w14:textId="77777777" w:rsidR="00FC5F8F" w:rsidRPr="00FC5F8F" w:rsidRDefault="00FC5F8F" w:rsidP="00F6005E">
      <w:pPr>
        <w:pStyle w:val="Lijstalinea"/>
        <w:numPr>
          <w:ilvl w:val="0"/>
          <w:numId w:val="19"/>
        </w:numPr>
        <w:spacing w:after="0" w:line="240" w:lineRule="auto"/>
      </w:pPr>
      <w:r w:rsidRPr="00FC5F8F">
        <w:t>1</w:t>
      </w:r>
      <w:r w:rsidRPr="007C2DDE">
        <w:rPr>
          <w:vertAlign w:val="superscript"/>
        </w:rPr>
        <w:t>e</w:t>
      </w:r>
      <w:r w:rsidRPr="00FC5F8F">
        <w:t xml:space="preserve"> oudergesprek rond 1 jaar</w:t>
      </w:r>
    </w:p>
    <w:p w14:paraId="7FCDA001" w14:textId="77777777" w:rsidR="00FC5F8F" w:rsidRPr="00FC5F8F" w:rsidRDefault="00FC5F8F" w:rsidP="00F6005E">
      <w:pPr>
        <w:pStyle w:val="Lijstalinea"/>
        <w:numPr>
          <w:ilvl w:val="0"/>
          <w:numId w:val="19"/>
        </w:numPr>
        <w:spacing w:after="0" w:line="240" w:lineRule="auto"/>
      </w:pPr>
      <w:r w:rsidRPr="00FC5F8F">
        <w:t xml:space="preserve">intake peutergroep </w:t>
      </w:r>
    </w:p>
    <w:p w14:paraId="0E8045BF" w14:textId="77777777" w:rsidR="00FC5F8F" w:rsidRPr="00FC5F8F" w:rsidRDefault="00FC5F8F" w:rsidP="00F6005E">
      <w:pPr>
        <w:pStyle w:val="Lijstalinea"/>
        <w:numPr>
          <w:ilvl w:val="0"/>
          <w:numId w:val="19"/>
        </w:numPr>
        <w:spacing w:after="0" w:line="240" w:lineRule="auto"/>
      </w:pPr>
      <w:r w:rsidRPr="00FC5F8F">
        <w:t>2</w:t>
      </w:r>
      <w:r w:rsidRPr="007C2DDE">
        <w:rPr>
          <w:vertAlign w:val="superscript"/>
        </w:rPr>
        <w:t>e</w:t>
      </w:r>
      <w:r w:rsidRPr="00FC5F8F">
        <w:t xml:space="preserve"> oudergesprek tussen 2,5 en 3 jaar</w:t>
      </w:r>
    </w:p>
    <w:p w14:paraId="6A005BC5" w14:textId="77777777" w:rsidR="00FC5F8F" w:rsidRPr="007C2DDE" w:rsidRDefault="00FC5F8F" w:rsidP="00F6005E">
      <w:pPr>
        <w:pStyle w:val="Lijstalinea"/>
        <w:numPr>
          <w:ilvl w:val="0"/>
          <w:numId w:val="19"/>
        </w:numPr>
        <w:spacing w:after="0" w:line="240" w:lineRule="auto"/>
        <w:rPr>
          <w:b/>
          <w:bCs/>
        </w:rPr>
      </w:pPr>
      <w:r w:rsidRPr="00FC5F8F">
        <w:t xml:space="preserve">afrondend gesprek bij afscheid </w:t>
      </w:r>
    </w:p>
    <w:p w14:paraId="2ACD74ED" w14:textId="77777777" w:rsidR="00FC5F8F" w:rsidRPr="00FC5F8F" w:rsidRDefault="00FC5F8F" w:rsidP="00F6005E">
      <w:pPr>
        <w:pStyle w:val="Lijstalinea"/>
        <w:spacing w:after="0" w:line="240" w:lineRule="auto"/>
        <w:contextualSpacing w:val="0"/>
        <w:rPr>
          <w:b/>
          <w:bCs/>
        </w:rPr>
      </w:pPr>
    </w:p>
    <w:p w14:paraId="270B7234" w14:textId="77777777" w:rsidR="00253784" w:rsidRDefault="00253784" w:rsidP="00F6005E">
      <w:pPr>
        <w:widowControl w:val="0"/>
        <w:spacing w:after="120" w:line="240" w:lineRule="auto"/>
        <w:rPr>
          <w:rFonts w:ascii="Calibri" w:eastAsia="Calibri" w:hAnsi="Calibri" w:cs="Calibri"/>
        </w:rPr>
      </w:pPr>
      <w:r w:rsidRPr="00FC5F8F">
        <w:rPr>
          <w:rFonts w:ascii="Calibri" w:eastAsia="Calibri" w:hAnsi="Calibri" w:cs="Calibri"/>
        </w:rPr>
        <w:t>Als ouders naast deze contactmomenten behoefte hebben aan een gesprek met de pedagogisch medewerkers, kan dit altijd worden aangevraagd. Ook kan het zijn dat jullie mentor om een extra gesprek vraagt, als er bijvoorbeeld zorgen zijn</w:t>
      </w:r>
      <w:r w:rsidR="00FC5F8F" w:rsidRPr="00FC5F8F">
        <w:rPr>
          <w:rFonts w:ascii="Calibri" w:eastAsia="Calibri" w:hAnsi="Calibri" w:cs="Calibri"/>
        </w:rPr>
        <w:t xml:space="preserve"> omtrent de ontwikkeling van jullie kind of dat er behoefte is aan </w:t>
      </w:r>
      <w:r w:rsidR="00FC5F8F">
        <w:rPr>
          <w:rFonts w:ascii="Calibri" w:eastAsia="Calibri" w:hAnsi="Calibri" w:cs="Calibri"/>
        </w:rPr>
        <w:t xml:space="preserve">meer </w:t>
      </w:r>
      <w:r w:rsidR="00FC5F8F" w:rsidRPr="00FC5F8F">
        <w:rPr>
          <w:rFonts w:ascii="Calibri" w:eastAsia="Calibri" w:hAnsi="Calibri" w:cs="Calibri"/>
        </w:rPr>
        <w:t>uitwisseling met jullie</w:t>
      </w:r>
      <w:r w:rsidRPr="00FC5F8F">
        <w:rPr>
          <w:rFonts w:ascii="Calibri" w:eastAsia="Calibri" w:hAnsi="Calibri" w:cs="Calibri"/>
        </w:rPr>
        <w:t>.</w:t>
      </w:r>
    </w:p>
    <w:p w14:paraId="7D290104" w14:textId="77777777" w:rsidR="00B62DFE" w:rsidRDefault="00B62DFE">
      <w:pPr>
        <w:rPr>
          <w:rFonts w:ascii="Baar Philos" w:eastAsia="Calibri" w:hAnsi="Baar Philos" w:cstheme="majorBidi"/>
          <w:sz w:val="28"/>
          <w:lang w:val="nl" w:eastAsia="nl-NL"/>
        </w:rPr>
      </w:pPr>
      <w:r>
        <w:br w:type="page"/>
      </w:r>
    </w:p>
    <w:p w14:paraId="2918E546" w14:textId="77777777" w:rsidR="00253784" w:rsidRPr="0074500C" w:rsidRDefault="00253784" w:rsidP="00460F41">
      <w:pPr>
        <w:pStyle w:val="beleidkop2"/>
      </w:pPr>
      <w:bookmarkStart w:id="83" w:name="_Toc202523802"/>
      <w:r w:rsidRPr="0074500C">
        <w:lastRenderedPageBreak/>
        <w:t>Ouderavond</w:t>
      </w:r>
      <w:bookmarkEnd w:id="83"/>
    </w:p>
    <w:p w14:paraId="3B207AC8" w14:textId="77777777" w:rsidR="00F63AE3" w:rsidRDefault="00253784" w:rsidP="00C24D99">
      <w:pPr>
        <w:widowControl w:val="0"/>
        <w:spacing w:after="120" w:line="240" w:lineRule="auto"/>
        <w:rPr>
          <w:rFonts w:ascii="Calibri" w:eastAsia="Calibri" w:hAnsi="Calibri" w:cs="Calibri"/>
        </w:rPr>
      </w:pPr>
      <w:r w:rsidRPr="00D33C11">
        <w:rPr>
          <w:rFonts w:ascii="Calibri" w:eastAsia="Calibri" w:hAnsi="Calibri" w:cs="Calibri"/>
        </w:rPr>
        <w:t>Eén keer per jaar wordt er een ouderavond georganiseerd</w:t>
      </w:r>
      <w:r w:rsidR="00971200">
        <w:rPr>
          <w:rFonts w:ascii="Calibri" w:eastAsia="Calibri" w:hAnsi="Calibri" w:cs="Calibri"/>
        </w:rPr>
        <w:t xml:space="preserve"> en kan op verschillende manieren worden ingevuld: Zo kan er een </w:t>
      </w:r>
      <w:r w:rsidR="00FC5F8F" w:rsidRPr="00D33C11">
        <w:rPr>
          <w:rFonts w:ascii="Calibri" w:eastAsia="Calibri" w:hAnsi="Calibri" w:cs="Calibri"/>
        </w:rPr>
        <w:t xml:space="preserve">ouderavond </w:t>
      </w:r>
      <w:r w:rsidR="007C2DDE">
        <w:rPr>
          <w:rFonts w:ascii="Calibri" w:eastAsia="Calibri" w:hAnsi="Calibri" w:cs="Calibri"/>
        </w:rPr>
        <w:t>voor meerdere groepen tegelijk worden georga</w:t>
      </w:r>
      <w:r w:rsidR="007C2DDE">
        <w:rPr>
          <w:rFonts w:ascii="Calibri" w:eastAsia="Calibri" w:hAnsi="Calibri" w:cs="Calibri"/>
        </w:rPr>
        <w:softHyphen/>
        <w:t>niseerd en in het l</w:t>
      </w:r>
      <w:r w:rsidR="00FC5F8F" w:rsidRPr="00D33C11">
        <w:rPr>
          <w:rFonts w:ascii="Calibri" w:eastAsia="Calibri" w:hAnsi="Calibri" w:cs="Calibri"/>
        </w:rPr>
        <w:t>icht staan van een bepaald pedagogisch onder</w:t>
      </w:r>
      <w:r w:rsidR="00971200">
        <w:rPr>
          <w:rFonts w:ascii="Calibri" w:eastAsia="Calibri" w:hAnsi="Calibri" w:cs="Calibri"/>
        </w:rPr>
        <w:softHyphen/>
      </w:r>
      <w:r w:rsidR="00FC5F8F" w:rsidRPr="00D33C11">
        <w:rPr>
          <w:rFonts w:ascii="Calibri" w:eastAsia="Calibri" w:hAnsi="Calibri" w:cs="Calibri"/>
        </w:rPr>
        <w:t>werp</w:t>
      </w:r>
      <w:r w:rsidR="007C2DDE">
        <w:rPr>
          <w:rFonts w:ascii="Calibri" w:eastAsia="Calibri" w:hAnsi="Calibri" w:cs="Calibri"/>
        </w:rPr>
        <w:t xml:space="preserve">. </w:t>
      </w:r>
    </w:p>
    <w:p w14:paraId="68132804" w14:textId="77777777" w:rsidR="00F63AE3" w:rsidRDefault="00B62DFE" w:rsidP="00C24D99">
      <w:pPr>
        <w:widowControl w:val="0"/>
        <w:spacing w:after="120" w:line="240" w:lineRule="auto"/>
        <w:rPr>
          <w:rFonts w:ascii="Calibri" w:eastAsia="Calibri" w:hAnsi="Calibri" w:cs="Calibri"/>
        </w:rPr>
      </w:pPr>
      <w:r w:rsidRPr="00DB25BA">
        <w:rPr>
          <w:noProof/>
          <w:sz w:val="24"/>
          <w:szCs w:val="24"/>
          <w:lang w:eastAsia="nl-NL"/>
        </w:rPr>
        <w:drawing>
          <wp:anchor distT="0" distB="0" distL="114300" distR="114300" simplePos="0" relativeHeight="251753472" behindDoc="1" locked="0" layoutInCell="1" allowOverlap="1" wp14:anchorId="4ED56039" wp14:editId="6AD93ED9">
            <wp:simplePos x="0" y="0"/>
            <wp:positionH relativeFrom="margin">
              <wp:posOffset>2751015</wp:posOffset>
            </wp:positionH>
            <wp:positionV relativeFrom="paragraph">
              <wp:posOffset>41422</wp:posOffset>
            </wp:positionV>
            <wp:extent cx="2840355" cy="1555115"/>
            <wp:effectExtent l="38100" t="38100" r="55245" b="45085"/>
            <wp:wrapTight wrapText="bothSides">
              <wp:wrapPolygon edited="0">
                <wp:start x="869" y="-529"/>
                <wp:lineTo x="-290" y="0"/>
                <wp:lineTo x="-290" y="19580"/>
                <wp:lineTo x="579" y="21168"/>
                <wp:lineTo x="724" y="21962"/>
                <wp:lineTo x="20861" y="21962"/>
                <wp:lineTo x="21151" y="21168"/>
                <wp:lineTo x="21875" y="17199"/>
                <wp:lineTo x="21875" y="3440"/>
                <wp:lineTo x="20861" y="0"/>
                <wp:lineTo x="20716" y="-529"/>
                <wp:lineTo x="869" y="-529"/>
              </wp:wrapPolygon>
            </wp:wrapTight>
            <wp:docPr id="18" name="Afbeelding 18" descr="F:\6 D opvang\D a kinderen\D b Foto's\2020\2019\11-11\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6 D opvang\D a kinderen\D b Foto's\2020\2019\11-11\image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6998"/>
                    <a:stretch/>
                  </pic:blipFill>
                  <pic:spPr bwMode="auto">
                    <a:xfrm>
                      <a:off x="0" y="0"/>
                      <a:ext cx="2840355" cy="1555115"/>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200">
        <w:rPr>
          <w:rFonts w:ascii="Calibri" w:eastAsia="Calibri" w:hAnsi="Calibri" w:cs="Calibri"/>
        </w:rPr>
        <w:t xml:space="preserve">Of ouders </w:t>
      </w:r>
      <w:r w:rsidR="007C2DDE">
        <w:rPr>
          <w:rFonts w:ascii="Calibri" w:eastAsia="Calibri" w:hAnsi="Calibri" w:cs="Calibri"/>
        </w:rPr>
        <w:t xml:space="preserve">worden per groep uitgenodigd en vertellen </w:t>
      </w:r>
      <w:r w:rsidR="00FC5F8F" w:rsidRPr="00D33C11">
        <w:rPr>
          <w:rFonts w:ascii="Calibri" w:eastAsia="Calibri" w:hAnsi="Calibri" w:cs="Calibri"/>
        </w:rPr>
        <w:t xml:space="preserve">leidsters </w:t>
      </w:r>
      <w:r w:rsidR="007C2DDE">
        <w:rPr>
          <w:rFonts w:ascii="Calibri" w:eastAsia="Calibri" w:hAnsi="Calibri" w:cs="Calibri"/>
        </w:rPr>
        <w:t xml:space="preserve">over de dynamiek in de groep en </w:t>
      </w:r>
      <w:r w:rsidR="00D33C11" w:rsidRPr="00D33C11">
        <w:rPr>
          <w:rFonts w:ascii="Calibri" w:eastAsia="Calibri" w:hAnsi="Calibri" w:cs="Calibri"/>
        </w:rPr>
        <w:t xml:space="preserve">hoe </w:t>
      </w:r>
      <w:r w:rsidR="007C2DDE">
        <w:rPr>
          <w:rFonts w:ascii="Calibri" w:eastAsia="Calibri" w:hAnsi="Calibri" w:cs="Calibri"/>
        </w:rPr>
        <w:t>een dag</w:t>
      </w:r>
      <w:r w:rsidR="00D33C11" w:rsidRPr="00D33C11">
        <w:rPr>
          <w:rFonts w:ascii="Calibri" w:eastAsia="Calibri" w:hAnsi="Calibri" w:cs="Calibri"/>
        </w:rPr>
        <w:t xml:space="preserve"> met de kinderen </w:t>
      </w:r>
      <w:r w:rsidR="007C2DDE">
        <w:rPr>
          <w:rFonts w:ascii="Calibri" w:eastAsia="Calibri" w:hAnsi="Calibri" w:cs="Calibri"/>
        </w:rPr>
        <w:t xml:space="preserve">eruit ziet. </w:t>
      </w:r>
    </w:p>
    <w:p w14:paraId="41F307BB" w14:textId="77777777" w:rsidR="00C24D99" w:rsidRDefault="00971200" w:rsidP="00C24D99">
      <w:pPr>
        <w:widowControl w:val="0"/>
        <w:spacing w:after="120" w:line="240" w:lineRule="auto"/>
        <w:rPr>
          <w:rFonts w:ascii="Calibri" w:eastAsia="Calibri" w:hAnsi="Calibri" w:cs="Calibri"/>
        </w:rPr>
      </w:pPr>
      <w:r>
        <w:rPr>
          <w:rFonts w:ascii="Calibri" w:eastAsia="Calibri" w:hAnsi="Calibri" w:cs="Calibri"/>
        </w:rPr>
        <w:t>En weer e</w:t>
      </w:r>
      <w:r w:rsidR="00551FB6">
        <w:rPr>
          <w:rFonts w:ascii="Calibri" w:eastAsia="Calibri" w:hAnsi="Calibri" w:cs="Calibri"/>
        </w:rPr>
        <w:t>en andere keer</w:t>
      </w:r>
      <w:r w:rsidR="007C2DDE">
        <w:rPr>
          <w:rFonts w:ascii="Calibri" w:eastAsia="Calibri" w:hAnsi="Calibri" w:cs="Calibri"/>
        </w:rPr>
        <w:t xml:space="preserve"> wordt samen ge</w:t>
      </w:r>
      <w:r w:rsidR="00226ABA">
        <w:rPr>
          <w:rFonts w:ascii="Calibri" w:eastAsia="Calibri" w:hAnsi="Calibri" w:cs="Calibri"/>
        </w:rPr>
        <w:softHyphen/>
      </w:r>
      <w:r w:rsidR="007C2DDE">
        <w:rPr>
          <w:rFonts w:ascii="Calibri" w:eastAsia="Calibri" w:hAnsi="Calibri" w:cs="Calibri"/>
        </w:rPr>
        <w:t>knutseld en is er de mogelijkheid om nader kennis met elkaar te maken en uit te wisselen over de verschillende onder</w:t>
      </w:r>
      <w:r>
        <w:rPr>
          <w:rFonts w:ascii="Calibri" w:eastAsia="Calibri" w:hAnsi="Calibri" w:cs="Calibri"/>
        </w:rPr>
        <w:softHyphen/>
      </w:r>
      <w:r w:rsidR="007C2DDE">
        <w:rPr>
          <w:rFonts w:ascii="Calibri" w:eastAsia="Calibri" w:hAnsi="Calibri" w:cs="Calibri"/>
        </w:rPr>
        <w:t xml:space="preserve">werpen. </w:t>
      </w:r>
    </w:p>
    <w:p w14:paraId="237C6874" w14:textId="77777777" w:rsidR="00D33C11" w:rsidRPr="00C24D99" w:rsidRDefault="00D33C11" w:rsidP="00C24D99">
      <w:pPr>
        <w:widowControl w:val="0"/>
        <w:spacing w:after="120" w:line="240" w:lineRule="auto"/>
        <w:rPr>
          <w:rFonts w:ascii="Calibri" w:eastAsia="Calibri" w:hAnsi="Calibri" w:cs="Calibri"/>
        </w:rPr>
      </w:pPr>
    </w:p>
    <w:p w14:paraId="76BFE39C" w14:textId="77777777" w:rsidR="00253784" w:rsidRDefault="00253784" w:rsidP="00460F41">
      <w:pPr>
        <w:pStyle w:val="beleidkop2"/>
      </w:pPr>
      <w:bookmarkStart w:id="84" w:name="_Toc202523803"/>
      <w:r>
        <w:t>Oudercommissie</w:t>
      </w:r>
      <w:bookmarkEnd w:id="84"/>
    </w:p>
    <w:p w14:paraId="3A8BBDBA" w14:textId="77777777" w:rsidR="00253784" w:rsidRPr="00C24D99" w:rsidRDefault="00253784" w:rsidP="00C24D99">
      <w:pPr>
        <w:spacing w:after="120" w:line="240" w:lineRule="auto"/>
      </w:pPr>
      <w:r w:rsidRPr="00C24D99">
        <w:t>De Oudercommissie (OC) vertegenwoordigt de ouders en hun belangen bij de directie van de kinderopvang. De OC adviseert de locatieleiding, de directeur en het bestuur over:</w:t>
      </w:r>
    </w:p>
    <w:p w14:paraId="1DFA4B55" w14:textId="77777777" w:rsidR="00253784" w:rsidRPr="00F63AE3" w:rsidRDefault="00253784" w:rsidP="00F63AE3">
      <w:pPr>
        <w:pStyle w:val="Lijstalinea"/>
        <w:widowControl w:val="0"/>
        <w:numPr>
          <w:ilvl w:val="0"/>
          <w:numId w:val="20"/>
        </w:numPr>
        <w:spacing w:after="0" w:line="240" w:lineRule="auto"/>
        <w:rPr>
          <w:rFonts w:eastAsia="Calibri" w:cs="Calibri"/>
        </w:rPr>
      </w:pPr>
      <w:r w:rsidRPr="00F63AE3">
        <w:rPr>
          <w:rFonts w:eastAsia="Calibri" w:cs="Calibri"/>
        </w:rPr>
        <w:t>Het pedagogisch</w:t>
      </w:r>
      <w:r w:rsidRPr="00C24D99">
        <w:t xml:space="preserve"> beleid (hoe willen we dat er met onze kinderen wordt omge</w:t>
      </w:r>
      <w:r w:rsidR="007E3D12">
        <w:softHyphen/>
      </w:r>
      <w:r w:rsidRPr="00C24D99">
        <w:t>gaan, hoe moeten ze worden begeleid en uitgedaagd)</w:t>
      </w:r>
    </w:p>
    <w:p w14:paraId="2628CFA7" w14:textId="77777777" w:rsidR="00253784" w:rsidRPr="00F63AE3" w:rsidRDefault="00253784" w:rsidP="00F63AE3">
      <w:pPr>
        <w:pStyle w:val="Lijstalinea"/>
        <w:widowControl w:val="0"/>
        <w:numPr>
          <w:ilvl w:val="0"/>
          <w:numId w:val="20"/>
        </w:numPr>
        <w:spacing w:after="0" w:line="240" w:lineRule="auto"/>
        <w:rPr>
          <w:rFonts w:eastAsia="Calibri" w:cs="Calibri"/>
        </w:rPr>
      </w:pPr>
      <w:r w:rsidRPr="00C24D99">
        <w:t>Het gezondheidsbeleid (hoe voorkomen we ziekten)</w:t>
      </w:r>
    </w:p>
    <w:p w14:paraId="06B2EFFF" w14:textId="77777777" w:rsidR="007E3D12" w:rsidRPr="00F63AE3" w:rsidRDefault="00253784" w:rsidP="00F63AE3">
      <w:pPr>
        <w:pStyle w:val="Lijstalinea"/>
        <w:widowControl w:val="0"/>
        <w:numPr>
          <w:ilvl w:val="0"/>
          <w:numId w:val="20"/>
        </w:numPr>
        <w:spacing w:after="0" w:line="240" w:lineRule="auto"/>
        <w:rPr>
          <w:rFonts w:eastAsia="Calibri" w:cs="Calibri"/>
        </w:rPr>
      </w:pPr>
      <w:r w:rsidRPr="00C24D99">
        <w:t xml:space="preserve">Openingstijden </w:t>
      </w:r>
    </w:p>
    <w:p w14:paraId="19ADB134" w14:textId="77777777" w:rsidR="00253784" w:rsidRPr="00F63AE3" w:rsidRDefault="00253784" w:rsidP="00F63AE3">
      <w:pPr>
        <w:pStyle w:val="Lijstalinea"/>
        <w:widowControl w:val="0"/>
        <w:numPr>
          <w:ilvl w:val="0"/>
          <w:numId w:val="20"/>
        </w:numPr>
        <w:spacing w:after="0" w:line="240" w:lineRule="auto"/>
        <w:rPr>
          <w:rFonts w:eastAsia="Calibri" w:cs="Calibri"/>
        </w:rPr>
      </w:pPr>
      <w:r w:rsidRPr="00C24D99">
        <w:t>Tarieven (wat mag de opvang kosten)</w:t>
      </w:r>
    </w:p>
    <w:p w14:paraId="3773C7C5" w14:textId="77777777" w:rsidR="00253784" w:rsidRDefault="00253784" w:rsidP="00C24D99">
      <w:pPr>
        <w:spacing w:after="120" w:line="240" w:lineRule="auto"/>
      </w:pPr>
      <w:r w:rsidRPr="00C24D99">
        <w:t>Ongeveer eens in de zes weken vergadert de oudercommissie. Ouders van ingeschreven kinderen kunnen deze vergaderingen bijwonen. Naast hun adviserende taak helpt de OC ook bij feestdagen, zoals het lentefeest of Sint Nicolaas. Ouders kunnen bij de Oudercommissie terecht voor vragen en opmerkingen. Op de website van de Kroost zien jullie onder het kopje ‘ouders’, wie er op dit moment in de oudercommissie zitten.</w:t>
      </w:r>
    </w:p>
    <w:p w14:paraId="6FC3AD06" w14:textId="77777777" w:rsidR="00C24D99" w:rsidRDefault="00C24D99" w:rsidP="00C24D99">
      <w:pPr>
        <w:spacing w:after="120" w:line="240" w:lineRule="auto"/>
      </w:pPr>
      <w:r>
        <w:t xml:space="preserve">Wil je meer weten over de activiteiten van de oudercommissie? Kijk dan op </w:t>
      </w:r>
      <w:hyperlink r:id="rId45" w:history="1">
        <w:r>
          <w:rPr>
            <w:rStyle w:val="Hyperlink"/>
          </w:rPr>
          <w:t>Oudercommissie – De Kroost</w:t>
        </w:r>
      </w:hyperlink>
      <w:r>
        <w:t xml:space="preserve"> of op </w:t>
      </w:r>
      <w:hyperlink r:id="rId46" w:history="1">
        <w:r>
          <w:rPr>
            <w:rStyle w:val="Hyperlink"/>
          </w:rPr>
          <w:t>Oudercommissie – 't Kleine Volkje</w:t>
        </w:r>
      </w:hyperlink>
      <w:r>
        <w:t>.</w:t>
      </w:r>
    </w:p>
    <w:p w14:paraId="40D1C4ED" w14:textId="77777777" w:rsidR="00C24D99" w:rsidRDefault="00C24D99" w:rsidP="00C24D99">
      <w:pPr>
        <w:spacing w:after="120" w:line="240" w:lineRule="auto"/>
      </w:pPr>
      <w:r>
        <w:t xml:space="preserve">Als je een vraag hebt aan de oudercommissie, een vergadering wil bijwonen of de notulen inzien dan kan je mailen naar oudercommissie@dekroost.nl of naar </w:t>
      </w:r>
      <w:hyperlink r:id="rId47" w:history="1">
        <w:r>
          <w:rPr>
            <w:rStyle w:val="Hyperlink"/>
          </w:rPr>
          <w:t>oudercommissie@kleinevolkje.nl</w:t>
        </w:r>
      </w:hyperlink>
      <w:r>
        <w:t>.</w:t>
      </w:r>
    </w:p>
    <w:p w14:paraId="4A7C9AC7" w14:textId="77777777" w:rsidR="00C24D99" w:rsidRPr="00C24D99" w:rsidRDefault="00C24D99" w:rsidP="00C24D99">
      <w:pPr>
        <w:spacing w:after="120" w:line="240" w:lineRule="auto"/>
        <w:rPr>
          <w:iCs/>
        </w:rPr>
      </w:pPr>
      <w:r w:rsidRPr="00C24D99">
        <w:rPr>
          <w:iCs/>
        </w:rPr>
        <w:t>De oudercommissie is regelmatig op zoek naar nieuwe leden!</w:t>
      </w:r>
      <w:r w:rsidRPr="00C24D99">
        <w:rPr>
          <w:iCs/>
          <w:u w:val="single"/>
        </w:rPr>
        <w:t xml:space="preserve"> </w:t>
      </w:r>
      <w:r w:rsidRPr="00C24D99">
        <w:rPr>
          <w:iCs/>
        </w:rPr>
        <w:t>Wanneer je interesse hebt om zitting te nemen in oudercommissie van jouw locatie, neem dan gerust contact op. Een van de leden vertelt je graag meer hierover.</w:t>
      </w:r>
    </w:p>
    <w:p w14:paraId="2FE62169" w14:textId="77777777" w:rsidR="00FC6683" w:rsidRDefault="00FC6683" w:rsidP="00460F41">
      <w:pPr>
        <w:pStyle w:val="beleidkop2"/>
      </w:pPr>
      <w:bookmarkStart w:id="85" w:name="_Toc202523804"/>
      <w:r>
        <w:t>Ouderportaal</w:t>
      </w:r>
      <w:bookmarkEnd w:id="85"/>
    </w:p>
    <w:p w14:paraId="2A9C8D37" w14:textId="77777777" w:rsidR="00FC6683" w:rsidRDefault="00FC6683" w:rsidP="00FC6683">
      <w:r>
        <w:t>We hebben een ouderportaal waar ouders na het inloggen in een beveiligde onlineomgeving</w:t>
      </w:r>
      <w:r w:rsidR="00B909C8">
        <w:t xml:space="preserve"> de facturen kunnen inzien en de jaaropgaven kunnen downloaden. Ouders krijgen de inloggegevens aan het begin van de opvang toegestuurd. </w:t>
      </w:r>
    </w:p>
    <w:p w14:paraId="52E2492D" w14:textId="77777777" w:rsidR="00253784" w:rsidRDefault="00F63AE3" w:rsidP="00460F41">
      <w:pPr>
        <w:pStyle w:val="beleidkop2"/>
      </w:pPr>
      <w:bookmarkStart w:id="86" w:name="_Toc202523805"/>
      <w:r w:rsidRPr="00F63AE3">
        <w:rPr>
          <w:rFonts w:ascii="Calibri" w:hAnsi="Calibri" w:cs="Calibri"/>
          <w:noProof/>
          <w:lang w:val="nl-NL"/>
        </w:rPr>
        <w:lastRenderedPageBreak/>
        <w:drawing>
          <wp:anchor distT="0" distB="0" distL="114300" distR="114300" simplePos="0" relativeHeight="251776000" behindDoc="0" locked="0" layoutInCell="1" allowOverlap="1" wp14:anchorId="2B4D0A5D" wp14:editId="45934B41">
            <wp:simplePos x="0" y="0"/>
            <wp:positionH relativeFrom="column">
              <wp:posOffset>3043555</wp:posOffset>
            </wp:positionH>
            <wp:positionV relativeFrom="paragraph">
              <wp:posOffset>21590</wp:posOffset>
            </wp:positionV>
            <wp:extent cx="2619375" cy="2952750"/>
            <wp:effectExtent l="0" t="0" r="9525" b="0"/>
            <wp:wrapSquare wrapText="bothSides"/>
            <wp:docPr id="471" name="Afbeelding 471" descr="F:\6 D opvang\D a kinderen\D b Foto's\2021\Linda\a Jaartafel z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6 D opvang\D a kinderen\D b Foto's\2021\Linda\a Jaartafel zom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9375" cy="295275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53784">
        <w:t>Nieuwsbrief</w:t>
      </w:r>
      <w:bookmarkEnd w:id="86"/>
    </w:p>
    <w:p w14:paraId="4E1E2727" w14:textId="77777777" w:rsidR="00253784" w:rsidRDefault="00253784" w:rsidP="00C24D99">
      <w:pPr>
        <w:spacing w:after="120" w:line="240" w:lineRule="auto"/>
        <w:rPr>
          <w:rFonts w:ascii="Calibri" w:eastAsia="Calibri" w:hAnsi="Calibri" w:cs="Calibri"/>
        </w:rPr>
      </w:pPr>
      <w:r w:rsidRPr="00C24D99">
        <w:rPr>
          <w:rFonts w:ascii="Calibri" w:eastAsia="Calibri" w:hAnsi="Calibri" w:cs="Calibri"/>
        </w:rPr>
        <w:t>Rond ieder jaarfeest wordt er per mail een nieuwsbrief naar jullie gestuurd. In de nieuwsbrief staan berichten ove</w:t>
      </w:r>
      <w:r w:rsidR="00D33C11">
        <w:rPr>
          <w:rFonts w:ascii="Calibri" w:eastAsia="Calibri" w:hAnsi="Calibri" w:cs="Calibri"/>
        </w:rPr>
        <w:t>r de jaarfeesten, het team, de o</w:t>
      </w:r>
      <w:r w:rsidRPr="00C24D99">
        <w:rPr>
          <w:rFonts w:ascii="Calibri" w:eastAsia="Calibri" w:hAnsi="Calibri" w:cs="Calibri"/>
        </w:rPr>
        <w:t xml:space="preserve">udercommissie, het bestuur en andere mededelingen. </w:t>
      </w:r>
    </w:p>
    <w:p w14:paraId="75D0DAE8" w14:textId="77777777" w:rsidR="007E3D12" w:rsidRPr="00C24D99" w:rsidRDefault="007E3D12" w:rsidP="00C24D99">
      <w:pPr>
        <w:spacing w:after="120" w:line="240" w:lineRule="auto"/>
        <w:rPr>
          <w:rFonts w:ascii="Calibri" w:eastAsia="Calibri" w:hAnsi="Calibri" w:cs="Calibri"/>
        </w:rPr>
      </w:pPr>
    </w:p>
    <w:p w14:paraId="686AEB04" w14:textId="77777777" w:rsidR="007E3D12" w:rsidRDefault="007E3D12" w:rsidP="00460F41">
      <w:pPr>
        <w:pStyle w:val="beleidkop2"/>
      </w:pPr>
      <w:bookmarkStart w:id="87" w:name="_Toc202523806"/>
      <w:r>
        <w:t>Klachtenreglement</w:t>
      </w:r>
      <w:bookmarkEnd w:id="87"/>
    </w:p>
    <w:p w14:paraId="68C6F8A7" w14:textId="77777777" w:rsidR="007E3D12" w:rsidRPr="007E3D12" w:rsidRDefault="007E3D12" w:rsidP="007E3D12">
      <w:pPr>
        <w:spacing w:after="120" w:line="240" w:lineRule="auto"/>
      </w:pPr>
      <w:r w:rsidRPr="007E3D12">
        <w:t xml:space="preserve">Wij vinden het belangrijk </w:t>
      </w:r>
      <w:r w:rsidR="002735BB">
        <w:t>d</w:t>
      </w:r>
      <w:r w:rsidRPr="007E3D12">
        <w:t>at er goed geluisterd wordt naar klachten van ouders. In de meeste gevallen kunnen de klachten met en door de direct betrokkenen worden opgelost. Voor situaties waarin dat niet mogelijk blijkt, is er een klach</w:t>
      </w:r>
      <w:r w:rsidR="00F63AE3">
        <w:softHyphen/>
      </w:r>
      <w:r w:rsidRPr="007E3D12">
        <w:t>tenreglement. Die vinden jullie op onze website onder het kopje ‘ouders’ en ‘zakelijke informatie’.</w:t>
      </w:r>
    </w:p>
    <w:p w14:paraId="4CF9D0C8" w14:textId="77777777" w:rsidR="00F05858" w:rsidRDefault="00654A92" w:rsidP="007A3A23">
      <w:pPr>
        <w:pStyle w:val="beleidkop1"/>
      </w:pPr>
      <w:bookmarkStart w:id="88" w:name="_Toc202523807"/>
      <w:r w:rsidRPr="00927A13">
        <w:rPr>
          <w:i/>
          <w:noProof/>
        </w:rPr>
        <w:t>Achtergronden:</w:t>
      </w:r>
      <w:r>
        <w:rPr>
          <w:noProof/>
        </w:rPr>
        <w:t xml:space="preserve"> </w:t>
      </w:r>
      <w:r w:rsidR="00927A13">
        <w:rPr>
          <w:noProof/>
        </w:rPr>
        <w:t>Tastzin en Levenszin</w:t>
      </w:r>
      <w:bookmarkEnd w:id="88"/>
    </w:p>
    <w:p w14:paraId="26CB56E2" w14:textId="77777777" w:rsidR="00654A92" w:rsidRDefault="00654A92" w:rsidP="00B62DFE">
      <w:pPr>
        <w:shd w:val="clear" w:color="auto" w:fill="A8D08D" w:themeFill="accent6" w:themeFillTint="99"/>
        <w:spacing w:after="120" w:line="240" w:lineRule="auto"/>
        <w:jc w:val="both"/>
        <w:rPr>
          <w:rFonts w:eastAsia="Times New Roman" w:cs="Times New Roman"/>
        </w:rPr>
      </w:pPr>
      <w:r w:rsidRPr="001C4915">
        <w:rPr>
          <w:rFonts w:eastAsia="Times New Roman" w:cs="Times New Roman"/>
        </w:rPr>
        <w:t>In de gangbare wetenschap is er sprake van vijf zintuigen. In de antroposofie spreken we over twaalf zintuigen.</w:t>
      </w:r>
    </w:p>
    <w:p w14:paraId="61D0E7DA" w14:textId="77777777" w:rsidR="00654A92" w:rsidRPr="001C4915" w:rsidRDefault="00654A92" w:rsidP="00B62DFE">
      <w:pPr>
        <w:shd w:val="clear" w:color="auto" w:fill="A8D08D" w:themeFill="accent6" w:themeFillTint="99"/>
        <w:spacing w:after="0" w:line="240" w:lineRule="auto"/>
        <w:jc w:val="both"/>
      </w:pPr>
      <w:r w:rsidRPr="00E17326">
        <w:rPr>
          <w:u w:val="single"/>
        </w:rPr>
        <w:t>Tussen 0-7 jaar</w:t>
      </w:r>
      <w:r w:rsidRPr="001C4915">
        <w:t xml:space="preserve"> zijn kinderen vooral bezig met de </w:t>
      </w:r>
      <w:r>
        <w:t xml:space="preserve">ontwikkeling van de onderste </w:t>
      </w:r>
      <w:r w:rsidRPr="001C4915">
        <w:t xml:space="preserve">4 zintuigen: </w:t>
      </w:r>
      <w:r w:rsidRPr="00E17326">
        <w:rPr>
          <w:b/>
        </w:rPr>
        <w:t>Tastzin, levenszin, (eigen)bewegingszin en evenwichtszin</w:t>
      </w:r>
      <w:r w:rsidRPr="001C4915">
        <w:t>. Deze hebben te maken met het lichaam en het willen. </w:t>
      </w:r>
    </w:p>
    <w:p w14:paraId="265B888A" w14:textId="77777777" w:rsidR="00654A92" w:rsidRPr="001C4915" w:rsidRDefault="00654A92" w:rsidP="00B62DFE">
      <w:pPr>
        <w:shd w:val="clear" w:color="auto" w:fill="A8D08D" w:themeFill="accent6" w:themeFillTint="99"/>
        <w:spacing w:after="120" w:line="240" w:lineRule="auto"/>
        <w:jc w:val="both"/>
      </w:pPr>
      <w:r w:rsidRPr="00E17326">
        <w:rPr>
          <w:u w:val="single"/>
        </w:rPr>
        <w:t>Tussen 7-14 jaar</w:t>
      </w:r>
      <w:r w:rsidRPr="001C4915">
        <w:t xml:space="preserve"> </w:t>
      </w:r>
      <w:r>
        <w:t xml:space="preserve">volgt de ontwikkeling van de </w:t>
      </w:r>
      <w:r w:rsidRPr="001C4915">
        <w:t>middelste 4</w:t>
      </w:r>
      <w:r>
        <w:t xml:space="preserve"> zintuigen</w:t>
      </w:r>
      <w:r w:rsidRPr="001C4915">
        <w:t xml:space="preserve">: </w:t>
      </w:r>
      <w:r w:rsidRPr="00E17326">
        <w:rPr>
          <w:b/>
        </w:rPr>
        <w:t>reukzin, smaakzin, gezichtszin en temperatuurzin</w:t>
      </w:r>
      <w:r w:rsidRPr="001C4915">
        <w:t xml:space="preserve">. Deze hebben te maken met de ziel en het voelen. </w:t>
      </w:r>
    </w:p>
    <w:p w14:paraId="2091D0A7" w14:textId="77777777" w:rsidR="00654A92" w:rsidRPr="001C4915" w:rsidRDefault="00654A92" w:rsidP="00B62DFE">
      <w:pPr>
        <w:shd w:val="clear" w:color="auto" w:fill="A8D08D" w:themeFill="accent6" w:themeFillTint="99"/>
        <w:spacing w:after="120" w:line="240" w:lineRule="auto"/>
        <w:jc w:val="both"/>
      </w:pPr>
      <w:r w:rsidRPr="00E17326">
        <w:rPr>
          <w:u w:val="single"/>
        </w:rPr>
        <w:t>Tussen 14-21 jaar</w:t>
      </w:r>
      <w:r w:rsidRPr="001C4915">
        <w:t xml:space="preserve"> </w:t>
      </w:r>
      <w:r>
        <w:t>staat de ontwikkeling van b</w:t>
      </w:r>
      <w:r w:rsidRPr="001C4915">
        <w:t>ovenste 4</w:t>
      </w:r>
      <w:r>
        <w:t xml:space="preserve"> zintuigen in het middelpunt</w:t>
      </w:r>
      <w:r w:rsidRPr="001C4915">
        <w:t xml:space="preserve">:  </w:t>
      </w:r>
      <w:r w:rsidRPr="00E17326">
        <w:rPr>
          <w:b/>
        </w:rPr>
        <w:t xml:space="preserve">gehoorzin, </w:t>
      </w:r>
      <w:proofErr w:type="spellStart"/>
      <w:r w:rsidRPr="00E17326">
        <w:rPr>
          <w:b/>
        </w:rPr>
        <w:t>taalzin</w:t>
      </w:r>
      <w:proofErr w:type="spellEnd"/>
      <w:r w:rsidRPr="00E17326">
        <w:rPr>
          <w:b/>
        </w:rPr>
        <w:t>, voorstellingszin en ik-zin</w:t>
      </w:r>
      <w:r w:rsidRPr="001C4915">
        <w:t>. Deze hebben te maken met de geest en het denken. </w:t>
      </w:r>
    </w:p>
    <w:p w14:paraId="14FE6B31" w14:textId="77777777" w:rsidR="00654A92" w:rsidRPr="001C4915" w:rsidRDefault="00B62DFE" w:rsidP="00B62DFE">
      <w:pPr>
        <w:shd w:val="clear" w:color="auto" w:fill="A8D08D" w:themeFill="accent6" w:themeFillTint="99"/>
        <w:spacing w:after="120" w:line="240" w:lineRule="auto"/>
        <w:jc w:val="both"/>
      </w:pPr>
      <w:r w:rsidRPr="00E17326">
        <w:rPr>
          <w:noProof/>
          <w:lang w:eastAsia="nl-NL"/>
        </w:rPr>
        <w:drawing>
          <wp:anchor distT="0" distB="0" distL="114300" distR="114300" simplePos="0" relativeHeight="251763712" behindDoc="0" locked="0" layoutInCell="1" allowOverlap="1" wp14:anchorId="3EBAE2AB" wp14:editId="22967CBC">
            <wp:simplePos x="0" y="0"/>
            <wp:positionH relativeFrom="margin">
              <wp:posOffset>4190267</wp:posOffset>
            </wp:positionH>
            <wp:positionV relativeFrom="paragraph">
              <wp:posOffset>795069</wp:posOffset>
            </wp:positionV>
            <wp:extent cx="1520190" cy="2026920"/>
            <wp:effectExtent l="0" t="0" r="3810" b="0"/>
            <wp:wrapNone/>
            <wp:docPr id="450" name="Afbeelding 450" descr="C:\Users\dbest\AppData\Local\Microsoft\Windows\INetCache\Content.Outlook\7KXKCAF6\c79af081-277b-47d8-a8b1-5661cf9f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st\AppData\Local\Microsoft\Windows\INetCache\Content.Outlook\7KXKCAF6\c79af081-277b-47d8-a8b1-5661cf9f87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0190" cy="202692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927A13">
        <w:t xml:space="preserve">Kinderen hebben vanuit zichzelf een grote drive om hun zintuigen te ontwikkelen en de </w:t>
      </w:r>
      <w:r w:rsidR="00654A92" w:rsidRPr="001C4915">
        <w:t xml:space="preserve">wereld </w:t>
      </w:r>
      <w:r w:rsidR="00927A13">
        <w:t xml:space="preserve">te </w:t>
      </w:r>
      <w:r w:rsidR="00654A92" w:rsidRPr="001C4915">
        <w:t xml:space="preserve">ontdekken. Kijk eens naar het klein kind, hoe het alles in zijn handjes pakt, in zijn mond steekt. Zodra het kan kruipen en optrekken, wil het overal opklimmen. Het kind is aan het onderzoeken. Wat beweegt er mee, wat blijft staan, hoe vind ik balans, is iets koud/warm, hard/zacht, zoet/zout. Het is aan ons het kind de mogelijkheid te geven </w:t>
      </w:r>
      <w:r w:rsidR="00927A13">
        <w:t xml:space="preserve">om dit </w:t>
      </w:r>
      <w:r w:rsidR="00654A92" w:rsidRPr="001C4915">
        <w:t>(veilig) te doen.</w:t>
      </w:r>
    </w:p>
    <w:p w14:paraId="7F62E614" w14:textId="77777777" w:rsidR="00B62DFE" w:rsidRDefault="00927A13" w:rsidP="00B62DFE">
      <w:pPr>
        <w:shd w:val="clear" w:color="auto" w:fill="A8D08D" w:themeFill="accent6" w:themeFillTint="99"/>
        <w:spacing w:after="0" w:line="240" w:lineRule="auto"/>
        <w:rPr>
          <w:rFonts w:eastAsia="Times New Roman" w:cs="Times New Roman"/>
        </w:rPr>
      </w:pPr>
      <w:r w:rsidRPr="00E17326">
        <w:rPr>
          <w:rFonts w:eastAsia="Times New Roman" w:cs="Times New Roman"/>
        </w:rPr>
        <w:t>Navolgend willen we kort ingaan op de zintuigen die het kind met name</w:t>
      </w:r>
    </w:p>
    <w:p w14:paraId="10217EB6" w14:textId="77777777" w:rsidR="00B62DFE" w:rsidRDefault="00927A13" w:rsidP="00B62DFE">
      <w:pPr>
        <w:shd w:val="clear" w:color="auto" w:fill="A8D08D" w:themeFill="accent6" w:themeFillTint="99"/>
        <w:spacing w:after="0" w:line="240" w:lineRule="auto"/>
        <w:rPr>
          <w:rFonts w:eastAsia="Times New Roman" w:cs="Times New Roman"/>
        </w:rPr>
      </w:pPr>
      <w:r w:rsidRPr="00E17326">
        <w:rPr>
          <w:rFonts w:eastAsia="Times New Roman" w:cs="Times New Roman"/>
        </w:rPr>
        <w:t>in de eerste 7 jaar ont</w:t>
      </w:r>
      <w:r w:rsidR="00E17326">
        <w:rPr>
          <w:rFonts w:eastAsia="Times New Roman" w:cs="Times New Roman"/>
        </w:rPr>
        <w:softHyphen/>
      </w:r>
      <w:r w:rsidR="00595141">
        <w:rPr>
          <w:rFonts w:eastAsia="Times New Roman" w:cs="Times New Roman"/>
        </w:rPr>
        <w:t>wikkelt. Zij</w:t>
      </w:r>
      <w:r w:rsidRPr="00E17326">
        <w:rPr>
          <w:rFonts w:eastAsia="Times New Roman" w:cs="Times New Roman"/>
        </w:rPr>
        <w:t xml:space="preserve"> zijn de basis voor de ontwikkeling van </w:t>
      </w:r>
    </w:p>
    <w:p w14:paraId="7006BFE4" w14:textId="77777777" w:rsidR="00B62DFE" w:rsidRDefault="00927A13" w:rsidP="00B62DFE">
      <w:pPr>
        <w:shd w:val="clear" w:color="auto" w:fill="A8D08D" w:themeFill="accent6" w:themeFillTint="99"/>
        <w:spacing w:after="0" w:line="240" w:lineRule="auto"/>
      </w:pPr>
      <w:r w:rsidRPr="00E17326">
        <w:rPr>
          <w:rFonts w:eastAsia="Times New Roman" w:cs="Times New Roman"/>
        </w:rPr>
        <w:t xml:space="preserve">de middelste en hoogste 4 zintuigen en hebben </w:t>
      </w:r>
      <w:r w:rsidRPr="00E17326">
        <w:t>dus invloed op het vol</w:t>
      </w:r>
      <w:r w:rsidR="00B62DFE">
        <w:t>-</w:t>
      </w:r>
    </w:p>
    <w:p w14:paraId="4DFC7B5F" w14:textId="77777777" w:rsidR="00927A13" w:rsidRPr="00E17326" w:rsidRDefault="00927A13" w:rsidP="00B62DFE">
      <w:pPr>
        <w:shd w:val="clear" w:color="auto" w:fill="A8D08D" w:themeFill="accent6" w:themeFillTint="99"/>
        <w:spacing w:after="120" w:line="240" w:lineRule="auto"/>
      </w:pPr>
      <w:r w:rsidRPr="00E17326">
        <w:t>wassen leven.</w:t>
      </w:r>
    </w:p>
    <w:p w14:paraId="6A15DAEE" w14:textId="77777777" w:rsidR="00E17326" w:rsidRDefault="00654A92" w:rsidP="00B62DFE">
      <w:pPr>
        <w:shd w:val="clear" w:color="auto" w:fill="A8D08D" w:themeFill="accent6" w:themeFillTint="99"/>
        <w:spacing w:after="0" w:line="240" w:lineRule="auto"/>
      </w:pPr>
      <w:r w:rsidRPr="00E17326">
        <w:t xml:space="preserve">We beginnen met de </w:t>
      </w:r>
      <w:r w:rsidRPr="00E17326">
        <w:rPr>
          <w:b/>
          <w:bCs/>
        </w:rPr>
        <w:t>tastzin</w:t>
      </w:r>
      <w:r w:rsidRPr="00E17326">
        <w:t>: deze heeft te maken met de grenzen van</w:t>
      </w:r>
    </w:p>
    <w:p w14:paraId="637CBA1F" w14:textId="77777777" w:rsidR="00E17326" w:rsidRDefault="00654A92" w:rsidP="00B62DFE">
      <w:pPr>
        <w:shd w:val="clear" w:color="auto" w:fill="A8D08D" w:themeFill="accent6" w:themeFillTint="99"/>
        <w:spacing w:after="0" w:line="240" w:lineRule="auto"/>
      </w:pPr>
      <w:r w:rsidRPr="00E17326">
        <w:t xml:space="preserve">je eigen lijf. En als je weet waar jij zelf ophoudt, dan weet je ook waar </w:t>
      </w:r>
    </w:p>
    <w:p w14:paraId="42FD130D" w14:textId="77777777" w:rsidR="00E17326" w:rsidRDefault="00654A92" w:rsidP="00B62DFE">
      <w:pPr>
        <w:shd w:val="clear" w:color="auto" w:fill="A8D08D" w:themeFill="accent6" w:themeFillTint="99"/>
        <w:spacing w:after="0" w:line="240" w:lineRule="auto"/>
      </w:pPr>
      <w:r w:rsidRPr="00E17326">
        <w:t>de ander begint. Zo leert een baby het verschil tussen zichzelf en bij</w:t>
      </w:r>
      <w:r w:rsidR="00E17326">
        <w:t>-</w:t>
      </w:r>
    </w:p>
    <w:p w14:paraId="01D0A0C2" w14:textId="77777777" w:rsidR="00F63AE3" w:rsidRDefault="00654A92" w:rsidP="00B62DFE">
      <w:pPr>
        <w:shd w:val="clear" w:color="auto" w:fill="A8D08D" w:themeFill="accent6" w:themeFillTint="99"/>
        <w:spacing w:after="0" w:line="240" w:lineRule="auto"/>
      </w:pPr>
      <w:r w:rsidRPr="00E17326">
        <w:t xml:space="preserve">voorbeeld de wieg. Zonder tastzin zouden we </w:t>
      </w:r>
      <w:r w:rsidR="00551FB6">
        <w:t>één</w:t>
      </w:r>
      <w:r w:rsidRPr="00E17326">
        <w:t xml:space="preserve"> blijven met onze</w:t>
      </w:r>
    </w:p>
    <w:p w14:paraId="3BB3ED72" w14:textId="77777777" w:rsidR="00F63AE3" w:rsidRDefault="00654A92" w:rsidP="00B62DFE">
      <w:pPr>
        <w:shd w:val="clear" w:color="auto" w:fill="A8D08D" w:themeFill="accent6" w:themeFillTint="99"/>
        <w:spacing w:after="0" w:line="240" w:lineRule="auto"/>
      </w:pPr>
      <w:r w:rsidRPr="00E17326">
        <w:t xml:space="preserve">omgeving. Als dit niet goed ontwikkeld wordt, kun je later niet goed </w:t>
      </w:r>
    </w:p>
    <w:p w14:paraId="00A90663" w14:textId="77777777" w:rsidR="00F63AE3" w:rsidRDefault="00654A92" w:rsidP="00B62DFE">
      <w:pPr>
        <w:shd w:val="clear" w:color="auto" w:fill="A8D08D" w:themeFill="accent6" w:themeFillTint="99"/>
        <w:spacing w:after="0" w:line="240" w:lineRule="auto"/>
      </w:pPr>
      <w:r w:rsidRPr="00E17326">
        <w:t xml:space="preserve">ervaren als je over je eigen grenzen gaat (burn-out) of over die van </w:t>
      </w:r>
    </w:p>
    <w:p w14:paraId="6F66B185" w14:textId="77777777" w:rsidR="00654A92" w:rsidRDefault="00654A92" w:rsidP="00B62DFE">
      <w:pPr>
        <w:shd w:val="clear" w:color="auto" w:fill="A8D08D" w:themeFill="accent6" w:themeFillTint="99"/>
        <w:spacing w:after="120" w:line="240" w:lineRule="auto"/>
      </w:pPr>
      <w:r w:rsidRPr="00E17326">
        <w:t>anderen.</w:t>
      </w:r>
    </w:p>
    <w:p w14:paraId="51B525F1" w14:textId="77777777" w:rsidR="00654A92" w:rsidRPr="00E17326" w:rsidRDefault="00654A92" w:rsidP="00B62DFE">
      <w:pPr>
        <w:shd w:val="clear" w:color="auto" w:fill="A8D08D" w:themeFill="accent6" w:themeFillTint="99"/>
        <w:spacing w:after="120" w:line="240" w:lineRule="auto"/>
        <w:jc w:val="both"/>
      </w:pPr>
      <w:r w:rsidRPr="006C0DBF">
        <w:rPr>
          <w:i/>
        </w:rPr>
        <w:lastRenderedPageBreak/>
        <w:t>Hoe kunnen we de tastzin bij kinderen bevorderen?</w:t>
      </w:r>
      <w:r w:rsidRPr="00E17326">
        <w:t xml:space="preserve"> Liefdevolle, fysieke</w:t>
      </w:r>
      <w:r w:rsidR="00B62DFE">
        <w:t xml:space="preserve"> </w:t>
      </w:r>
      <w:r w:rsidRPr="00E17326">
        <w:t>aandacht geven, op schoot, knuffelen, inbakeren, later stoeien. Ver</w:t>
      </w:r>
      <w:r w:rsidR="00E17326">
        <w:softHyphen/>
      </w:r>
      <w:r w:rsidRPr="00E17326">
        <w:t>schillende materialen lat</w:t>
      </w:r>
      <w:r w:rsidR="00B62DFE">
        <w:t>en voelen: zijde, hout, katoen, w</w:t>
      </w:r>
      <w:r w:rsidRPr="00E17326">
        <w:t>ol. Daarom hebben we op de groepen, lichte en zware pittenzakken en doeken van zijde, wol, katoen, waarmee kinderen eindeloos kunnen spelen.</w:t>
      </w:r>
    </w:p>
    <w:p w14:paraId="2D7D5FD9" w14:textId="77777777" w:rsidR="00654A92" w:rsidRPr="00E17326" w:rsidRDefault="00E17326" w:rsidP="00B62DFE">
      <w:pPr>
        <w:shd w:val="clear" w:color="auto" w:fill="A8D08D" w:themeFill="accent6" w:themeFillTint="99"/>
        <w:spacing w:after="120" w:line="240" w:lineRule="auto"/>
        <w:jc w:val="both"/>
      </w:pPr>
      <w:r w:rsidRPr="00E17326">
        <w:rPr>
          <w:noProof/>
          <w:lang w:eastAsia="nl-NL"/>
        </w:rPr>
        <w:drawing>
          <wp:anchor distT="0" distB="0" distL="114300" distR="114300" simplePos="0" relativeHeight="251762688" behindDoc="0" locked="0" layoutInCell="1" allowOverlap="1" wp14:anchorId="023BFE22" wp14:editId="52911CEA">
            <wp:simplePos x="0" y="0"/>
            <wp:positionH relativeFrom="margin">
              <wp:posOffset>3597714</wp:posOffset>
            </wp:positionH>
            <wp:positionV relativeFrom="paragraph">
              <wp:posOffset>1097622</wp:posOffset>
            </wp:positionV>
            <wp:extent cx="2105416" cy="1337016"/>
            <wp:effectExtent l="0" t="0" r="0" b="0"/>
            <wp:wrapNone/>
            <wp:docPr id="29" name="Afbeelding 29" descr="Natuurlijke kraamzorg: 7 eenvoudige tips om zelf toe te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urlijke kraamzorg: 7 eenvoudige tips om zelf toe te pass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5416" cy="1337016"/>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654A92" w:rsidRPr="00E17326">
        <w:t xml:space="preserve">Dan de </w:t>
      </w:r>
      <w:r w:rsidR="00654A92" w:rsidRPr="00E17326">
        <w:rPr>
          <w:b/>
          <w:bCs/>
        </w:rPr>
        <w:t>levenszin</w:t>
      </w:r>
      <w:r w:rsidR="00654A92" w:rsidRPr="00E17326">
        <w:t>: die heeft te maken over hoe we ons voelen of je goed in je lijft zit: heb je het koud/warm, je stemming, honger/dorst, pijn. Doordat je signalen vanuit je lijf krijgt, weet je dat er iets moet gebeuren. Het is een waarschuwingssysteem. Fysieke vermoeidheid is dan ook een positieve ervaring: kinderen zelf laten fietsen/lopen, niet steeds met de auto. Kleine kinderen kunnen nog niet goed aangeven als ze honger of het koud hebben.  Het is aan ons dit goed te verzorgen. Dan ontwikkelen ze een aangename, behaaglijke binnenwereld, waarmee ze in contact staan en de buitenwereld kunnen ontdekken.</w:t>
      </w:r>
    </w:p>
    <w:p w14:paraId="3DD2E4BE" w14:textId="77777777" w:rsidR="00E17326" w:rsidRPr="006C0DBF" w:rsidRDefault="00654A92" w:rsidP="00E17326">
      <w:pPr>
        <w:shd w:val="clear" w:color="auto" w:fill="A8D08D" w:themeFill="accent6" w:themeFillTint="99"/>
        <w:spacing w:after="0" w:line="240" w:lineRule="auto"/>
        <w:rPr>
          <w:i/>
        </w:rPr>
      </w:pPr>
      <w:r w:rsidRPr="006C0DBF">
        <w:rPr>
          <w:i/>
        </w:rPr>
        <w:t xml:space="preserve">Hoe bevorderen wij de levenszin bevorderen bij kinderen? </w:t>
      </w:r>
    </w:p>
    <w:p w14:paraId="5E9E2FDA" w14:textId="77777777" w:rsidR="00E17326" w:rsidRDefault="00654A92" w:rsidP="00E17326">
      <w:pPr>
        <w:shd w:val="clear" w:color="auto" w:fill="A8D08D" w:themeFill="accent6" w:themeFillTint="99"/>
        <w:spacing w:after="0" w:line="240" w:lineRule="auto"/>
      </w:pPr>
      <w:r w:rsidRPr="00E17326">
        <w:t>Ritme</w:t>
      </w:r>
      <w:r w:rsidR="00E17326">
        <w:t xml:space="preserve"> in de dag aanbrengen door </w:t>
      </w:r>
      <w:r w:rsidRPr="00E17326">
        <w:t xml:space="preserve">vaste eet- en slaaptijden. </w:t>
      </w:r>
    </w:p>
    <w:p w14:paraId="759EAE6F" w14:textId="77777777" w:rsidR="00E17326" w:rsidRDefault="00654A92" w:rsidP="00E17326">
      <w:pPr>
        <w:shd w:val="clear" w:color="auto" w:fill="A8D08D" w:themeFill="accent6" w:themeFillTint="99"/>
        <w:spacing w:after="0" w:line="240" w:lineRule="auto"/>
      </w:pPr>
      <w:r w:rsidRPr="00E17326">
        <w:t xml:space="preserve">Honger kunnen ervaren en dan weer verzadigd zijn. Vrije spel </w:t>
      </w:r>
    </w:p>
    <w:p w14:paraId="6396DC45" w14:textId="77777777" w:rsidR="00E17326" w:rsidRDefault="00654A92" w:rsidP="00E17326">
      <w:pPr>
        <w:shd w:val="clear" w:color="auto" w:fill="A8D08D" w:themeFill="accent6" w:themeFillTint="99"/>
        <w:spacing w:after="0" w:line="240" w:lineRule="auto"/>
      </w:pPr>
      <w:r w:rsidRPr="00E17326">
        <w:t xml:space="preserve">binnen en buiten, ziektes doormaken, behaaglijkheid ervaren </w:t>
      </w:r>
    </w:p>
    <w:p w14:paraId="2D8D3E53" w14:textId="77777777" w:rsidR="00E17326" w:rsidRDefault="00654A92" w:rsidP="00E17326">
      <w:pPr>
        <w:shd w:val="clear" w:color="auto" w:fill="A8D08D" w:themeFill="accent6" w:themeFillTint="99"/>
        <w:spacing w:after="0" w:line="240" w:lineRule="auto"/>
      </w:pPr>
      <w:r w:rsidRPr="00E17326">
        <w:t>door bijvoorbeeld borstvoeding, biologische voeding, warme</w:t>
      </w:r>
      <w:r w:rsidR="00E17326">
        <w:t xml:space="preserve"> </w:t>
      </w:r>
    </w:p>
    <w:p w14:paraId="1E9CC847" w14:textId="77777777" w:rsidR="00E17326" w:rsidRPr="00E17326" w:rsidRDefault="00E17326" w:rsidP="00E17326">
      <w:pPr>
        <w:shd w:val="clear" w:color="auto" w:fill="A8D08D" w:themeFill="accent6" w:themeFillTint="99"/>
        <w:spacing w:after="0" w:line="240" w:lineRule="auto"/>
      </w:pPr>
      <w:r>
        <w:t xml:space="preserve">en </w:t>
      </w:r>
      <w:r w:rsidR="00654A92" w:rsidRPr="00E17326">
        <w:t>zachte kleding, harmonie.</w:t>
      </w:r>
    </w:p>
    <w:p w14:paraId="7FBC0243" w14:textId="77777777" w:rsidR="00E17326" w:rsidRDefault="00E17326" w:rsidP="00E17326">
      <w:pPr>
        <w:shd w:val="clear" w:color="auto" w:fill="A8D08D" w:themeFill="accent6" w:themeFillTint="99"/>
        <w:rPr>
          <w:rFonts w:ascii="Calibri" w:eastAsia="Calibri" w:hAnsi="Calibri" w:cs="Calibri"/>
          <w:sz w:val="24"/>
          <w:szCs w:val="24"/>
        </w:rPr>
      </w:pPr>
    </w:p>
    <w:p w14:paraId="746176D3" w14:textId="77777777" w:rsidR="00253784" w:rsidRDefault="00253784" w:rsidP="007A3A23">
      <w:pPr>
        <w:pStyle w:val="beleidkop1"/>
      </w:pPr>
      <w:bookmarkStart w:id="89" w:name="_Toc202523808"/>
      <w:r>
        <w:t>Administratie</w:t>
      </w:r>
      <w:bookmarkEnd w:id="89"/>
      <w:r>
        <w:t xml:space="preserve"> </w:t>
      </w:r>
    </w:p>
    <w:p w14:paraId="5A1867CC" w14:textId="77777777" w:rsidR="00253784" w:rsidRDefault="00253784" w:rsidP="00460F41">
      <w:pPr>
        <w:pStyle w:val="beleidkop2"/>
      </w:pPr>
      <w:bookmarkStart w:id="90" w:name="_Toc67388050"/>
      <w:bookmarkStart w:id="91" w:name="_Toc202523809"/>
      <w:r>
        <w:t>Vakantie</w:t>
      </w:r>
      <w:bookmarkEnd w:id="91"/>
      <w:r>
        <w:t xml:space="preserve"> </w:t>
      </w:r>
      <w:bookmarkEnd w:id="90"/>
    </w:p>
    <w:p w14:paraId="7552F3B8" w14:textId="77777777" w:rsidR="002521DA" w:rsidRDefault="0020754A" w:rsidP="00B62DFE">
      <w:pPr>
        <w:spacing w:after="120" w:line="240" w:lineRule="auto"/>
      </w:pPr>
      <w:r>
        <w:t xml:space="preserve">Graag horen we als jullie met vakantie gaan en jullie kinderen één of meerdere dagen niet naar de opvang komen. Als jullie dit op tijd doorgeven kunnen we </w:t>
      </w:r>
      <w:r w:rsidR="002521DA">
        <w:t xml:space="preserve">andere </w:t>
      </w:r>
      <w:r>
        <w:t>ouders die daarom vragen blij maken met een extra dag of een ruildag.</w:t>
      </w:r>
    </w:p>
    <w:p w14:paraId="0A5CC84B" w14:textId="77777777" w:rsidR="002521DA" w:rsidRDefault="002521DA" w:rsidP="00B62DFE">
      <w:pPr>
        <w:spacing w:after="120" w:line="240" w:lineRule="auto"/>
      </w:pPr>
      <w:r>
        <w:t xml:space="preserve">In de aanloop naar de zomervakantie inventariseren wij bij alle ouders de vakantieplannen. Dit helpt ons om een stabiel vakantierooster te kunnen maken en ook tijdens deze zomerweken voor zo veel mogelijk vaste gezichten op de opvang te zorgen. </w:t>
      </w:r>
    </w:p>
    <w:p w14:paraId="598053F3" w14:textId="77777777" w:rsidR="00253784" w:rsidRDefault="002521DA" w:rsidP="00460F41">
      <w:pPr>
        <w:pStyle w:val="beleidkop2"/>
      </w:pPr>
      <w:bookmarkStart w:id="92" w:name="_Toc202523810"/>
      <w:r>
        <w:t>Gratis e</w:t>
      </w:r>
      <w:r w:rsidR="00253784">
        <w:t>xtra dagen</w:t>
      </w:r>
      <w:bookmarkEnd w:id="92"/>
    </w:p>
    <w:p w14:paraId="2B217190" w14:textId="77777777" w:rsidR="00E600D9" w:rsidRDefault="00E600D9" w:rsidP="00B62DFE">
      <w:pPr>
        <w:spacing w:after="120" w:line="240" w:lineRule="auto"/>
      </w:pPr>
      <w:r>
        <w:t>Ouders die op tijd minimaal 2 vakantieweken doorgeven voor de mei- en zomervakantie (van Nederland Midden) kunnen in het lopende kalenderjaar gratis 4 extra dagen aanvragen. Dit geldt voor ouders met een opvangovereenkomst van 2 of 3 dagen per week! Ouders met een opvang</w:t>
      </w:r>
      <w:r>
        <w:softHyphen/>
        <w:t>overeenkomst van 1 dag per week mogen 2 extra dagen aanvragen.</w:t>
      </w:r>
    </w:p>
    <w:p w14:paraId="3D0E6473" w14:textId="77777777" w:rsidR="00E600D9" w:rsidRDefault="00E600D9" w:rsidP="00B62DFE">
      <w:pPr>
        <w:spacing w:after="120" w:line="240" w:lineRule="auto"/>
      </w:pPr>
      <w:r>
        <w:t>Deze worden toegekend als er op de groep op de aangevraagde dag ruimte is voor een extra kind.</w:t>
      </w:r>
    </w:p>
    <w:p w14:paraId="6C306006" w14:textId="77777777" w:rsidR="002521DA" w:rsidRDefault="006A179E" w:rsidP="00B62DFE">
      <w:pPr>
        <w:spacing w:after="120" w:line="240" w:lineRule="auto"/>
      </w:pPr>
      <w:r>
        <w:t xml:space="preserve">Voor kinderen die al drie dagen naar de opvang komen mag er maximaal één keer per maand een extra dag worden aangevraagd. De ervaring leert dat 4 opvangdagen best veel zijn voor een kind en dat dit niet te vaak achter elkaar mag gebeuren. </w:t>
      </w:r>
    </w:p>
    <w:p w14:paraId="16E0B4A0" w14:textId="77777777" w:rsidR="006A179E" w:rsidRPr="00E17326" w:rsidRDefault="006A179E" w:rsidP="00B62DFE">
      <w:pPr>
        <w:spacing w:after="120" w:line="240" w:lineRule="auto"/>
      </w:pPr>
      <w:r>
        <w:t>Het toekennen van deze gratis extra dagen is geen recht maar een bedankje voor het op tijd door</w:t>
      </w:r>
      <w:r>
        <w:softHyphen/>
        <w:t>geven van de zomervakantie</w:t>
      </w:r>
      <w:r w:rsidR="00681E88">
        <w:t>.</w:t>
      </w:r>
      <w:r w:rsidR="008424DB">
        <w:t xml:space="preserve"> </w:t>
      </w:r>
    </w:p>
    <w:p w14:paraId="457E2E13" w14:textId="77777777" w:rsidR="00E600D9" w:rsidRDefault="00E600D9" w:rsidP="00B62DFE">
      <w:pPr>
        <w:spacing w:after="120" w:line="240" w:lineRule="auto"/>
      </w:pPr>
      <w:r>
        <w:t xml:space="preserve">Wij gaan vóór de meivakantie en een tweede keer ruim vóór de zomervakantie middels een mail de vakantieplannen van ouders inventariseren. Je kunt je vakantieplannen als antwoord op deze mail doorgeven en zo de vakantieruildagen “verdienen” (mits mogelijk op de groep). Wil je graag een </w:t>
      </w:r>
      <w:proofErr w:type="spellStart"/>
      <w:r>
        <w:t>vakantieruildag</w:t>
      </w:r>
      <w:proofErr w:type="spellEnd"/>
      <w:r>
        <w:t xml:space="preserve"> aanvragen voordat deze inventarisatie heeft plaatsgevonden, kun je uiteraard je vakantie ook eerder doorgeven. </w:t>
      </w:r>
    </w:p>
    <w:p w14:paraId="14BA617A" w14:textId="77777777" w:rsidR="00E600D9" w:rsidRDefault="00E600D9" w:rsidP="00E600D9">
      <w:pPr>
        <w:spacing w:after="120" w:line="240" w:lineRule="auto"/>
      </w:pPr>
      <w:r>
        <w:lastRenderedPageBreak/>
        <w:t>Het is niet mogelijk om vakantieruildagen van het ene kalenderjaar mee te nemen naar het volgende kalenderjaar.</w:t>
      </w:r>
    </w:p>
    <w:p w14:paraId="4E98F0A9" w14:textId="77777777" w:rsidR="00253784" w:rsidRDefault="00253784" w:rsidP="00460F41">
      <w:pPr>
        <w:pStyle w:val="beleidkop2"/>
      </w:pPr>
      <w:bookmarkStart w:id="93" w:name="_Toc202523811"/>
      <w:r>
        <w:t>Ruildagen</w:t>
      </w:r>
      <w:bookmarkEnd w:id="93"/>
    </w:p>
    <w:p w14:paraId="5C5553A4" w14:textId="77777777" w:rsidR="008424DB" w:rsidRDefault="006A179E" w:rsidP="00253784">
      <w:r>
        <w:t xml:space="preserve">Ouders die (incidenteel) van </w:t>
      </w:r>
      <w:proofErr w:type="spellStart"/>
      <w:r>
        <w:t>opvangdag</w:t>
      </w:r>
      <w:proofErr w:type="spellEnd"/>
      <w:r>
        <w:t xml:space="preserve"> willen ruilen, kunnen dit minimaal één week van tevoren per mail aanvragen bij de planningsmedewerker. Als er plek is </w:t>
      </w:r>
      <w:r w:rsidR="00681E88">
        <w:t xml:space="preserve">op de gewenste </w:t>
      </w:r>
      <w:proofErr w:type="spellStart"/>
      <w:r w:rsidR="00681E88">
        <w:t>ruildag</w:t>
      </w:r>
      <w:proofErr w:type="spellEnd"/>
      <w:r w:rsidR="00681E88">
        <w:t xml:space="preserve">, wordt deze </w:t>
      </w:r>
      <w:proofErr w:type="spellStart"/>
      <w:r w:rsidR="00681E88">
        <w:t>aan</w:t>
      </w:r>
      <w:r w:rsidR="008424DB">
        <w:t>-</w:t>
      </w:r>
      <w:r w:rsidR="00681E88">
        <w:t>vraag</w:t>
      </w:r>
      <w:proofErr w:type="spellEnd"/>
      <w:r w:rsidR="00681E88">
        <w:t xml:space="preserve"> gehonoreerd. </w:t>
      </w:r>
    </w:p>
    <w:p w14:paraId="5076A906" w14:textId="77777777" w:rsidR="00253784" w:rsidRDefault="00681E88" w:rsidP="00253784">
      <w:r>
        <w:t xml:space="preserve">Van dag ruilen mag maximaal één keer per maand. Ruilen van dag veroorzaakt vaak onrust in de groepen, omdat er dan een kind op de groep is, die de anderen kinderen of leidsters van die dag niet of minder goed kent. </w:t>
      </w:r>
    </w:p>
    <w:p w14:paraId="56FAD3D1" w14:textId="77777777" w:rsidR="00253784" w:rsidRDefault="00B62DFE" w:rsidP="00460F41">
      <w:pPr>
        <w:pStyle w:val="beleidkop2"/>
      </w:pPr>
      <w:bookmarkStart w:id="94" w:name="_Toc202523812"/>
      <w:r w:rsidRPr="008424DB">
        <w:rPr>
          <w:noProof/>
          <w:lang w:val="nl-NL"/>
        </w:rPr>
        <w:drawing>
          <wp:anchor distT="0" distB="0" distL="114300" distR="114300" simplePos="0" relativeHeight="251777024" behindDoc="0" locked="0" layoutInCell="1" allowOverlap="1" wp14:anchorId="240F308D" wp14:editId="75C65F25">
            <wp:simplePos x="0" y="0"/>
            <wp:positionH relativeFrom="margin">
              <wp:align>right</wp:align>
            </wp:positionH>
            <wp:positionV relativeFrom="paragraph">
              <wp:posOffset>9525</wp:posOffset>
            </wp:positionV>
            <wp:extent cx="2221230" cy="2152015"/>
            <wp:effectExtent l="0" t="0" r="7620" b="635"/>
            <wp:wrapSquare wrapText="bothSides"/>
            <wp:docPr id="472" name="Afbeelding 472" descr="C:\Users\dbest\AppData\Local\Microsoft\Windows\INetCache\Content.Outlook\7KXKCAF6\a Op je k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st\AppData\Local\Microsoft\Windows\INetCache\Content.Outlook\7KXKCAF6\a Op je kop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1230" cy="215201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53784">
        <w:t>Extra dagen</w:t>
      </w:r>
      <w:bookmarkEnd w:id="94"/>
    </w:p>
    <w:p w14:paraId="6F9CE173" w14:textId="77777777" w:rsidR="00B62DFE" w:rsidRDefault="00253784" w:rsidP="00B62DFE">
      <w:pPr>
        <w:spacing w:after="0" w:line="240" w:lineRule="auto"/>
      </w:pPr>
      <w:r w:rsidRPr="00E17326">
        <w:t xml:space="preserve">Het is </w:t>
      </w:r>
      <w:r w:rsidR="00E600D9">
        <w:t xml:space="preserve">ook </w:t>
      </w:r>
      <w:r w:rsidRPr="00E17326">
        <w:t>mogelijk om inciden</w:t>
      </w:r>
      <w:r w:rsidR="00E600D9">
        <w:t xml:space="preserve">teel extra dagen aan te </w:t>
      </w:r>
    </w:p>
    <w:p w14:paraId="7081E186" w14:textId="77777777" w:rsidR="008424DB" w:rsidRDefault="00E600D9" w:rsidP="008424DB">
      <w:pPr>
        <w:spacing w:after="120" w:line="240" w:lineRule="auto"/>
      </w:pPr>
      <w:r>
        <w:t>vra</w:t>
      </w:r>
      <w:r>
        <w:softHyphen/>
        <w:t xml:space="preserve">gen, dit </w:t>
      </w:r>
      <w:r w:rsidR="008424DB">
        <w:t>kan per mail bij de collega van de</w:t>
      </w:r>
      <w:r>
        <w:t xml:space="preserve"> </w:t>
      </w:r>
      <w:proofErr w:type="spellStart"/>
      <w:r>
        <w:t>kindplanning</w:t>
      </w:r>
      <w:proofErr w:type="spellEnd"/>
      <w:r w:rsidR="008424DB">
        <w:t xml:space="preserve">. </w:t>
      </w:r>
      <w:r w:rsidR="00253784" w:rsidRPr="00E17326">
        <w:t>Extra dagen worden in rekening gebracht volgens het op dat moment geldende uurtarief.</w:t>
      </w:r>
      <w:r w:rsidR="00681E88">
        <w:t xml:space="preserve"> </w:t>
      </w:r>
    </w:p>
    <w:p w14:paraId="41B5CF7C" w14:textId="77777777" w:rsidR="00681E88" w:rsidRDefault="00681E88" w:rsidP="008424DB">
      <w:pPr>
        <w:spacing w:after="120" w:line="240" w:lineRule="auto"/>
      </w:pPr>
      <w:r>
        <w:t>Een aanvraag voor een extra dag wordt toegestaan:</w:t>
      </w:r>
    </w:p>
    <w:p w14:paraId="76E5A0FC" w14:textId="77777777" w:rsidR="00681E88" w:rsidRDefault="00681E88" w:rsidP="00F63AE3">
      <w:pPr>
        <w:pStyle w:val="Lijstalinea"/>
        <w:numPr>
          <w:ilvl w:val="0"/>
          <w:numId w:val="21"/>
        </w:numPr>
        <w:spacing w:after="0" w:line="240" w:lineRule="auto"/>
      </w:pPr>
      <w:r>
        <w:t>Als er ruimte is voor een extra dag op de groep op de gewenste dag</w:t>
      </w:r>
    </w:p>
    <w:p w14:paraId="625DD4B0" w14:textId="77777777" w:rsidR="00253784" w:rsidRDefault="00681E88" w:rsidP="00F63AE3">
      <w:pPr>
        <w:pStyle w:val="Lijstalinea"/>
        <w:numPr>
          <w:ilvl w:val="0"/>
          <w:numId w:val="21"/>
        </w:numPr>
        <w:spacing w:after="120" w:line="240" w:lineRule="auto"/>
      </w:pPr>
      <w:r>
        <w:t>Voor kinderen die al drie dagen komen maximaal 1 keer per maand</w:t>
      </w:r>
    </w:p>
    <w:p w14:paraId="79ADBA57" w14:textId="77777777" w:rsidR="00253784" w:rsidRDefault="00253784" w:rsidP="00460F41">
      <w:pPr>
        <w:pStyle w:val="beleidkop2"/>
      </w:pPr>
      <w:bookmarkStart w:id="95" w:name="_Toc202523813"/>
      <w:r>
        <w:t>Wijzigingen overeenkomst</w:t>
      </w:r>
      <w:bookmarkEnd w:id="95"/>
    </w:p>
    <w:p w14:paraId="18D28961" w14:textId="77777777" w:rsidR="00253784" w:rsidRDefault="00253784" w:rsidP="00E17326">
      <w:pPr>
        <w:pStyle w:val="Geenafstand"/>
        <w:spacing w:after="120"/>
        <w:rPr>
          <w:rFonts w:asciiTheme="minorHAnsi" w:hAnsiTheme="minorHAnsi"/>
          <w:sz w:val="22"/>
        </w:rPr>
      </w:pPr>
      <w:r w:rsidRPr="00E17326">
        <w:rPr>
          <w:rFonts w:asciiTheme="minorHAnsi" w:hAnsiTheme="minorHAnsi"/>
          <w:sz w:val="22"/>
        </w:rPr>
        <w:t xml:space="preserve">Wijzigingen in de overeenkomst dienen met de planningsmedewerker overlegd te worden. Voor opzegging van </w:t>
      </w:r>
      <w:r w:rsidR="007A6A45">
        <w:rPr>
          <w:rFonts w:asciiTheme="minorHAnsi" w:hAnsiTheme="minorHAnsi"/>
          <w:sz w:val="22"/>
        </w:rPr>
        <w:t>éé</w:t>
      </w:r>
      <w:r w:rsidRPr="00E17326">
        <w:rPr>
          <w:rFonts w:asciiTheme="minorHAnsi" w:hAnsiTheme="minorHAnsi"/>
          <w:sz w:val="22"/>
        </w:rPr>
        <w:t>n of meerdere dagen geldt een termijn v</w:t>
      </w:r>
      <w:r w:rsidR="00E9755B">
        <w:rPr>
          <w:rFonts w:asciiTheme="minorHAnsi" w:hAnsiTheme="minorHAnsi"/>
          <w:sz w:val="22"/>
        </w:rPr>
        <w:t>an éé</w:t>
      </w:r>
      <w:r w:rsidRPr="00E17326">
        <w:rPr>
          <w:rFonts w:asciiTheme="minorHAnsi" w:hAnsiTheme="minorHAnsi"/>
          <w:sz w:val="22"/>
        </w:rPr>
        <w:t>n maand. Extra dagen afnemen kan mogelijk al met directe ingangsdatum, als dat in de planning past.</w:t>
      </w:r>
    </w:p>
    <w:p w14:paraId="5FED05C2" w14:textId="77777777" w:rsidR="00E9755B" w:rsidRPr="00E17326" w:rsidRDefault="00E9755B" w:rsidP="00E17326">
      <w:pPr>
        <w:pStyle w:val="Geenafstand"/>
        <w:spacing w:after="120"/>
        <w:rPr>
          <w:rFonts w:asciiTheme="minorHAnsi" w:hAnsiTheme="minorHAnsi"/>
          <w:sz w:val="22"/>
        </w:rPr>
      </w:pPr>
      <w:r>
        <w:rPr>
          <w:rFonts w:asciiTheme="minorHAnsi" w:hAnsiTheme="minorHAnsi"/>
          <w:sz w:val="22"/>
        </w:rPr>
        <w:t xml:space="preserve">Als ouders een plaatsingsovereenkomst van 2 of 3 dagen willen wijzigen in </w:t>
      </w:r>
      <w:r w:rsidR="00003B8D">
        <w:rPr>
          <w:rFonts w:asciiTheme="minorHAnsi" w:hAnsiTheme="minorHAnsi"/>
          <w:sz w:val="22"/>
        </w:rPr>
        <w:t xml:space="preserve">een </w:t>
      </w:r>
      <w:r>
        <w:rPr>
          <w:rFonts w:asciiTheme="minorHAnsi" w:hAnsiTheme="minorHAnsi"/>
          <w:sz w:val="22"/>
        </w:rPr>
        <w:t xml:space="preserve">overeenkomst van nog maar 1 </w:t>
      </w:r>
      <w:proofErr w:type="spellStart"/>
      <w:r>
        <w:rPr>
          <w:rFonts w:asciiTheme="minorHAnsi" w:hAnsiTheme="minorHAnsi"/>
          <w:sz w:val="22"/>
        </w:rPr>
        <w:t>opvangdag</w:t>
      </w:r>
      <w:proofErr w:type="spellEnd"/>
      <w:r>
        <w:rPr>
          <w:rFonts w:asciiTheme="minorHAnsi" w:hAnsiTheme="minorHAnsi"/>
          <w:sz w:val="22"/>
        </w:rPr>
        <w:t>, kan dit alleen n</w:t>
      </w:r>
      <w:r w:rsidR="00003B8D">
        <w:rPr>
          <w:rFonts w:asciiTheme="minorHAnsi" w:hAnsiTheme="minorHAnsi"/>
          <w:sz w:val="22"/>
        </w:rPr>
        <w:t>á</w:t>
      </w:r>
      <w:r>
        <w:rPr>
          <w:rFonts w:asciiTheme="minorHAnsi" w:hAnsiTheme="minorHAnsi"/>
          <w:sz w:val="22"/>
        </w:rPr>
        <w:t xml:space="preserve"> overleg met ons</w:t>
      </w:r>
      <w:r w:rsidR="00666AC6">
        <w:rPr>
          <w:rFonts w:asciiTheme="minorHAnsi" w:hAnsiTheme="minorHAnsi"/>
          <w:sz w:val="22"/>
        </w:rPr>
        <w:t xml:space="preserve">. Omdat we in principe </w:t>
      </w:r>
      <w:r w:rsidR="00003B8D">
        <w:rPr>
          <w:rFonts w:asciiTheme="minorHAnsi" w:hAnsiTheme="minorHAnsi"/>
          <w:sz w:val="22"/>
        </w:rPr>
        <w:t>alleen</w:t>
      </w:r>
      <w:r w:rsidR="00666AC6">
        <w:rPr>
          <w:rFonts w:asciiTheme="minorHAnsi" w:hAnsiTheme="minorHAnsi"/>
          <w:sz w:val="22"/>
        </w:rPr>
        <w:t xml:space="preserve"> opvang aanbieden voor 2 of 3 dagen, behouden we ons de mogelijkheid voor om – als ouders op gegeven moment toch alleen maar 1 dag opvang willen afnemen – de overeenkomst stop te zetten. </w:t>
      </w:r>
    </w:p>
    <w:p w14:paraId="2302D42C" w14:textId="77777777" w:rsidR="00253784" w:rsidRPr="00E17326" w:rsidRDefault="00253784" w:rsidP="00E17326">
      <w:pPr>
        <w:pStyle w:val="Geenafstand"/>
        <w:spacing w:after="120"/>
        <w:rPr>
          <w:rFonts w:asciiTheme="minorHAnsi" w:hAnsiTheme="minorHAnsi"/>
          <w:sz w:val="22"/>
        </w:rPr>
      </w:pPr>
      <w:r w:rsidRPr="00E17326">
        <w:rPr>
          <w:rFonts w:asciiTheme="minorHAnsi" w:hAnsiTheme="minorHAnsi"/>
          <w:sz w:val="22"/>
        </w:rPr>
        <w:t>De plaatsingsovereenkomst loop</w:t>
      </w:r>
      <w:r w:rsidR="007A6A45">
        <w:rPr>
          <w:rFonts w:asciiTheme="minorHAnsi" w:hAnsiTheme="minorHAnsi"/>
          <w:sz w:val="22"/>
        </w:rPr>
        <w:t>t</w:t>
      </w:r>
      <w:r w:rsidRPr="00E17326">
        <w:rPr>
          <w:rFonts w:asciiTheme="minorHAnsi" w:hAnsiTheme="minorHAnsi"/>
          <w:sz w:val="22"/>
        </w:rPr>
        <w:t xml:space="preserve"> in principe tot en met de 4</w:t>
      </w:r>
      <w:r w:rsidRPr="00E17326">
        <w:rPr>
          <w:rFonts w:asciiTheme="minorHAnsi" w:hAnsiTheme="minorHAnsi"/>
          <w:sz w:val="22"/>
          <w:vertAlign w:val="superscript"/>
        </w:rPr>
        <w:t>e</w:t>
      </w:r>
      <w:r w:rsidRPr="00E17326">
        <w:rPr>
          <w:rFonts w:asciiTheme="minorHAnsi" w:hAnsiTheme="minorHAnsi"/>
          <w:sz w:val="22"/>
        </w:rPr>
        <w:t xml:space="preserve"> verjaardag van het kind. Mochten jullie de opvang willen verlengen omdat een kind bijvoorbeeld kort voor een (zomer)vakantie jarig is, kunnen we kijken naar de mogelijkheden. Als dat past binnen de planning is dat meestal geen probleem.</w:t>
      </w:r>
    </w:p>
    <w:p w14:paraId="0F132721" w14:textId="77777777" w:rsidR="00253784" w:rsidRDefault="00253784" w:rsidP="00460F41">
      <w:pPr>
        <w:pStyle w:val="beleidkop2"/>
        <w:rPr>
          <w:color w:val="A8D08D"/>
          <w:szCs w:val="28"/>
        </w:rPr>
      </w:pPr>
      <w:bookmarkStart w:id="96" w:name="_Toc67388052"/>
      <w:bookmarkStart w:id="97" w:name="_Toc202523814"/>
      <w:r>
        <w:t>Beëindiging opvangovereenkomst</w:t>
      </w:r>
      <w:bookmarkEnd w:id="96"/>
      <w:bookmarkEnd w:id="97"/>
    </w:p>
    <w:p w14:paraId="6CD0C406" w14:textId="77777777" w:rsidR="005548CB" w:rsidRDefault="00253784" w:rsidP="00F75ECA">
      <w:pPr>
        <w:spacing w:after="120" w:line="240" w:lineRule="auto"/>
        <w:rPr>
          <w:rFonts w:cs="Trebuchet MS"/>
          <w:lang w:eastAsia="x-none"/>
        </w:rPr>
      </w:pPr>
      <w:r w:rsidRPr="007E3D12">
        <w:t>Opz</w:t>
      </w:r>
      <w:r w:rsidR="005548CB">
        <w:t>egtermijn is 1 maand</w:t>
      </w:r>
      <w:r w:rsidRPr="007E3D12">
        <w:t>, dit graag schriftelijk doen per mail aan de planning</w:t>
      </w:r>
      <w:r w:rsidR="00310838">
        <w:t>s</w:t>
      </w:r>
      <w:r w:rsidRPr="007E3D12">
        <w:t>medewerker.</w:t>
      </w:r>
      <w:bookmarkStart w:id="98" w:name="_Toc67388053"/>
      <w:r w:rsidR="00F75ECA">
        <w:t xml:space="preserve"> </w:t>
      </w:r>
      <w:r w:rsidR="005548CB" w:rsidRPr="005548CB">
        <w:rPr>
          <w:rFonts w:cs="Trebuchet MS"/>
          <w:lang w:eastAsia="x-none"/>
        </w:rPr>
        <w:t>Als de opzegging niet per medio of einde van een maand gebeurt, worden de afwijken</w:t>
      </w:r>
      <w:r w:rsidR="005548CB" w:rsidRPr="005548CB">
        <w:rPr>
          <w:rFonts w:cs="Trebuchet MS"/>
          <w:lang w:eastAsia="x-none"/>
        </w:rPr>
        <w:softHyphen/>
        <w:t xml:space="preserve">de dagen voor de losse dagprijs gefactureerd. Deze wijkt </w:t>
      </w:r>
      <w:r w:rsidR="005548CB">
        <w:rPr>
          <w:rFonts w:cs="Trebuchet MS"/>
          <w:lang w:eastAsia="x-none"/>
        </w:rPr>
        <w:t xml:space="preserve">iets </w:t>
      </w:r>
      <w:r w:rsidR="005548CB" w:rsidRPr="005548CB">
        <w:rPr>
          <w:rFonts w:cs="Trebuchet MS"/>
          <w:lang w:eastAsia="x-none"/>
        </w:rPr>
        <w:t xml:space="preserve">af van de gemiddelde dagprijs per jaar.   </w:t>
      </w:r>
    </w:p>
    <w:p w14:paraId="49D06B75" w14:textId="77777777" w:rsidR="000B2B81" w:rsidRDefault="000B2B81" w:rsidP="000B2B81">
      <w:pPr>
        <w:pStyle w:val="beleidkop2"/>
      </w:pPr>
      <w:bookmarkStart w:id="99" w:name="_Toc202523815"/>
      <w:r>
        <w:t>Kinderopvangtoeslag</w:t>
      </w:r>
      <w:bookmarkEnd w:id="99"/>
    </w:p>
    <w:p w14:paraId="5BB74444" w14:textId="77777777" w:rsidR="000B2B81" w:rsidRPr="007E3D12" w:rsidRDefault="000B2B81" w:rsidP="000B2B81">
      <w:pPr>
        <w:pStyle w:val="beleidkop3"/>
        <w:spacing w:after="120"/>
        <w:rPr>
          <w:b w:val="0"/>
          <w:color w:val="auto"/>
        </w:rPr>
      </w:pPr>
      <w:r w:rsidRPr="007E3D12">
        <w:rPr>
          <w:b w:val="0"/>
          <w:color w:val="auto"/>
        </w:rPr>
        <w:t>Werkende of studerende ouders hebben recht op kinderopvangtoeslag. Dit kan aangevraagd worden via toeslagen.nl, hier kunt u ook zien en berekenen of u daadwerkelijk recht heeft op toeslag en wat de hoogte van de toeslagen is die u ontvangt.</w:t>
      </w:r>
    </w:p>
    <w:p w14:paraId="20C2B999" w14:textId="77777777" w:rsidR="000B2B81" w:rsidRDefault="000B2B81" w:rsidP="000B2B81">
      <w:pPr>
        <w:spacing w:after="120" w:line="240" w:lineRule="auto"/>
      </w:pPr>
      <w:r w:rsidRPr="007E3D12">
        <w:lastRenderedPageBreak/>
        <w:t>Eenmaal per jaar wordt de jaaropgave van het voorgaande jaar aan ouders verstrekt. Dit is meestal eind januari, begin februari. Deze jaaropgave wordt ook op de privéomgeving van de website gepubliceerd waarin ouders kunnen inloggen om de facturen en andere gegevens van de opvang in te zien.</w:t>
      </w:r>
    </w:p>
    <w:p w14:paraId="47F67A3A" w14:textId="77777777" w:rsidR="007E3D12" w:rsidRPr="00001DD8" w:rsidRDefault="007E3D12" w:rsidP="007A3A23">
      <w:pPr>
        <w:pStyle w:val="beleidkop1"/>
      </w:pPr>
      <w:bookmarkStart w:id="100" w:name="_Toc202523816"/>
      <w:bookmarkEnd w:id="98"/>
      <w:r w:rsidRPr="007E3D12">
        <w:rPr>
          <w:i/>
        </w:rPr>
        <w:t>Achtergronden:</w:t>
      </w:r>
      <w:r>
        <w:t xml:space="preserve"> Bewegingszin en evenwicht</w:t>
      </w:r>
      <w:r w:rsidR="00C70611">
        <w:t>s</w:t>
      </w:r>
      <w:r>
        <w:t>zin</w:t>
      </w:r>
      <w:bookmarkEnd w:id="100"/>
    </w:p>
    <w:p w14:paraId="55BBDEEE" w14:textId="77777777" w:rsidR="00C70611" w:rsidRPr="006C0DBF" w:rsidRDefault="007E3D12" w:rsidP="000B2B81">
      <w:pPr>
        <w:shd w:val="clear" w:color="auto" w:fill="A8D08D" w:themeFill="accent6" w:themeFillTint="99"/>
        <w:spacing w:before="100" w:beforeAutospacing="1"/>
        <w:jc w:val="both"/>
      </w:pPr>
      <w:r w:rsidRPr="006C0DBF">
        <w:t xml:space="preserve">Naast de tastzin en levenszin ontwikkelt het kind in de eerste 7 jaar ook nog </w:t>
      </w:r>
      <w:r w:rsidR="00285291" w:rsidRPr="006C0DBF">
        <w:t>de</w:t>
      </w:r>
      <w:r w:rsidR="00C70611" w:rsidRPr="006C0DBF">
        <w:t xml:space="preserve"> bewegingszin en de evenwichtszin.</w:t>
      </w:r>
    </w:p>
    <w:p w14:paraId="236444D4" w14:textId="77777777" w:rsidR="00285291" w:rsidRPr="006C0DBF" w:rsidRDefault="00C70611" w:rsidP="000B2B81">
      <w:pPr>
        <w:shd w:val="clear" w:color="auto" w:fill="A8D08D" w:themeFill="accent6" w:themeFillTint="99"/>
        <w:spacing w:after="120" w:line="240" w:lineRule="auto"/>
        <w:jc w:val="both"/>
      </w:pPr>
      <w:r w:rsidRPr="006C0DBF">
        <w:t xml:space="preserve">Bij de </w:t>
      </w:r>
      <w:r w:rsidRPr="006C0DBF">
        <w:rPr>
          <w:b/>
        </w:rPr>
        <w:t>bewegin</w:t>
      </w:r>
      <w:r w:rsidR="00595141">
        <w:rPr>
          <w:b/>
        </w:rPr>
        <w:t>g</w:t>
      </w:r>
      <w:r w:rsidRPr="006C0DBF">
        <w:rPr>
          <w:b/>
        </w:rPr>
        <w:t>szin</w:t>
      </w:r>
      <w:r w:rsidRPr="006C0DBF">
        <w:t xml:space="preserve"> gaat het niet in eerste instantie om het bewegen zelf, maar om het ervaren van je eigen lichaam in de ruimte. Deze zin wordt daarom ook </w:t>
      </w:r>
      <w:r w:rsidR="00285291" w:rsidRPr="006C0DBF">
        <w:t>(</w:t>
      </w:r>
      <w:r w:rsidR="00285291" w:rsidRPr="006C0DBF">
        <w:rPr>
          <w:b/>
          <w:bCs/>
        </w:rPr>
        <w:t>eigen)bewegingszin</w:t>
      </w:r>
      <w:r w:rsidR="00285291" w:rsidRPr="006C0DBF">
        <w:t xml:space="preserve"> of zelfbewegingszin</w:t>
      </w:r>
      <w:r w:rsidRPr="006C0DBF">
        <w:t xml:space="preserve"> genoemd. Het kind ervaart zijn bewegingen van binnenuit: </w:t>
      </w:r>
      <w:r w:rsidR="00285291" w:rsidRPr="006C0DBF">
        <w:t xml:space="preserve">Dat je weet waar je voet of je arm zich bevindt. Dat je baas wordt over je eigen lichaam.  </w:t>
      </w:r>
    </w:p>
    <w:p w14:paraId="58B12FDD" w14:textId="77777777" w:rsidR="00EB45F2" w:rsidRPr="006C0DBF" w:rsidRDefault="00C70611" w:rsidP="000B2B81">
      <w:pPr>
        <w:shd w:val="clear" w:color="auto" w:fill="A8D08D" w:themeFill="accent6" w:themeFillTint="99"/>
        <w:spacing w:after="0" w:line="240" w:lineRule="auto"/>
        <w:jc w:val="both"/>
      </w:pPr>
      <w:r w:rsidRPr="006C0DBF">
        <w:t xml:space="preserve">Een goed ontwikkelde bewegingszin is een belangrijke </w:t>
      </w:r>
      <w:r w:rsidR="00EB45F2" w:rsidRPr="006C0DBF">
        <w:t>v</w:t>
      </w:r>
      <w:r w:rsidRPr="006C0DBF">
        <w:t xml:space="preserve">oorwaarde voor de taalontwikkeling en de ontwikkeling van de cognitieve vaardigheden. In de antroposofie is het </w:t>
      </w:r>
      <w:r w:rsidR="005548CB">
        <w:t xml:space="preserve">leren staan </w:t>
      </w:r>
      <w:r w:rsidR="00EB45F2" w:rsidRPr="006C0DBF">
        <w:t>en lopen een</w:t>
      </w:r>
      <w:r w:rsidRPr="006C0DBF">
        <w:t xml:space="preserve"> belangrijke mijlpaal: </w:t>
      </w:r>
      <w:r w:rsidR="00EB45F2" w:rsidRPr="006C0DBF">
        <w:t xml:space="preserve">Met het oprichten en leren lopen worden </w:t>
      </w:r>
      <w:r w:rsidRPr="006C0DBF">
        <w:t xml:space="preserve">de hersenen ontvankelijk </w:t>
      </w:r>
      <w:r w:rsidR="00285291" w:rsidRPr="006C0DBF">
        <w:t>voor taal</w:t>
      </w:r>
      <w:r w:rsidRPr="006C0DBF">
        <w:t xml:space="preserve"> en </w:t>
      </w:r>
      <w:r w:rsidR="00EB45F2" w:rsidRPr="006C0DBF">
        <w:t xml:space="preserve">verdere </w:t>
      </w:r>
      <w:r w:rsidRPr="006C0DBF">
        <w:t xml:space="preserve">cognitieve ontwikkeling. </w:t>
      </w:r>
      <w:r w:rsidR="005548CB">
        <w:t xml:space="preserve">Dat is </w:t>
      </w:r>
      <w:r w:rsidR="00EB45F2" w:rsidRPr="006C0DBF">
        <w:t xml:space="preserve">ook de redenen waarom de antroposofische pedagogiek bij </w:t>
      </w:r>
    </w:p>
    <w:p w14:paraId="208609A1" w14:textId="77777777" w:rsidR="000B2B81" w:rsidRDefault="00285291" w:rsidP="000B2B81">
      <w:pPr>
        <w:shd w:val="clear" w:color="auto" w:fill="A8D08D" w:themeFill="accent6" w:themeFillTint="99"/>
        <w:spacing w:after="120" w:line="240" w:lineRule="auto"/>
        <w:jc w:val="both"/>
      </w:pPr>
      <w:r w:rsidRPr="006C0DBF">
        <w:t xml:space="preserve">kleine kinderen </w:t>
      </w:r>
      <w:r w:rsidR="00EB45F2" w:rsidRPr="006C0DBF">
        <w:t xml:space="preserve">minder focust </w:t>
      </w:r>
      <w:r w:rsidRPr="006C0DBF">
        <w:t xml:space="preserve">op </w:t>
      </w:r>
      <w:r w:rsidR="005548CB">
        <w:t xml:space="preserve">cognitieve ontwikkeling, </w:t>
      </w:r>
      <w:r w:rsidR="00EB45F2" w:rsidRPr="006C0DBF">
        <w:t xml:space="preserve">maar in eerste instantie erop gericht is, dat </w:t>
      </w:r>
      <w:r w:rsidRPr="006C0DBF">
        <w:t>dat kinderen goed in hun lijf aankomen.</w:t>
      </w:r>
    </w:p>
    <w:p w14:paraId="512C1EE2" w14:textId="77777777" w:rsidR="00285291" w:rsidRPr="006C0DBF" w:rsidRDefault="00285291" w:rsidP="000B2B81">
      <w:pPr>
        <w:shd w:val="clear" w:color="auto" w:fill="A8D08D" w:themeFill="accent6" w:themeFillTint="99"/>
        <w:spacing w:after="120" w:line="240" w:lineRule="auto"/>
        <w:jc w:val="both"/>
      </w:pPr>
      <w:r w:rsidRPr="006C0DBF">
        <w:rPr>
          <w:i/>
        </w:rPr>
        <w:t>Hoe bevorderen wij de bewegingszin?</w:t>
      </w:r>
      <w:r w:rsidRPr="006C0DBF">
        <w:t xml:space="preserve"> Door het kind de gelegenheid te geven zich uit te leven en allerlei bewegingen te ontdekken. Buiten over boomstammen klimmen, springen, ergens doorheen kruipen, zware pittenzakken tillen. En deze dan </w:t>
      </w:r>
      <w:r w:rsidR="00F75ECA">
        <w:t>af</w:t>
      </w:r>
      <w:r w:rsidRPr="006C0DBF">
        <w:t>wisselen met momenten van rust.</w:t>
      </w:r>
      <w:r w:rsidR="006C0DBF" w:rsidRPr="006C0DBF">
        <w:t xml:space="preserve"> </w:t>
      </w:r>
      <w:r w:rsidRPr="006C0DBF">
        <w:t>Ritmische versjes. Alles met vreugde en lichtheid.</w:t>
      </w:r>
    </w:p>
    <w:p w14:paraId="24A9A330" w14:textId="77777777" w:rsidR="000B2B81" w:rsidRDefault="00285291" w:rsidP="00F75ECA">
      <w:pPr>
        <w:shd w:val="clear" w:color="auto" w:fill="A8D08D" w:themeFill="accent6" w:themeFillTint="99"/>
        <w:spacing w:after="0" w:line="240" w:lineRule="auto"/>
      </w:pPr>
      <w:r w:rsidRPr="006C0DBF">
        <w:t xml:space="preserve">De laatste is de </w:t>
      </w:r>
      <w:r w:rsidRPr="006C0DBF">
        <w:rPr>
          <w:b/>
          <w:bCs/>
        </w:rPr>
        <w:t>evenwichtszin</w:t>
      </w:r>
      <w:r w:rsidRPr="006C0DBF">
        <w:t xml:space="preserve">: heeft praktisch te maken met je in evenwicht houden, maar ook met </w:t>
      </w:r>
    </w:p>
    <w:p w14:paraId="1AE62F2C" w14:textId="77777777" w:rsidR="000B2B81" w:rsidRDefault="000B2B81" w:rsidP="00F75ECA">
      <w:pPr>
        <w:shd w:val="clear" w:color="auto" w:fill="A8D08D" w:themeFill="accent6" w:themeFillTint="99"/>
        <w:spacing w:after="0" w:line="240" w:lineRule="auto"/>
      </w:pPr>
      <w:r w:rsidRPr="005548CB">
        <w:rPr>
          <w:noProof/>
          <w:lang w:eastAsia="nl-NL"/>
        </w:rPr>
        <w:drawing>
          <wp:anchor distT="0" distB="0" distL="114300" distR="114300" simplePos="0" relativeHeight="251778048" behindDoc="0" locked="0" layoutInCell="1" allowOverlap="1" wp14:anchorId="563D0B0C" wp14:editId="7EDDA7E4">
            <wp:simplePos x="0" y="0"/>
            <wp:positionH relativeFrom="margin">
              <wp:posOffset>3618133</wp:posOffset>
            </wp:positionH>
            <wp:positionV relativeFrom="paragraph">
              <wp:posOffset>91050</wp:posOffset>
            </wp:positionV>
            <wp:extent cx="2103681" cy="1399736"/>
            <wp:effectExtent l="0" t="0" r="0" b="0"/>
            <wp:wrapNone/>
            <wp:docPr id="474" name="Afbeelding 474" descr="F:\6 D opvang\D a kinderen\D b Foto's\2021\Linda\a Klimmen 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6 D opvang\D a kinderen\D b Foto's\2021\Linda\a Klimmen SK.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3681" cy="1399736"/>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85291" w:rsidRPr="006C0DBF">
        <w:t xml:space="preserve">houvast vinden, je plaats in de wereld: dus innerlijk en uiterlijk </w:t>
      </w:r>
    </w:p>
    <w:p w14:paraId="0BAC7072" w14:textId="77777777" w:rsidR="000B2B81" w:rsidRDefault="00285291" w:rsidP="000B2B81">
      <w:pPr>
        <w:shd w:val="clear" w:color="auto" w:fill="A8D08D" w:themeFill="accent6" w:themeFillTint="99"/>
        <w:spacing w:after="0" w:line="240" w:lineRule="auto"/>
      </w:pPr>
      <w:r w:rsidRPr="006C0DBF">
        <w:t>evenwicht. Je evenwicht houden kan alleen met een buiten</w:t>
      </w:r>
      <w:r w:rsidR="000B2B81">
        <w:t>-</w:t>
      </w:r>
    </w:p>
    <w:p w14:paraId="71628780" w14:textId="77777777" w:rsidR="000B2B81" w:rsidRDefault="00285291" w:rsidP="000B2B81">
      <w:pPr>
        <w:shd w:val="clear" w:color="auto" w:fill="A8D08D" w:themeFill="accent6" w:themeFillTint="99"/>
        <w:spacing w:after="0" w:line="240" w:lineRule="auto"/>
      </w:pPr>
      <w:r w:rsidRPr="006C0DBF">
        <w:t xml:space="preserve">wereld: een grond, zwaartekracht, de ander: je staand houden </w:t>
      </w:r>
    </w:p>
    <w:p w14:paraId="6BF51B47" w14:textId="77777777" w:rsidR="00285291" w:rsidRPr="006C0DBF" w:rsidRDefault="00285291" w:rsidP="000B2B81">
      <w:pPr>
        <w:shd w:val="clear" w:color="auto" w:fill="A8D08D" w:themeFill="accent6" w:themeFillTint="99"/>
        <w:spacing w:after="120" w:line="240" w:lineRule="auto"/>
      </w:pPr>
      <w:r w:rsidRPr="006C0DBF">
        <w:t>tegenover die ander.</w:t>
      </w:r>
    </w:p>
    <w:p w14:paraId="352474A5" w14:textId="77777777" w:rsidR="00F75ECA" w:rsidRDefault="00285291" w:rsidP="00F75ECA">
      <w:pPr>
        <w:widowControl w:val="0"/>
        <w:shd w:val="clear" w:color="auto" w:fill="A8D08D" w:themeFill="accent6" w:themeFillTint="99"/>
        <w:spacing w:after="0" w:line="240" w:lineRule="auto"/>
      </w:pPr>
      <w:r w:rsidRPr="006C0DBF">
        <w:rPr>
          <w:i/>
        </w:rPr>
        <w:t>Hoe bevorderen wij de evenwichtszin?</w:t>
      </w:r>
      <w:r w:rsidRPr="006C0DBF">
        <w:t xml:space="preserve"> </w:t>
      </w:r>
    </w:p>
    <w:p w14:paraId="529BAF8A" w14:textId="77777777" w:rsidR="000B2B81" w:rsidRDefault="00285291" w:rsidP="00F75ECA">
      <w:pPr>
        <w:widowControl w:val="0"/>
        <w:shd w:val="clear" w:color="auto" w:fill="A8D08D" w:themeFill="accent6" w:themeFillTint="99"/>
        <w:spacing w:after="0" w:line="240" w:lineRule="auto"/>
      </w:pPr>
      <w:r w:rsidRPr="006C0DBF">
        <w:t xml:space="preserve">Evenwichtsoefeningen doen, door niet te helpen met zitten, </w:t>
      </w:r>
    </w:p>
    <w:p w14:paraId="39AA138E" w14:textId="77777777" w:rsidR="000B2B81" w:rsidRDefault="00285291" w:rsidP="00F75ECA">
      <w:pPr>
        <w:widowControl w:val="0"/>
        <w:shd w:val="clear" w:color="auto" w:fill="A8D08D" w:themeFill="accent6" w:themeFillTint="99"/>
        <w:spacing w:after="0" w:line="240" w:lineRule="auto"/>
      </w:pPr>
      <w:r w:rsidRPr="006C0DBF">
        <w:t xml:space="preserve">op te trekken of lopen. Lopen met een kruiwagen, torens </w:t>
      </w:r>
    </w:p>
    <w:p w14:paraId="4CBD00EF" w14:textId="77777777" w:rsidR="000B2B81" w:rsidRDefault="00285291" w:rsidP="00F75ECA">
      <w:pPr>
        <w:widowControl w:val="0"/>
        <w:shd w:val="clear" w:color="auto" w:fill="A8D08D" w:themeFill="accent6" w:themeFillTint="99"/>
        <w:spacing w:after="0" w:line="240" w:lineRule="auto"/>
      </w:pPr>
      <w:r w:rsidRPr="006C0DBF">
        <w:t xml:space="preserve">bouwen. Evenwichtszin kan gedijen bij volwassenen met </w:t>
      </w:r>
    </w:p>
    <w:p w14:paraId="09D99C35" w14:textId="77777777" w:rsidR="00285291" w:rsidRPr="00F75ECA" w:rsidRDefault="00285291" w:rsidP="00F75ECA">
      <w:pPr>
        <w:widowControl w:val="0"/>
        <w:shd w:val="clear" w:color="auto" w:fill="A8D08D" w:themeFill="accent6" w:themeFillTint="99"/>
        <w:spacing w:after="0" w:line="240" w:lineRule="auto"/>
      </w:pPr>
      <w:r w:rsidRPr="006C0DBF">
        <w:t>balans, innerlijke rust en concentratie.</w:t>
      </w:r>
      <w:r w:rsidRPr="006C0DBF">
        <w:rPr>
          <w:rFonts w:eastAsia="Calibri" w:cs="Calibri"/>
        </w:rPr>
        <w:t xml:space="preserve"> </w:t>
      </w:r>
    </w:p>
    <w:p w14:paraId="7C4A4663" w14:textId="77777777" w:rsidR="000B2B81" w:rsidRDefault="000B2B81" w:rsidP="007A3A23">
      <w:pPr>
        <w:pStyle w:val="beleidkop1"/>
      </w:pPr>
      <w:bookmarkStart w:id="101" w:name="_Toc202523817"/>
      <w:r>
        <w:t>Privacy</w:t>
      </w:r>
      <w:bookmarkEnd w:id="101"/>
    </w:p>
    <w:p w14:paraId="487B3974" w14:textId="77777777" w:rsidR="000B2B81" w:rsidRDefault="000B2B81" w:rsidP="000B2B81">
      <w:pPr>
        <w:spacing w:after="120" w:line="240" w:lineRule="auto"/>
      </w:pPr>
      <w:r w:rsidRPr="00AA441A">
        <w:rPr>
          <w:rFonts w:eastAsia="Times New Roman" w:cs="Times New Roman"/>
        </w:rPr>
        <w:t xml:space="preserve">Wij hechten bij De Kroost veel waarde aan de bescherming van de persoonsgegevens. We vragen daarom </w:t>
      </w:r>
      <w:r w:rsidRPr="00AA441A">
        <w:rPr>
          <w:rFonts w:eastAsia="Times New Roman" w:cs="Trebuchet MS"/>
          <w:lang w:eastAsia="x-none"/>
        </w:rPr>
        <w:t>alleen de voor de opvang noodzakelijke persoonsgege</w:t>
      </w:r>
      <w:r w:rsidRPr="00AA441A">
        <w:rPr>
          <w:rFonts w:eastAsia="Times New Roman" w:cs="Trebuchet MS"/>
          <w:lang w:eastAsia="x-none"/>
        </w:rPr>
        <w:softHyphen/>
        <w:t>vens van ouders en kinderen op en gaan met deze gegevens ver</w:t>
      </w:r>
      <w:r w:rsidRPr="00AA441A">
        <w:rPr>
          <w:rFonts w:eastAsia="Times New Roman" w:cs="Trebuchet MS"/>
          <w:lang w:eastAsia="x-none"/>
        </w:rPr>
        <w:softHyphen/>
        <w:t>trouwe</w:t>
      </w:r>
      <w:r w:rsidRPr="00AA441A">
        <w:rPr>
          <w:rFonts w:eastAsia="Times New Roman" w:cs="Trebuchet MS"/>
          <w:lang w:eastAsia="x-none"/>
        </w:rPr>
        <w:softHyphen/>
        <w:t xml:space="preserve">lijk en zorgvuldig om. We houden ons daarbij </w:t>
      </w:r>
      <w:r w:rsidRPr="00AA441A">
        <w:rPr>
          <w:rFonts w:eastAsia="Times New Roman"/>
        </w:rPr>
        <w:t>in alle gevallen aan de toepasse</w:t>
      </w:r>
      <w:r w:rsidRPr="00AA441A">
        <w:rPr>
          <w:rFonts w:eastAsia="Times New Roman"/>
        </w:rPr>
        <w:softHyphen/>
        <w:t xml:space="preserve">lijke wet- en regelgeving, waaronder de Algemene Verordening Gegevensbescherming en zullen geen gegevens aan derden ter beschikking </w:t>
      </w:r>
      <w:r w:rsidRPr="00AA441A">
        <w:rPr>
          <w:rFonts w:eastAsia="Times New Roman" w:cs="Trebuchet MS"/>
          <w:lang w:eastAsia="x-none"/>
        </w:rPr>
        <w:t>stellen, behoudens de bij wet vastgelegde uitzonde</w:t>
      </w:r>
      <w:r w:rsidRPr="00AA441A">
        <w:rPr>
          <w:rFonts w:eastAsia="Times New Roman" w:cs="Trebuchet MS"/>
          <w:lang w:eastAsia="x-none"/>
        </w:rPr>
        <w:softHyphen/>
        <w:t xml:space="preserve">ringen. We hebben een </w:t>
      </w:r>
      <w:proofErr w:type="spellStart"/>
      <w:r w:rsidRPr="00AA441A">
        <w:rPr>
          <w:rFonts w:eastAsia="Times New Roman" w:cs="Trebuchet MS"/>
          <w:lang w:eastAsia="x-none"/>
        </w:rPr>
        <w:t>privacybeleid</w:t>
      </w:r>
      <w:proofErr w:type="spellEnd"/>
      <w:r w:rsidRPr="00AA441A">
        <w:rPr>
          <w:rFonts w:eastAsia="Times New Roman" w:cs="Trebuchet MS"/>
          <w:lang w:eastAsia="x-none"/>
        </w:rPr>
        <w:t xml:space="preserve">, dat jullie kunnen inzien op onze website </w:t>
      </w:r>
      <w:r w:rsidRPr="00AA441A">
        <w:t>onder het kopje ‘ouders’ en ‘zakelijke informatie’.</w:t>
      </w:r>
    </w:p>
    <w:p w14:paraId="3A57E9CA" w14:textId="77777777" w:rsidR="000B2B81" w:rsidRDefault="000B2B81" w:rsidP="00285291"/>
    <w:p w14:paraId="59B0AB45" w14:textId="77777777" w:rsidR="007D011E" w:rsidRDefault="000B2B81" w:rsidP="007A3A23">
      <w:pPr>
        <w:pStyle w:val="beleidkop1"/>
      </w:pPr>
      <w:bookmarkStart w:id="102" w:name="_Toc202523818"/>
      <w:r>
        <w:lastRenderedPageBreak/>
        <w:t xml:space="preserve">Tot </w:t>
      </w:r>
      <w:r w:rsidR="007A3A23">
        <w:t>straks</w:t>
      </w:r>
      <w:r>
        <w:t xml:space="preserve"> </w:t>
      </w:r>
      <w:r w:rsidR="00FE561A">
        <w:t>op</w:t>
      </w:r>
      <w:r>
        <w:t xml:space="preserve"> De Kroost .</w:t>
      </w:r>
      <w:r w:rsidR="007D011E">
        <w:t>..</w:t>
      </w:r>
      <w:bookmarkEnd w:id="102"/>
    </w:p>
    <w:p w14:paraId="69A75B71" w14:textId="77777777" w:rsidR="0043209F" w:rsidRDefault="0043209F" w:rsidP="007D011E">
      <w:r w:rsidRPr="0043209F">
        <w:rPr>
          <w:noProof/>
          <w:lang w:eastAsia="nl-NL"/>
        </w:rPr>
        <w:drawing>
          <wp:anchor distT="0" distB="0" distL="114300" distR="114300" simplePos="0" relativeHeight="251781120" behindDoc="1" locked="0" layoutInCell="1" allowOverlap="1" wp14:anchorId="187EE28C" wp14:editId="56C5CD21">
            <wp:simplePos x="0" y="0"/>
            <wp:positionH relativeFrom="margin">
              <wp:align>left</wp:align>
            </wp:positionH>
            <wp:positionV relativeFrom="paragraph">
              <wp:posOffset>62865</wp:posOffset>
            </wp:positionV>
            <wp:extent cx="2950210" cy="1962150"/>
            <wp:effectExtent l="38100" t="57150" r="40640" b="38100"/>
            <wp:wrapSquare wrapText="bothSides"/>
            <wp:docPr id="23" name="Afbeelding 23" descr="F:\6 D opvang\D a kinderen\D b Foto's\2020\Linda\Kroost St Jansfeest 2020\DSC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6 D opvang\D a kinderen\D b Foto's\2020\Linda\Kroost St Jansfeest 2020\DSC_12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0210" cy="196215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14:sizeRelH relativeFrom="page">
              <wp14:pctWidth>0</wp14:pctWidth>
            </wp14:sizeRelH>
            <wp14:sizeRelV relativeFrom="page">
              <wp14:pctHeight>0</wp14:pctHeight>
            </wp14:sizeRelV>
          </wp:anchor>
        </w:drawing>
      </w:r>
    </w:p>
    <w:p w14:paraId="546BF509" w14:textId="77777777" w:rsidR="000720FB" w:rsidRPr="0043209F" w:rsidRDefault="007D011E" w:rsidP="007D011E">
      <w:r w:rsidRPr="0043209F">
        <w:t xml:space="preserve">We hopen dat jullie </w:t>
      </w:r>
      <w:r w:rsidR="000720FB" w:rsidRPr="0043209F">
        <w:t xml:space="preserve">met deze infogids </w:t>
      </w:r>
      <w:r w:rsidRPr="0043209F">
        <w:t>een goed beeld krijg</w:t>
      </w:r>
      <w:r w:rsidR="007B5383">
        <w:t>en van het reilen en zeilen op D</w:t>
      </w:r>
      <w:r w:rsidRPr="0043209F">
        <w:t xml:space="preserve">e Kroost. </w:t>
      </w:r>
      <w:r w:rsidR="000720FB" w:rsidRPr="0043209F">
        <w:t xml:space="preserve">We verheugen ons </w:t>
      </w:r>
      <w:r w:rsidR="007B5383">
        <w:t xml:space="preserve">daar </w:t>
      </w:r>
      <w:r w:rsidR="000720FB" w:rsidRPr="0043209F">
        <w:t xml:space="preserve">op vele fijne momenten met de kinderen en met jullie. Tot </w:t>
      </w:r>
      <w:r w:rsidR="007A3A23">
        <w:t>straks</w:t>
      </w:r>
      <w:r w:rsidR="00FE561A">
        <w:t xml:space="preserve"> op De Kroost!</w:t>
      </w:r>
    </w:p>
    <w:p w14:paraId="4CA44531" w14:textId="77777777" w:rsidR="00FD38C5" w:rsidRDefault="00FD38C5" w:rsidP="00496D7F">
      <w:pPr>
        <w:rPr>
          <w:sz w:val="24"/>
          <w:szCs w:val="24"/>
        </w:rPr>
      </w:pPr>
    </w:p>
    <w:p w14:paraId="54FF4A5B" w14:textId="77777777" w:rsidR="00FD38C5" w:rsidRDefault="00404014" w:rsidP="00496D7F">
      <w:pPr>
        <w:rPr>
          <w:sz w:val="24"/>
          <w:szCs w:val="24"/>
        </w:rPr>
      </w:pPr>
      <w:r w:rsidRPr="00FD38C5">
        <w:rPr>
          <w:noProof/>
        </w:rPr>
        <w:t xml:space="preserve"> </w:t>
      </w:r>
    </w:p>
    <w:p w14:paraId="60D471ED" w14:textId="77777777" w:rsidR="00253784" w:rsidRDefault="00631143" w:rsidP="00253784">
      <w:pPr>
        <w:rPr>
          <w:rFonts w:ascii="Calibri" w:eastAsia="Calibri" w:hAnsi="Calibri" w:cs="Calibri"/>
          <w:sz w:val="24"/>
          <w:szCs w:val="24"/>
        </w:rPr>
      </w:pPr>
      <w:r w:rsidRPr="002C5C5D">
        <w:rPr>
          <w:noProof/>
          <w:lang w:eastAsia="nl-NL"/>
        </w:rPr>
        <w:t xml:space="preserve"> </w:t>
      </w:r>
      <w:r w:rsidR="000E7F94" w:rsidRPr="002C5C5D">
        <w:rPr>
          <w:noProof/>
          <w:lang w:eastAsia="nl-NL"/>
        </w:rPr>
        <w:t xml:space="preserve">  </w:t>
      </w:r>
      <w:r w:rsidR="006C0DBF" w:rsidRPr="00D457BB">
        <w:rPr>
          <w:noProof/>
          <w:lang w:eastAsia="nl-NL"/>
        </w:rPr>
        <w:t xml:space="preserve"> </w:t>
      </w:r>
      <w:r w:rsidR="00F5750B" w:rsidRPr="002C5C5D">
        <w:rPr>
          <w:noProof/>
        </w:rPr>
        <w:t xml:space="preserve"> </w:t>
      </w:r>
    </w:p>
    <w:sectPr w:rsidR="00253784" w:rsidSect="00A8281F">
      <w:headerReference w:type="default" r:id="rId54"/>
      <w:footerReference w:type="default" r:id="rId55"/>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0B886" w14:textId="77777777" w:rsidR="00EF2CD0" w:rsidRDefault="00EF2CD0" w:rsidP="0071357E">
      <w:pPr>
        <w:spacing w:after="0" w:line="240" w:lineRule="auto"/>
      </w:pPr>
      <w:r>
        <w:separator/>
      </w:r>
    </w:p>
  </w:endnote>
  <w:endnote w:type="continuationSeparator" w:id="0">
    <w:p w14:paraId="3C8B18DB" w14:textId="77777777" w:rsidR="00EF2CD0" w:rsidRDefault="00EF2CD0" w:rsidP="00713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ar Philos">
    <w:panose1 w:val="000004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130175"/>
      <w:docPartObj>
        <w:docPartGallery w:val="Page Numbers (Bottom of Page)"/>
        <w:docPartUnique/>
      </w:docPartObj>
    </w:sdtPr>
    <w:sdtEndPr/>
    <w:sdtContent>
      <w:p w14:paraId="74D7D778" w14:textId="77777777" w:rsidR="00EF2CD0" w:rsidRDefault="00EF2CD0">
        <w:pPr>
          <w:pStyle w:val="Voettekst"/>
          <w:jc w:val="right"/>
        </w:pPr>
        <w:r>
          <w:fldChar w:fldCharType="begin"/>
        </w:r>
        <w:r>
          <w:instrText>PAGE   \* MERGEFORMAT</w:instrText>
        </w:r>
        <w:r>
          <w:fldChar w:fldCharType="separate"/>
        </w:r>
        <w:r w:rsidR="004F0295">
          <w:rPr>
            <w:noProof/>
          </w:rPr>
          <w:t>2</w:t>
        </w:r>
        <w:r>
          <w:fldChar w:fldCharType="end"/>
        </w:r>
      </w:p>
    </w:sdtContent>
  </w:sdt>
  <w:p w14:paraId="177208DD" w14:textId="77777777" w:rsidR="00EF2CD0" w:rsidRDefault="00EF2C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B54A2" w14:textId="77777777" w:rsidR="00EF2CD0" w:rsidRDefault="00EF2CD0" w:rsidP="0071357E">
      <w:pPr>
        <w:spacing w:after="0" w:line="240" w:lineRule="auto"/>
      </w:pPr>
      <w:r>
        <w:separator/>
      </w:r>
    </w:p>
  </w:footnote>
  <w:footnote w:type="continuationSeparator" w:id="0">
    <w:p w14:paraId="06836256" w14:textId="77777777" w:rsidR="00EF2CD0" w:rsidRDefault="00EF2CD0" w:rsidP="00713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CF57" w14:textId="77777777" w:rsidR="00EF2CD0" w:rsidRDefault="00EF2CD0">
    <w:pPr>
      <w:pStyle w:val="Koptekst"/>
    </w:pPr>
    <w:r>
      <w:t xml:space="preserve">                                                                                                                                                               </w:t>
    </w:r>
    <w:r>
      <w:rPr>
        <w:noProof/>
        <w:lang w:eastAsia="nl-NL"/>
      </w:rPr>
      <w:drawing>
        <wp:inline distT="0" distB="0" distL="0" distR="0" wp14:anchorId="502F31C3" wp14:editId="3D94D4D1">
          <wp:extent cx="556260" cy="61277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 cy="612775"/>
                  </a:xfrm>
                  <a:prstGeom prst="rect">
                    <a:avLst/>
                  </a:prstGeom>
                </pic:spPr>
              </pic:pic>
            </a:graphicData>
          </a:graphic>
        </wp:inline>
      </w:drawing>
    </w:r>
  </w:p>
  <w:p w14:paraId="3FCF2D00" w14:textId="77777777" w:rsidR="00EF2CD0" w:rsidRDefault="00EF2C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61D3"/>
    <w:multiLevelType w:val="hybridMultilevel"/>
    <w:tmpl w:val="49163524"/>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EC6930"/>
    <w:multiLevelType w:val="hybridMultilevel"/>
    <w:tmpl w:val="42CE4CC0"/>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672756"/>
    <w:multiLevelType w:val="hybridMultilevel"/>
    <w:tmpl w:val="9D042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E640F0"/>
    <w:multiLevelType w:val="hybridMultilevel"/>
    <w:tmpl w:val="F9BADC8E"/>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CD4910"/>
    <w:multiLevelType w:val="hybridMultilevel"/>
    <w:tmpl w:val="8BC0C3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D6222B3"/>
    <w:multiLevelType w:val="hybridMultilevel"/>
    <w:tmpl w:val="D8EECC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CEA5895"/>
    <w:multiLevelType w:val="hybridMultilevel"/>
    <w:tmpl w:val="18C80D1A"/>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A170E9"/>
    <w:multiLevelType w:val="hybridMultilevel"/>
    <w:tmpl w:val="B71AEF20"/>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F2540A"/>
    <w:multiLevelType w:val="multilevel"/>
    <w:tmpl w:val="9D5C7A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0E4087"/>
    <w:multiLevelType w:val="hybridMultilevel"/>
    <w:tmpl w:val="5ABC6D84"/>
    <w:lvl w:ilvl="0" w:tplc="B666DFE2">
      <w:numFmt w:val="bullet"/>
      <w:lvlText w:val="-"/>
      <w:lvlJc w:val="left"/>
      <w:pPr>
        <w:ind w:left="720" w:hanging="360"/>
      </w:pPr>
      <w:rPr>
        <w:rFonts w:ascii="Lucida Sans" w:hAnsi="Lucida Sans"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E76574E"/>
    <w:multiLevelType w:val="hybridMultilevel"/>
    <w:tmpl w:val="328A66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0A0634B"/>
    <w:multiLevelType w:val="multilevel"/>
    <w:tmpl w:val="FCA8431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2A74B4"/>
    <w:multiLevelType w:val="hybridMultilevel"/>
    <w:tmpl w:val="D3C25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2F48F1"/>
    <w:multiLevelType w:val="hybridMultilevel"/>
    <w:tmpl w:val="3906EE6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1E50AE5"/>
    <w:multiLevelType w:val="hybridMultilevel"/>
    <w:tmpl w:val="31947E7C"/>
    <w:lvl w:ilvl="0" w:tplc="D0361FDE">
      <w:start w:val="1"/>
      <w:numFmt w:val="bullet"/>
      <w:lvlText w:val="•"/>
      <w:lvlJc w:val="left"/>
      <w:pPr>
        <w:ind w:left="720" w:hanging="360"/>
      </w:pPr>
      <w:rPr>
        <w:rFonts w:ascii="Arial" w:hAnsi="Arial" w:hint="default"/>
        <w:color w:val="F056A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63658F"/>
    <w:multiLevelType w:val="hybridMultilevel"/>
    <w:tmpl w:val="EF040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5C31CD"/>
    <w:multiLevelType w:val="hybridMultilevel"/>
    <w:tmpl w:val="A5A06EA6"/>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8A37DE"/>
    <w:multiLevelType w:val="hybridMultilevel"/>
    <w:tmpl w:val="1FC8BFA0"/>
    <w:lvl w:ilvl="0" w:tplc="D0361FDE">
      <w:start w:val="1"/>
      <w:numFmt w:val="bullet"/>
      <w:lvlText w:val="•"/>
      <w:lvlJc w:val="left"/>
      <w:pPr>
        <w:ind w:left="1077" w:hanging="360"/>
      </w:pPr>
      <w:rPr>
        <w:rFonts w:ascii="Arial" w:hAnsi="Aria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8" w15:restartNumberingAfterBreak="0">
    <w:nsid w:val="5A954995"/>
    <w:multiLevelType w:val="hybridMultilevel"/>
    <w:tmpl w:val="386CD796"/>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E0C44C4"/>
    <w:multiLevelType w:val="multilevel"/>
    <w:tmpl w:val="8E782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BD351B"/>
    <w:multiLevelType w:val="hybridMultilevel"/>
    <w:tmpl w:val="A7607D12"/>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A42C5E"/>
    <w:multiLevelType w:val="hybridMultilevel"/>
    <w:tmpl w:val="2028DF26"/>
    <w:lvl w:ilvl="0" w:tplc="A0600B48">
      <w:numFmt w:val="bullet"/>
      <w:lvlText w:val="-"/>
      <w:lvlJc w:val="left"/>
      <w:pPr>
        <w:ind w:left="720" w:hanging="360"/>
      </w:pPr>
      <w:rPr>
        <w:rFonts w:ascii="Calibri" w:eastAsiaTheme="minorHAnsi" w:hAnsi="Calibri" w:cstheme="minorBidi" w:hint="default"/>
        <w:color w:val="F056A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6237E94"/>
    <w:multiLevelType w:val="hybridMultilevel"/>
    <w:tmpl w:val="936658E2"/>
    <w:lvl w:ilvl="0" w:tplc="67465258">
      <w:numFmt w:val="bullet"/>
      <w:lvlText w:val="-"/>
      <w:lvlJc w:val="left"/>
      <w:pPr>
        <w:ind w:left="720" w:hanging="360"/>
      </w:pPr>
      <w:rPr>
        <w:rFonts w:ascii="Lucida Sans" w:eastAsiaTheme="minorHAnsi" w:hAnsi="Lucid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F3A37E6"/>
    <w:multiLevelType w:val="hybridMultilevel"/>
    <w:tmpl w:val="3F10A206"/>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DD1952"/>
    <w:multiLevelType w:val="hybridMultilevel"/>
    <w:tmpl w:val="1654EEA2"/>
    <w:lvl w:ilvl="0" w:tplc="D0361FD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0618384">
    <w:abstractNumId w:val="19"/>
  </w:num>
  <w:num w:numId="2" w16cid:durableId="422262069">
    <w:abstractNumId w:val="21"/>
  </w:num>
  <w:num w:numId="3" w16cid:durableId="1081219990">
    <w:abstractNumId w:val="9"/>
  </w:num>
  <w:num w:numId="4" w16cid:durableId="1460302419">
    <w:abstractNumId w:val="22"/>
  </w:num>
  <w:num w:numId="5" w16cid:durableId="138040790">
    <w:abstractNumId w:val="15"/>
  </w:num>
  <w:num w:numId="6" w16cid:durableId="664747045">
    <w:abstractNumId w:val="5"/>
  </w:num>
  <w:num w:numId="7" w16cid:durableId="436877031">
    <w:abstractNumId w:val="2"/>
  </w:num>
  <w:num w:numId="8" w16cid:durableId="1179193768">
    <w:abstractNumId w:val="12"/>
  </w:num>
  <w:num w:numId="9" w16cid:durableId="2085565504">
    <w:abstractNumId w:val="13"/>
  </w:num>
  <w:num w:numId="10" w16cid:durableId="740719397">
    <w:abstractNumId w:val="14"/>
  </w:num>
  <w:num w:numId="11" w16cid:durableId="1417894489">
    <w:abstractNumId w:val="1"/>
  </w:num>
  <w:num w:numId="12" w16cid:durableId="1928074808">
    <w:abstractNumId w:val="20"/>
  </w:num>
  <w:num w:numId="13" w16cid:durableId="1260411014">
    <w:abstractNumId w:val="0"/>
  </w:num>
  <w:num w:numId="14" w16cid:durableId="535898766">
    <w:abstractNumId w:val="7"/>
  </w:num>
  <w:num w:numId="15" w16cid:durableId="203256951">
    <w:abstractNumId w:val="24"/>
  </w:num>
  <w:num w:numId="16" w16cid:durableId="471017621">
    <w:abstractNumId w:val="17"/>
  </w:num>
  <w:num w:numId="17" w16cid:durableId="321393803">
    <w:abstractNumId w:val="3"/>
  </w:num>
  <w:num w:numId="18" w16cid:durableId="215973688">
    <w:abstractNumId w:val="23"/>
  </w:num>
  <w:num w:numId="19" w16cid:durableId="459231225">
    <w:abstractNumId w:val="6"/>
  </w:num>
  <w:num w:numId="20" w16cid:durableId="2124886406">
    <w:abstractNumId w:val="18"/>
  </w:num>
  <w:num w:numId="21" w16cid:durableId="365327418">
    <w:abstractNumId w:val="16"/>
  </w:num>
  <w:num w:numId="22" w16cid:durableId="323360549">
    <w:abstractNumId w:val="10"/>
  </w:num>
  <w:num w:numId="23" w16cid:durableId="1116175540">
    <w:abstractNumId w:val="8"/>
  </w:num>
  <w:num w:numId="24" w16cid:durableId="1205755483">
    <w:abstractNumId w:val="11"/>
  </w:num>
  <w:num w:numId="25" w16cid:durableId="80420258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800"/>
    <w:rsid w:val="00001658"/>
    <w:rsid w:val="00001DD8"/>
    <w:rsid w:val="00003B8D"/>
    <w:rsid w:val="0000500A"/>
    <w:rsid w:val="00006692"/>
    <w:rsid w:val="000234FC"/>
    <w:rsid w:val="0002772F"/>
    <w:rsid w:val="000428FB"/>
    <w:rsid w:val="00050383"/>
    <w:rsid w:val="000708C0"/>
    <w:rsid w:val="00070E73"/>
    <w:rsid w:val="000720FB"/>
    <w:rsid w:val="000816DE"/>
    <w:rsid w:val="00090D51"/>
    <w:rsid w:val="00092940"/>
    <w:rsid w:val="000954BE"/>
    <w:rsid w:val="000B2B81"/>
    <w:rsid w:val="000C2772"/>
    <w:rsid w:val="000C27B2"/>
    <w:rsid w:val="000D1E0A"/>
    <w:rsid w:val="000E7F94"/>
    <w:rsid w:val="000F2518"/>
    <w:rsid w:val="000F2C99"/>
    <w:rsid w:val="000F7801"/>
    <w:rsid w:val="00115A3E"/>
    <w:rsid w:val="001222BF"/>
    <w:rsid w:val="0013685F"/>
    <w:rsid w:val="00147E3D"/>
    <w:rsid w:val="00151F0C"/>
    <w:rsid w:val="00152282"/>
    <w:rsid w:val="00164C44"/>
    <w:rsid w:val="00165D97"/>
    <w:rsid w:val="00171D4E"/>
    <w:rsid w:val="00180F3E"/>
    <w:rsid w:val="00183891"/>
    <w:rsid w:val="001A0A49"/>
    <w:rsid w:val="001B0E45"/>
    <w:rsid w:val="001C0277"/>
    <w:rsid w:val="001C4915"/>
    <w:rsid w:val="001C5542"/>
    <w:rsid w:val="001C65E2"/>
    <w:rsid w:val="001E08C4"/>
    <w:rsid w:val="001E5C1B"/>
    <w:rsid w:val="001F63BC"/>
    <w:rsid w:val="0020754A"/>
    <w:rsid w:val="002141EA"/>
    <w:rsid w:val="00226ABA"/>
    <w:rsid w:val="00226FEB"/>
    <w:rsid w:val="00232BF1"/>
    <w:rsid w:val="00233367"/>
    <w:rsid w:val="00235002"/>
    <w:rsid w:val="002521DA"/>
    <w:rsid w:val="002523FE"/>
    <w:rsid w:val="00253784"/>
    <w:rsid w:val="00260AF4"/>
    <w:rsid w:val="0026228C"/>
    <w:rsid w:val="002735BB"/>
    <w:rsid w:val="002747F9"/>
    <w:rsid w:val="002841D7"/>
    <w:rsid w:val="00285291"/>
    <w:rsid w:val="00285A96"/>
    <w:rsid w:val="00290A0D"/>
    <w:rsid w:val="0029175C"/>
    <w:rsid w:val="00291968"/>
    <w:rsid w:val="00292C6F"/>
    <w:rsid w:val="002A119C"/>
    <w:rsid w:val="002A37D2"/>
    <w:rsid w:val="002A4077"/>
    <w:rsid w:val="002A561F"/>
    <w:rsid w:val="002A64B1"/>
    <w:rsid w:val="002C3410"/>
    <w:rsid w:val="002C34B1"/>
    <w:rsid w:val="002C35F8"/>
    <w:rsid w:val="002C3F71"/>
    <w:rsid w:val="002C46E7"/>
    <w:rsid w:val="002D1889"/>
    <w:rsid w:val="002D41C9"/>
    <w:rsid w:val="002E3418"/>
    <w:rsid w:val="002F0554"/>
    <w:rsid w:val="002F15DF"/>
    <w:rsid w:val="002F2CB4"/>
    <w:rsid w:val="0031027A"/>
    <w:rsid w:val="00310838"/>
    <w:rsid w:val="003155D6"/>
    <w:rsid w:val="00320A12"/>
    <w:rsid w:val="00322919"/>
    <w:rsid w:val="00326005"/>
    <w:rsid w:val="00333B78"/>
    <w:rsid w:val="00333CFE"/>
    <w:rsid w:val="0034557D"/>
    <w:rsid w:val="0035437C"/>
    <w:rsid w:val="00356C21"/>
    <w:rsid w:val="003730BD"/>
    <w:rsid w:val="00377A63"/>
    <w:rsid w:val="00377B0E"/>
    <w:rsid w:val="003915C9"/>
    <w:rsid w:val="003953CC"/>
    <w:rsid w:val="00397E36"/>
    <w:rsid w:val="003A3741"/>
    <w:rsid w:val="003B31D5"/>
    <w:rsid w:val="003B5C90"/>
    <w:rsid w:val="003C1102"/>
    <w:rsid w:val="003C32C1"/>
    <w:rsid w:val="003C7352"/>
    <w:rsid w:val="003D6800"/>
    <w:rsid w:val="003E1BF8"/>
    <w:rsid w:val="00402097"/>
    <w:rsid w:val="00404014"/>
    <w:rsid w:val="0041032E"/>
    <w:rsid w:val="004175C3"/>
    <w:rsid w:val="004237C7"/>
    <w:rsid w:val="0043209F"/>
    <w:rsid w:val="00433A30"/>
    <w:rsid w:val="00442595"/>
    <w:rsid w:val="00446A77"/>
    <w:rsid w:val="004566B5"/>
    <w:rsid w:val="00460F41"/>
    <w:rsid w:val="00463076"/>
    <w:rsid w:val="0046682D"/>
    <w:rsid w:val="004668DB"/>
    <w:rsid w:val="00466B9D"/>
    <w:rsid w:val="00471532"/>
    <w:rsid w:val="004725BC"/>
    <w:rsid w:val="00473FAA"/>
    <w:rsid w:val="00476E97"/>
    <w:rsid w:val="004865BF"/>
    <w:rsid w:val="0049437C"/>
    <w:rsid w:val="00496D7F"/>
    <w:rsid w:val="004A5B11"/>
    <w:rsid w:val="004A6C76"/>
    <w:rsid w:val="004B29E6"/>
    <w:rsid w:val="004E1541"/>
    <w:rsid w:val="004F0295"/>
    <w:rsid w:val="004F02D4"/>
    <w:rsid w:val="004F1603"/>
    <w:rsid w:val="004F59B3"/>
    <w:rsid w:val="0050193A"/>
    <w:rsid w:val="00527B97"/>
    <w:rsid w:val="0053141A"/>
    <w:rsid w:val="005362D8"/>
    <w:rsid w:val="00536CF0"/>
    <w:rsid w:val="0054268F"/>
    <w:rsid w:val="00546D0D"/>
    <w:rsid w:val="00551FB6"/>
    <w:rsid w:val="005548CB"/>
    <w:rsid w:val="0056132E"/>
    <w:rsid w:val="005729A5"/>
    <w:rsid w:val="00585A51"/>
    <w:rsid w:val="00587757"/>
    <w:rsid w:val="00587A16"/>
    <w:rsid w:val="005928C1"/>
    <w:rsid w:val="00595141"/>
    <w:rsid w:val="005A38C1"/>
    <w:rsid w:val="005A39C5"/>
    <w:rsid w:val="005B2D83"/>
    <w:rsid w:val="005B3932"/>
    <w:rsid w:val="005B7680"/>
    <w:rsid w:val="005C06E3"/>
    <w:rsid w:val="005C254B"/>
    <w:rsid w:val="005C7564"/>
    <w:rsid w:val="005E053B"/>
    <w:rsid w:val="005E59B0"/>
    <w:rsid w:val="005F438F"/>
    <w:rsid w:val="00611AE4"/>
    <w:rsid w:val="006141DF"/>
    <w:rsid w:val="0061623A"/>
    <w:rsid w:val="00621988"/>
    <w:rsid w:val="006264C5"/>
    <w:rsid w:val="00626DB9"/>
    <w:rsid w:val="00631143"/>
    <w:rsid w:val="00633B03"/>
    <w:rsid w:val="00634F30"/>
    <w:rsid w:val="00635DA9"/>
    <w:rsid w:val="00635F9D"/>
    <w:rsid w:val="00653786"/>
    <w:rsid w:val="00654A92"/>
    <w:rsid w:val="00654B7D"/>
    <w:rsid w:val="00655D0F"/>
    <w:rsid w:val="006604ED"/>
    <w:rsid w:val="0066381E"/>
    <w:rsid w:val="00666AC6"/>
    <w:rsid w:val="0066781A"/>
    <w:rsid w:val="00681E88"/>
    <w:rsid w:val="00685A7F"/>
    <w:rsid w:val="006929CD"/>
    <w:rsid w:val="006A179E"/>
    <w:rsid w:val="006A4E7D"/>
    <w:rsid w:val="006C0207"/>
    <w:rsid w:val="006C0C9E"/>
    <w:rsid w:val="006C0DBF"/>
    <w:rsid w:val="006C3F9E"/>
    <w:rsid w:val="006C5021"/>
    <w:rsid w:val="006F0878"/>
    <w:rsid w:val="00701ECD"/>
    <w:rsid w:val="00712D29"/>
    <w:rsid w:val="0071357E"/>
    <w:rsid w:val="00717A7B"/>
    <w:rsid w:val="00717FDB"/>
    <w:rsid w:val="0072762A"/>
    <w:rsid w:val="00730E17"/>
    <w:rsid w:val="00737443"/>
    <w:rsid w:val="00737D63"/>
    <w:rsid w:val="00740FBD"/>
    <w:rsid w:val="0074500C"/>
    <w:rsid w:val="00747188"/>
    <w:rsid w:val="007540AC"/>
    <w:rsid w:val="00760E9F"/>
    <w:rsid w:val="007647FF"/>
    <w:rsid w:val="00767DC0"/>
    <w:rsid w:val="00771A10"/>
    <w:rsid w:val="00777133"/>
    <w:rsid w:val="007845C6"/>
    <w:rsid w:val="007854B7"/>
    <w:rsid w:val="00785B07"/>
    <w:rsid w:val="00786048"/>
    <w:rsid w:val="0079491B"/>
    <w:rsid w:val="00794A46"/>
    <w:rsid w:val="007A05F9"/>
    <w:rsid w:val="007A3A23"/>
    <w:rsid w:val="007A6917"/>
    <w:rsid w:val="007A6A45"/>
    <w:rsid w:val="007B5383"/>
    <w:rsid w:val="007B5E31"/>
    <w:rsid w:val="007C2DDE"/>
    <w:rsid w:val="007C3C74"/>
    <w:rsid w:val="007D011E"/>
    <w:rsid w:val="007D0BA3"/>
    <w:rsid w:val="007D3EEC"/>
    <w:rsid w:val="007D6C75"/>
    <w:rsid w:val="007E03E4"/>
    <w:rsid w:val="007E3D12"/>
    <w:rsid w:val="007E4E99"/>
    <w:rsid w:val="007F2CE7"/>
    <w:rsid w:val="007F5B91"/>
    <w:rsid w:val="00825B70"/>
    <w:rsid w:val="0083370B"/>
    <w:rsid w:val="00833A06"/>
    <w:rsid w:val="008347BE"/>
    <w:rsid w:val="008424DB"/>
    <w:rsid w:val="00851EE7"/>
    <w:rsid w:val="008539FB"/>
    <w:rsid w:val="00872E8B"/>
    <w:rsid w:val="008849E7"/>
    <w:rsid w:val="0089087F"/>
    <w:rsid w:val="00890A7C"/>
    <w:rsid w:val="00892F7E"/>
    <w:rsid w:val="00894729"/>
    <w:rsid w:val="00895871"/>
    <w:rsid w:val="008A1794"/>
    <w:rsid w:val="008C6E6A"/>
    <w:rsid w:val="008E25E7"/>
    <w:rsid w:val="00912FEB"/>
    <w:rsid w:val="009161F0"/>
    <w:rsid w:val="009208B0"/>
    <w:rsid w:val="00927A13"/>
    <w:rsid w:val="009365CA"/>
    <w:rsid w:val="009434D1"/>
    <w:rsid w:val="009509E9"/>
    <w:rsid w:val="00955CC3"/>
    <w:rsid w:val="00960775"/>
    <w:rsid w:val="00967D41"/>
    <w:rsid w:val="00971200"/>
    <w:rsid w:val="00971477"/>
    <w:rsid w:val="00974AAA"/>
    <w:rsid w:val="00987C08"/>
    <w:rsid w:val="00990A57"/>
    <w:rsid w:val="009938D1"/>
    <w:rsid w:val="009A25FC"/>
    <w:rsid w:val="009B1D73"/>
    <w:rsid w:val="009D2D2B"/>
    <w:rsid w:val="009D54CB"/>
    <w:rsid w:val="009F08F3"/>
    <w:rsid w:val="009F18AC"/>
    <w:rsid w:val="009F52B8"/>
    <w:rsid w:val="00A00350"/>
    <w:rsid w:val="00A16984"/>
    <w:rsid w:val="00A2039D"/>
    <w:rsid w:val="00A25A6A"/>
    <w:rsid w:val="00A263A9"/>
    <w:rsid w:val="00A31D16"/>
    <w:rsid w:val="00A3507C"/>
    <w:rsid w:val="00A371C9"/>
    <w:rsid w:val="00A37450"/>
    <w:rsid w:val="00A55470"/>
    <w:rsid w:val="00A62921"/>
    <w:rsid w:val="00A6784A"/>
    <w:rsid w:val="00A72EF1"/>
    <w:rsid w:val="00A739EB"/>
    <w:rsid w:val="00A8281F"/>
    <w:rsid w:val="00A87CA0"/>
    <w:rsid w:val="00A92373"/>
    <w:rsid w:val="00A95F0F"/>
    <w:rsid w:val="00AA34F4"/>
    <w:rsid w:val="00AA441A"/>
    <w:rsid w:val="00AC1AFC"/>
    <w:rsid w:val="00AC29C1"/>
    <w:rsid w:val="00AC2FD4"/>
    <w:rsid w:val="00AC3243"/>
    <w:rsid w:val="00AD1635"/>
    <w:rsid w:val="00AD5F4E"/>
    <w:rsid w:val="00AF2ECD"/>
    <w:rsid w:val="00AF4EE1"/>
    <w:rsid w:val="00AF5EB4"/>
    <w:rsid w:val="00B01C33"/>
    <w:rsid w:val="00B03245"/>
    <w:rsid w:val="00B13C94"/>
    <w:rsid w:val="00B15CCC"/>
    <w:rsid w:val="00B24D91"/>
    <w:rsid w:val="00B26BB5"/>
    <w:rsid w:val="00B26DDC"/>
    <w:rsid w:val="00B335AC"/>
    <w:rsid w:val="00B47D77"/>
    <w:rsid w:val="00B5358C"/>
    <w:rsid w:val="00B53F53"/>
    <w:rsid w:val="00B54FBD"/>
    <w:rsid w:val="00B60A25"/>
    <w:rsid w:val="00B62DFE"/>
    <w:rsid w:val="00B65CCD"/>
    <w:rsid w:val="00B70DFC"/>
    <w:rsid w:val="00B75630"/>
    <w:rsid w:val="00B840FE"/>
    <w:rsid w:val="00B909C8"/>
    <w:rsid w:val="00B91A13"/>
    <w:rsid w:val="00B929DE"/>
    <w:rsid w:val="00B96297"/>
    <w:rsid w:val="00B9759E"/>
    <w:rsid w:val="00BA7B32"/>
    <w:rsid w:val="00BC00F0"/>
    <w:rsid w:val="00BC031A"/>
    <w:rsid w:val="00BC086A"/>
    <w:rsid w:val="00BC0DE9"/>
    <w:rsid w:val="00BC1930"/>
    <w:rsid w:val="00BD1911"/>
    <w:rsid w:val="00BD34FC"/>
    <w:rsid w:val="00BE1E62"/>
    <w:rsid w:val="00BE227D"/>
    <w:rsid w:val="00BF5CDA"/>
    <w:rsid w:val="00C24D99"/>
    <w:rsid w:val="00C27CE5"/>
    <w:rsid w:val="00C3238F"/>
    <w:rsid w:val="00C341E4"/>
    <w:rsid w:val="00C366D2"/>
    <w:rsid w:val="00C47350"/>
    <w:rsid w:val="00C52F22"/>
    <w:rsid w:val="00C547F3"/>
    <w:rsid w:val="00C672AF"/>
    <w:rsid w:val="00C70611"/>
    <w:rsid w:val="00C741D0"/>
    <w:rsid w:val="00C82848"/>
    <w:rsid w:val="00C83CDF"/>
    <w:rsid w:val="00CA2943"/>
    <w:rsid w:val="00CA3B75"/>
    <w:rsid w:val="00CA58E9"/>
    <w:rsid w:val="00CB0C47"/>
    <w:rsid w:val="00CB75B8"/>
    <w:rsid w:val="00CC1C2E"/>
    <w:rsid w:val="00CC56E9"/>
    <w:rsid w:val="00CF1C48"/>
    <w:rsid w:val="00CF4CD3"/>
    <w:rsid w:val="00D04058"/>
    <w:rsid w:val="00D106E7"/>
    <w:rsid w:val="00D127CD"/>
    <w:rsid w:val="00D33C11"/>
    <w:rsid w:val="00D719B2"/>
    <w:rsid w:val="00D9683A"/>
    <w:rsid w:val="00D97EBD"/>
    <w:rsid w:val="00DB1C26"/>
    <w:rsid w:val="00DB25BA"/>
    <w:rsid w:val="00DB5351"/>
    <w:rsid w:val="00DB5D91"/>
    <w:rsid w:val="00DD37CB"/>
    <w:rsid w:val="00DE2043"/>
    <w:rsid w:val="00DE2A44"/>
    <w:rsid w:val="00DE3B73"/>
    <w:rsid w:val="00E00A7B"/>
    <w:rsid w:val="00E01340"/>
    <w:rsid w:val="00E17326"/>
    <w:rsid w:val="00E368AC"/>
    <w:rsid w:val="00E550AB"/>
    <w:rsid w:val="00E55986"/>
    <w:rsid w:val="00E600D9"/>
    <w:rsid w:val="00E60C35"/>
    <w:rsid w:val="00E61A20"/>
    <w:rsid w:val="00E712A0"/>
    <w:rsid w:val="00E81D15"/>
    <w:rsid w:val="00E92AE0"/>
    <w:rsid w:val="00E932B0"/>
    <w:rsid w:val="00E9755B"/>
    <w:rsid w:val="00EB23CE"/>
    <w:rsid w:val="00EB2FE9"/>
    <w:rsid w:val="00EB4546"/>
    <w:rsid w:val="00EB45F2"/>
    <w:rsid w:val="00EB6855"/>
    <w:rsid w:val="00EC2699"/>
    <w:rsid w:val="00ED3237"/>
    <w:rsid w:val="00ED3BF9"/>
    <w:rsid w:val="00ED553F"/>
    <w:rsid w:val="00EE38E7"/>
    <w:rsid w:val="00EE7B40"/>
    <w:rsid w:val="00EF2CD0"/>
    <w:rsid w:val="00EF5FC0"/>
    <w:rsid w:val="00F05858"/>
    <w:rsid w:val="00F167B0"/>
    <w:rsid w:val="00F35611"/>
    <w:rsid w:val="00F45243"/>
    <w:rsid w:val="00F52EAD"/>
    <w:rsid w:val="00F538E6"/>
    <w:rsid w:val="00F549BF"/>
    <w:rsid w:val="00F55A53"/>
    <w:rsid w:val="00F5750B"/>
    <w:rsid w:val="00F6005E"/>
    <w:rsid w:val="00F61EF5"/>
    <w:rsid w:val="00F63AE3"/>
    <w:rsid w:val="00F75ECA"/>
    <w:rsid w:val="00F85263"/>
    <w:rsid w:val="00FA00DB"/>
    <w:rsid w:val="00FA57AB"/>
    <w:rsid w:val="00FB51E9"/>
    <w:rsid w:val="00FC5F8F"/>
    <w:rsid w:val="00FC6683"/>
    <w:rsid w:val="00FD38C5"/>
    <w:rsid w:val="00FE32F4"/>
    <w:rsid w:val="00FE561A"/>
    <w:rsid w:val="00FF4836"/>
    <w:rsid w:val="00FF60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12125FA"/>
  <w15:chartTrackingRefBased/>
  <w15:docId w15:val="{45B79081-ED22-4FEB-8584-E2FFA814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135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1A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7D3E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leidkop1">
    <w:name w:val="beleid kop 1"/>
    <w:basedOn w:val="Kop1"/>
    <w:next w:val="Geenafstand"/>
    <w:link w:val="beleidkop1Char"/>
    <w:autoRedefine/>
    <w:qFormat/>
    <w:rsid w:val="00BF5CDA"/>
    <w:pPr>
      <w:spacing w:after="240" w:line="240" w:lineRule="auto"/>
    </w:pPr>
    <w:rPr>
      <w:rFonts w:ascii="Baar Philos" w:eastAsia="Calibri" w:hAnsi="Baar Philos" w:cs="Times New Roman"/>
      <w:b/>
      <w:color w:val="538135" w:themeColor="accent6" w:themeShade="BF"/>
      <w:szCs w:val="24"/>
      <w:lang w:eastAsia="nl-NL"/>
    </w:rPr>
  </w:style>
  <w:style w:type="character" w:customStyle="1" w:styleId="beleidkop1Char">
    <w:name w:val="beleid kop 1 Char"/>
    <w:basedOn w:val="Standaardalinea-lettertype"/>
    <w:link w:val="beleidkop1"/>
    <w:rsid w:val="00BF5CDA"/>
    <w:rPr>
      <w:rFonts w:ascii="Baar Philos" w:eastAsia="Calibri" w:hAnsi="Baar Philos" w:cs="Times New Roman"/>
      <w:b/>
      <w:color w:val="538135" w:themeColor="accent6" w:themeShade="BF"/>
      <w:sz w:val="32"/>
      <w:szCs w:val="24"/>
      <w:lang w:eastAsia="nl-NL"/>
    </w:rPr>
  </w:style>
  <w:style w:type="paragraph" w:styleId="Geenafstand">
    <w:name w:val="No Spacing"/>
    <w:link w:val="GeenafstandChar"/>
    <w:uiPriority w:val="1"/>
    <w:qFormat/>
    <w:rsid w:val="007D3EEC"/>
    <w:pPr>
      <w:spacing w:after="0" w:line="240" w:lineRule="auto"/>
    </w:pPr>
    <w:rPr>
      <w:rFonts w:ascii="Lucida Sans" w:hAnsi="Lucida Sans"/>
      <w:sz w:val="20"/>
    </w:rPr>
  </w:style>
  <w:style w:type="paragraph" w:customStyle="1" w:styleId="beleidkop2">
    <w:name w:val="beleid kop 2"/>
    <w:basedOn w:val="Kop2"/>
    <w:next w:val="Geenafstand"/>
    <w:link w:val="beleidkop2Char"/>
    <w:autoRedefine/>
    <w:qFormat/>
    <w:rsid w:val="00460F41"/>
    <w:pPr>
      <w:spacing w:before="0" w:after="120" w:line="240" w:lineRule="auto"/>
    </w:pPr>
    <w:rPr>
      <w:rFonts w:ascii="Baar Philos" w:eastAsia="Calibri" w:hAnsi="Baar Philos"/>
      <w:color w:val="auto"/>
      <w:sz w:val="28"/>
      <w:szCs w:val="22"/>
      <w:lang w:val="nl" w:eastAsia="nl-NL"/>
    </w:rPr>
  </w:style>
  <w:style w:type="character" w:customStyle="1" w:styleId="beleidkop2Char">
    <w:name w:val="beleid kop 2 Char"/>
    <w:basedOn w:val="Kop2Char"/>
    <w:link w:val="beleidkop2"/>
    <w:rsid w:val="00460F41"/>
    <w:rPr>
      <w:rFonts w:ascii="Baar Philos" w:eastAsia="Calibri" w:hAnsi="Baar Philos" w:cstheme="majorBidi"/>
      <w:color w:val="2E74B5" w:themeColor="accent1" w:themeShade="BF"/>
      <w:sz w:val="28"/>
      <w:szCs w:val="26"/>
      <w:lang w:val="nl" w:eastAsia="nl-NL"/>
    </w:rPr>
  </w:style>
  <w:style w:type="character" w:customStyle="1" w:styleId="Kop2Char">
    <w:name w:val="Kop 2 Char"/>
    <w:basedOn w:val="Standaardalinea-lettertype"/>
    <w:link w:val="Kop2"/>
    <w:uiPriority w:val="9"/>
    <w:rsid w:val="00AC1AFC"/>
    <w:rPr>
      <w:rFonts w:asciiTheme="majorHAnsi" w:eastAsiaTheme="majorEastAsia" w:hAnsiTheme="majorHAnsi" w:cstheme="majorBidi"/>
      <w:color w:val="2E74B5" w:themeColor="accent1" w:themeShade="BF"/>
      <w:sz w:val="26"/>
      <w:szCs w:val="26"/>
    </w:rPr>
  </w:style>
  <w:style w:type="character" w:customStyle="1" w:styleId="GeenafstandChar">
    <w:name w:val="Geen afstand Char"/>
    <w:basedOn w:val="Standaardalinea-lettertype"/>
    <w:link w:val="Geenafstand"/>
    <w:uiPriority w:val="1"/>
    <w:rsid w:val="007D3EEC"/>
    <w:rPr>
      <w:rFonts w:ascii="Lucida Sans" w:hAnsi="Lucida Sans"/>
      <w:sz w:val="20"/>
    </w:rPr>
  </w:style>
  <w:style w:type="paragraph" w:styleId="Koptekst">
    <w:name w:val="header"/>
    <w:basedOn w:val="Standaard"/>
    <w:link w:val="KoptekstChar"/>
    <w:uiPriority w:val="99"/>
    <w:unhideWhenUsed/>
    <w:rsid w:val="007135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357E"/>
  </w:style>
  <w:style w:type="paragraph" w:styleId="Voettekst">
    <w:name w:val="footer"/>
    <w:basedOn w:val="Standaard"/>
    <w:link w:val="VoettekstChar"/>
    <w:uiPriority w:val="99"/>
    <w:unhideWhenUsed/>
    <w:rsid w:val="007135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357E"/>
  </w:style>
  <w:style w:type="paragraph" w:styleId="Kopvaninhoudsopgave">
    <w:name w:val="TOC Heading"/>
    <w:basedOn w:val="Kop1"/>
    <w:next w:val="Standaard"/>
    <w:uiPriority w:val="39"/>
    <w:unhideWhenUsed/>
    <w:qFormat/>
    <w:rsid w:val="0071357E"/>
    <w:pPr>
      <w:outlineLvl w:val="9"/>
    </w:pPr>
    <w:rPr>
      <w:lang w:eastAsia="nl-NL"/>
    </w:rPr>
  </w:style>
  <w:style w:type="character" w:customStyle="1" w:styleId="Kop1Char">
    <w:name w:val="Kop 1 Char"/>
    <w:basedOn w:val="Standaardalinea-lettertype"/>
    <w:link w:val="Kop1"/>
    <w:uiPriority w:val="9"/>
    <w:rsid w:val="0071357E"/>
    <w:rPr>
      <w:rFonts w:asciiTheme="majorHAnsi" w:eastAsiaTheme="majorEastAsia" w:hAnsiTheme="majorHAnsi" w:cstheme="majorBidi"/>
      <w:color w:val="2E74B5" w:themeColor="accent1" w:themeShade="BF"/>
      <w:sz w:val="32"/>
      <w:szCs w:val="32"/>
    </w:rPr>
  </w:style>
  <w:style w:type="paragraph" w:styleId="Inhopg1">
    <w:name w:val="toc 1"/>
    <w:basedOn w:val="Standaard"/>
    <w:next w:val="Standaard"/>
    <w:autoRedefine/>
    <w:uiPriority w:val="39"/>
    <w:unhideWhenUsed/>
    <w:rsid w:val="0071357E"/>
    <w:pPr>
      <w:spacing w:after="100"/>
    </w:pPr>
  </w:style>
  <w:style w:type="paragraph" w:styleId="Inhopg2">
    <w:name w:val="toc 2"/>
    <w:basedOn w:val="Standaard"/>
    <w:next w:val="Standaard"/>
    <w:autoRedefine/>
    <w:uiPriority w:val="39"/>
    <w:unhideWhenUsed/>
    <w:rsid w:val="0071357E"/>
    <w:pPr>
      <w:spacing w:after="100"/>
      <w:ind w:left="220"/>
    </w:pPr>
  </w:style>
  <w:style w:type="character" w:styleId="Hyperlink">
    <w:name w:val="Hyperlink"/>
    <w:basedOn w:val="Standaardalinea-lettertype"/>
    <w:uiPriority w:val="99"/>
    <w:unhideWhenUsed/>
    <w:rsid w:val="0071357E"/>
    <w:rPr>
      <w:color w:val="0563C1" w:themeColor="hyperlink"/>
      <w:u w:val="single"/>
    </w:rPr>
  </w:style>
  <w:style w:type="table" w:styleId="Tabelraster">
    <w:name w:val="Table Grid"/>
    <w:basedOn w:val="Standaardtabel"/>
    <w:uiPriority w:val="59"/>
    <w:rsid w:val="00B65CCD"/>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729A5"/>
    <w:pPr>
      <w:ind w:left="720"/>
      <w:contextualSpacing/>
    </w:pPr>
  </w:style>
  <w:style w:type="paragraph" w:customStyle="1" w:styleId="beleidkop3">
    <w:name w:val="beleid kop 3"/>
    <w:basedOn w:val="Geenafstand"/>
    <w:next w:val="Geenafstand"/>
    <w:link w:val="beleidkop3Char"/>
    <w:qFormat/>
    <w:rsid w:val="00A00350"/>
    <w:rPr>
      <w:rFonts w:asciiTheme="minorHAnsi" w:hAnsiTheme="minorHAnsi"/>
      <w:b/>
      <w:color w:val="C45911" w:themeColor="accent2" w:themeShade="BF"/>
      <w:sz w:val="22"/>
    </w:rPr>
  </w:style>
  <w:style w:type="paragraph" w:styleId="Inhopg3">
    <w:name w:val="toc 3"/>
    <w:basedOn w:val="Standaard"/>
    <w:next w:val="Standaard"/>
    <w:autoRedefine/>
    <w:uiPriority w:val="39"/>
    <w:unhideWhenUsed/>
    <w:rsid w:val="007D3EEC"/>
    <w:pPr>
      <w:spacing w:after="100"/>
      <w:ind w:left="440"/>
    </w:pPr>
  </w:style>
  <w:style w:type="character" w:customStyle="1" w:styleId="Kop3Char">
    <w:name w:val="Kop 3 Char"/>
    <w:basedOn w:val="Standaardalinea-lettertype"/>
    <w:link w:val="Kop3"/>
    <w:uiPriority w:val="9"/>
    <w:semiHidden/>
    <w:rsid w:val="007D3EEC"/>
    <w:rPr>
      <w:rFonts w:asciiTheme="majorHAnsi" w:eastAsiaTheme="majorEastAsia" w:hAnsiTheme="majorHAnsi" w:cstheme="majorBidi"/>
      <w:color w:val="1F4D78" w:themeColor="accent1" w:themeShade="7F"/>
      <w:sz w:val="24"/>
      <w:szCs w:val="24"/>
    </w:rPr>
  </w:style>
  <w:style w:type="character" w:customStyle="1" w:styleId="beleidkop3Char">
    <w:name w:val="beleid kop 3 Char"/>
    <w:basedOn w:val="Kop3Char"/>
    <w:link w:val="beleidkop3"/>
    <w:rsid w:val="00A00350"/>
    <w:rPr>
      <w:rFonts w:asciiTheme="majorHAnsi" w:eastAsiaTheme="majorEastAsia" w:hAnsiTheme="majorHAnsi" w:cstheme="majorBidi"/>
      <w:b/>
      <w:color w:val="C45911" w:themeColor="accent2" w:themeShade="BF"/>
      <w:sz w:val="24"/>
      <w:szCs w:val="24"/>
    </w:rPr>
  </w:style>
  <w:style w:type="paragraph" w:styleId="Tekstzonderopmaak">
    <w:name w:val="Plain Text"/>
    <w:basedOn w:val="Standaard"/>
    <w:link w:val="TekstzonderopmaakChar"/>
    <w:uiPriority w:val="99"/>
    <w:unhideWhenUsed/>
    <w:rsid w:val="003C32C1"/>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3C32C1"/>
    <w:rPr>
      <w:rFonts w:ascii="Calibri" w:hAnsi="Calibri"/>
      <w:szCs w:val="21"/>
    </w:rPr>
  </w:style>
  <w:style w:type="character" w:styleId="Intensievebenadrukking">
    <w:name w:val="Intense Emphasis"/>
    <w:basedOn w:val="Standaardalinea-lettertype"/>
    <w:uiPriority w:val="21"/>
    <w:qFormat/>
    <w:rsid w:val="00F167B0"/>
    <w:rPr>
      <w:i/>
      <w:iCs/>
      <w:color w:val="5B9BD5" w:themeColor="accent1"/>
    </w:rPr>
  </w:style>
  <w:style w:type="paragraph" w:styleId="Ballontekst">
    <w:name w:val="Balloon Text"/>
    <w:basedOn w:val="Standaard"/>
    <w:link w:val="BallontekstChar"/>
    <w:uiPriority w:val="99"/>
    <w:semiHidden/>
    <w:unhideWhenUsed/>
    <w:rsid w:val="001C65E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65E2"/>
    <w:rPr>
      <w:rFonts w:ascii="Segoe UI" w:hAnsi="Segoe UI" w:cs="Segoe UI"/>
      <w:sz w:val="18"/>
      <w:szCs w:val="18"/>
    </w:rPr>
  </w:style>
  <w:style w:type="paragraph" w:customStyle="1" w:styleId="Default">
    <w:name w:val="Default"/>
    <w:rsid w:val="00B54FBD"/>
    <w:pPr>
      <w:autoSpaceDE w:val="0"/>
      <w:autoSpaceDN w:val="0"/>
      <w:adjustRightInd w:val="0"/>
      <w:spacing w:after="0" w:line="240" w:lineRule="auto"/>
    </w:pPr>
    <w:rPr>
      <w:rFonts w:ascii="Lucida Sans" w:hAnsi="Lucida Sans" w:cs="Lucida Sans"/>
      <w:color w:val="000000"/>
      <w:sz w:val="24"/>
      <w:szCs w:val="24"/>
    </w:rPr>
  </w:style>
  <w:style w:type="paragraph" w:styleId="Normaalweb">
    <w:name w:val="Normal (Web)"/>
    <w:basedOn w:val="Standaard"/>
    <w:uiPriority w:val="99"/>
    <w:unhideWhenUsed/>
    <w:rsid w:val="0025378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nel1">
    <w:name w:val="Snel 1."/>
    <w:basedOn w:val="Standaard"/>
    <w:uiPriority w:val="99"/>
    <w:rsid w:val="00960775"/>
    <w:pPr>
      <w:widowControl w:val="0"/>
      <w:autoSpaceDE w:val="0"/>
      <w:autoSpaceDN w:val="0"/>
      <w:adjustRightInd w:val="0"/>
      <w:spacing w:after="0" w:line="240" w:lineRule="auto"/>
    </w:pPr>
    <w:rPr>
      <w:rFonts w:ascii="Times New Roman" w:hAnsi="Times New Roman" w:cs="Times New Roman"/>
      <w:sz w:val="24"/>
      <w:szCs w:val="24"/>
      <w:lang w:val="x-none"/>
    </w:rPr>
  </w:style>
  <w:style w:type="character" w:styleId="Onopgelostemelding">
    <w:name w:val="Unresolved Mention"/>
    <w:basedOn w:val="Standaardalinea-lettertype"/>
    <w:uiPriority w:val="99"/>
    <w:semiHidden/>
    <w:unhideWhenUsed/>
    <w:rsid w:val="00DB5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7192">
      <w:bodyDiv w:val="1"/>
      <w:marLeft w:val="0"/>
      <w:marRight w:val="0"/>
      <w:marTop w:val="0"/>
      <w:marBottom w:val="0"/>
      <w:divBdr>
        <w:top w:val="none" w:sz="0" w:space="0" w:color="auto"/>
        <w:left w:val="none" w:sz="0" w:space="0" w:color="auto"/>
        <w:bottom w:val="none" w:sz="0" w:space="0" w:color="auto"/>
        <w:right w:val="none" w:sz="0" w:space="0" w:color="auto"/>
      </w:divBdr>
    </w:div>
    <w:div w:id="109908400">
      <w:bodyDiv w:val="1"/>
      <w:marLeft w:val="0"/>
      <w:marRight w:val="0"/>
      <w:marTop w:val="0"/>
      <w:marBottom w:val="0"/>
      <w:divBdr>
        <w:top w:val="none" w:sz="0" w:space="0" w:color="auto"/>
        <w:left w:val="none" w:sz="0" w:space="0" w:color="auto"/>
        <w:bottom w:val="none" w:sz="0" w:space="0" w:color="auto"/>
        <w:right w:val="none" w:sz="0" w:space="0" w:color="auto"/>
      </w:divBdr>
    </w:div>
    <w:div w:id="175465353">
      <w:bodyDiv w:val="1"/>
      <w:marLeft w:val="0"/>
      <w:marRight w:val="0"/>
      <w:marTop w:val="0"/>
      <w:marBottom w:val="0"/>
      <w:divBdr>
        <w:top w:val="none" w:sz="0" w:space="0" w:color="auto"/>
        <w:left w:val="none" w:sz="0" w:space="0" w:color="auto"/>
        <w:bottom w:val="none" w:sz="0" w:space="0" w:color="auto"/>
        <w:right w:val="none" w:sz="0" w:space="0" w:color="auto"/>
      </w:divBdr>
    </w:div>
    <w:div w:id="177962797">
      <w:bodyDiv w:val="1"/>
      <w:marLeft w:val="0"/>
      <w:marRight w:val="0"/>
      <w:marTop w:val="0"/>
      <w:marBottom w:val="0"/>
      <w:divBdr>
        <w:top w:val="none" w:sz="0" w:space="0" w:color="auto"/>
        <w:left w:val="none" w:sz="0" w:space="0" w:color="auto"/>
        <w:bottom w:val="none" w:sz="0" w:space="0" w:color="auto"/>
        <w:right w:val="none" w:sz="0" w:space="0" w:color="auto"/>
      </w:divBdr>
    </w:div>
    <w:div w:id="334966100">
      <w:bodyDiv w:val="1"/>
      <w:marLeft w:val="0"/>
      <w:marRight w:val="0"/>
      <w:marTop w:val="0"/>
      <w:marBottom w:val="0"/>
      <w:divBdr>
        <w:top w:val="none" w:sz="0" w:space="0" w:color="auto"/>
        <w:left w:val="none" w:sz="0" w:space="0" w:color="auto"/>
        <w:bottom w:val="none" w:sz="0" w:space="0" w:color="auto"/>
        <w:right w:val="none" w:sz="0" w:space="0" w:color="auto"/>
      </w:divBdr>
    </w:div>
    <w:div w:id="386613499">
      <w:bodyDiv w:val="1"/>
      <w:marLeft w:val="0"/>
      <w:marRight w:val="0"/>
      <w:marTop w:val="0"/>
      <w:marBottom w:val="0"/>
      <w:divBdr>
        <w:top w:val="none" w:sz="0" w:space="0" w:color="auto"/>
        <w:left w:val="none" w:sz="0" w:space="0" w:color="auto"/>
        <w:bottom w:val="none" w:sz="0" w:space="0" w:color="auto"/>
        <w:right w:val="none" w:sz="0" w:space="0" w:color="auto"/>
      </w:divBdr>
    </w:div>
    <w:div w:id="489096550">
      <w:bodyDiv w:val="1"/>
      <w:marLeft w:val="0"/>
      <w:marRight w:val="0"/>
      <w:marTop w:val="0"/>
      <w:marBottom w:val="0"/>
      <w:divBdr>
        <w:top w:val="none" w:sz="0" w:space="0" w:color="auto"/>
        <w:left w:val="none" w:sz="0" w:space="0" w:color="auto"/>
        <w:bottom w:val="none" w:sz="0" w:space="0" w:color="auto"/>
        <w:right w:val="none" w:sz="0" w:space="0" w:color="auto"/>
      </w:divBdr>
    </w:div>
    <w:div w:id="508906000">
      <w:bodyDiv w:val="1"/>
      <w:marLeft w:val="0"/>
      <w:marRight w:val="0"/>
      <w:marTop w:val="0"/>
      <w:marBottom w:val="0"/>
      <w:divBdr>
        <w:top w:val="none" w:sz="0" w:space="0" w:color="auto"/>
        <w:left w:val="none" w:sz="0" w:space="0" w:color="auto"/>
        <w:bottom w:val="none" w:sz="0" w:space="0" w:color="auto"/>
        <w:right w:val="none" w:sz="0" w:space="0" w:color="auto"/>
      </w:divBdr>
    </w:div>
    <w:div w:id="711920818">
      <w:bodyDiv w:val="1"/>
      <w:marLeft w:val="0"/>
      <w:marRight w:val="0"/>
      <w:marTop w:val="0"/>
      <w:marBottom w:val="0"/>
      <w:divBdr>
        <w:top w:val="none" w:sz="0" w:space="0" w:color="auto"/>
        <w:left w:val="none" w:sz="0" w:space="0" w:color="auto"/>
        <w:bottom w:val="none" w:sz="0" w:space="0" w:color="auto"/>
        <w:right w:val="none" w:sz="0" w:space="0" w:color="auto"/>
      </w:divBdr>
    </w:div>
    <w:div w:id="784546477">
      <w:bodyDiv w:val="1"/>
      <w:marLeft w:val="0"/>
      <w:marRight w:val="0"/>
      <w:marTop w:val="0"/>
      <w:marBottom w:val="0"/>
      <w:divBdr>
        <w:top w:val="none" w:sz="0" w:space="0" w:color="auto"/>
        <w:left w:val="none" w:sz="0" w:space="0" w:color="auto"/>
        <w:bottom w:val="none" w:sz="0" w:space="0" w:color="auto"/>
        <w:right w:val="none" w:sz="0" w:space="0" w:color="auto"/>
      </w:divBdr>
    </w:div>
    <w:div w:id="832986712">
      <w:bodyDiv w:val="1"/>
      <w:marLeft w:val="0"/>
      <w:marRight w:val="0"/>
      <w:marTop w:val="0"/>
      <w:marBottom w:val="0"/>
      <w:divBdr>
        <w:top w:val="none" w:sz="0" w:space="0" w:color="auto"/>
        <w:left w:val="none" w:sz="0" w:space="0" w:color="auto"/>
        <w:bottom w:val="none" w:sz="0" w:space="0" w:color="auto"/>
        <w:right w:val="none" w:sz="0" w:space="0" w:color="auto"/>
      </w:divBdr>
    </w:div>
    <w:div w:id="894776207">
      <w:bodyDiv w:val="1"/>
      <w:marLeft w:val="0"/>
      <w:marRight w:val="0"/>
      <w:marTop w:val="0"/>
      <w:marBottom w:val="0"/>
      <w:divBdr>
        <w:top w:val="none" w:sz="0" w:space="0" w:color="auto"/>
        <w:left w:val="none" w:sz="0" w:space="0" w:color="auto"/>
        <w:bottom w:val="none" w:sz="0" w:space="0" w:color="auto"/>
        <w:right w:val="none" w:sz="0" w:space="0" w:color="auto"/>
      </w:divBdr>
    </w:div>
    <w:div w:id="906234067">
      <w:bodyDiv w:val="1"/>
      <w:marLeft w:val="0"/>
      <w:marRight w:val="0"/>
      <w:marTop w:val="0"/>
      <w:marBottom w:val="0"/>
      <w:divBdr>
        <w:top w:val="none" w:sz="0" w:space="0" w:color="auto"/>
        <w:left w:val="none" w:sz="0" w:space="0" w:color="auto"/>
        <w:bottom w:val="none" w:sz="0" w:space="0" w:color="auto"/>
        <w:right w:val="none" w:sz="0" w:space="0" w:color="auto"/>
      </w:divBdr>
    </w:div>
    <w:div w:id="919753422">
      <w:bodyDiv w:val="1"/>
      <w:marLeft w:val="0"/>
      <w:marRight w:val="0"/>
      <w:marTop w:val="0"/>
      <w:marBottom w:val="0"/>
      <w:divBdr>
        <w:top w:val="none" w:sz="0" w:space="0" w:color="auto"/>
        <w:left w:val="none" w:sz="0" w:space="0" w:color="auto"/>
        <w:bottom w:val="none" w:sz="0" w:space="0" w:color="auto"/>
        <w:right w:val="none" w:sz="0" w:space="0" w:color="auto"/>
      </w:divBdr>
    </w:div>
    <w:div w:id="989404904">
      <w:bodyDiv w:val="1"/>
      <w:marLeft w:val="0"/>
      <w:marRight w:val="0"/>
      <w:marTop w:val="0"/>
      <w:marBottom w:val="0"/>
      <w:divBdr>
        <w:top w:val="none" w:sz="0" w:space="0" w:color="auto"/>
        <w:left w:val="none" w:sz="0" w:space="0" w:color="auto"/>
        <w:bottom w:val="none" w:sz="0" w:space="0" w:color="auto"/>
        <w:right w:val="none" w:sz="0" w:space="0" w:color="auto"/>
      </w:divBdr>
    </w:div>
    <w:div w:id="1550068299">
      <w:bodyDiv w:val="1"/>
      <w:marLeft w:val="0"/>
      <w:marRight w:val="0"/>
      <w:marTop w:val="0"/>
      <w:marBottom w:val="0"/>
      <w:divBdr>
        <w:top w:val="none" w:sz="0" w:space="0" w:color="auto"/>
        <w:left w:val="none" w:sz="0" w:space="0" w:color="auto"/>
        <w:bottom w:val="none" w:sz="0" w:space="0" w:color="auto"/>
        <w:right w:val="none" w:sz="0" w:space="0" w:color="auto"/>
      </w:divBdr>
    </w:div>
    <w:div w:id="1562058877">
      <w:bodyDiv w:val="1"/>
      <w:marLeft w:val="0"/>
      <w:marRight w:val="0"/>
      <w:marTop w:val="0"/>
      <w:marBottom w:val="0"/>
      <w:divBdr>
        <w:top w:val="none" w:sz="0" w:space="0" w:color="auto"/>
        <w:left w:val="none" w:sz="0" w:space="0" w:color="auto"/>
        <w:bottom w:val="none" w:sz="0" w:space="0" w:color="auto"/>
        <w:right w:val="none" w:sz="0" w:space="0" w:color="auto"/>
      </w:divBdr>
    </w:div>
    <w:div w:id="198465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kroost.n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oudercommissie@kleinevolkje.nl" TargetMode="External"/><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imberley@dekroost.nl"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tkleinevolkje.nl/ouders/oudercommissie/" TargetMode="External"/><Relationship Id="rId2" Type="http://schemas.openxmlformats.org/officeDocument/2006/relationships/numbering" Target="numbering.xml"/><Relationship Id="rId16" Type="http://schemas.openxmlformats.org/officeDocument/2006/relationships/hyperlink" Target="mailto:marijoke@dekroost.nl"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www.dekroost.nl/ouders/oudercommissie/" TargetMode="External"/><Relationship Id="rId53"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mailto:moniek@dekroost.n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fo@dekroost.n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6F3FE-36F0-4322-8837-C0987D2B9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34</Pages>
  <Words>12433</Words>
  <Characters>68385</Characters>
  <Application>Microsoft Office Word</Application>
  <DocSecurity>0</DocSecurity>
  <Lines>569</Lines>
  <Paragraphs>161</Paragraphs>
  <ScaleCrop>false</ScaleCrop>
  <HeadingPairs>
    <vt:vector size="2" baseType="variant">
      <vt:variant>
        <vt:lpstr>Titel</vt:lpstr>
      </vt:variant>
      <vt:variant>
        <vt:i4>1</vt:i4>
      </vt:variant>
    </vt:vector>
  </HeadingPairs>
  <TitlesOfParts>
    <vt:vector size="1" baseType="lpstr">
      <vt:lpstr>Informatiegids voor ouders</vt:lpstr>
    </vt:vector>
  </TitlesOfParts>
  <Company/>
  <LinksUpToDate>false</LinksUpToDate>
  <CharactersWithSpaces>80657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Informatiegids voor ouders</dc:title>
  <dc:subject/>
  <dc:creator>Zeist juni 2025</dc:creator>
  <cp:keywords/>
  <dc:description/>
  <cp:lastModifiedBy>Kirsten vervoort</cp:lastModifiedBy>
  <cp:revision>6</cp:revision>
  <cp:lastPrinted>2025-02-07T15:34:00Z</cp:lastPrinted>
  <dcterms:created xsi:type="dcterms:W3CDTF">2025-02-07T15:34:00Z</dcterms:created>
  <dcterms:modified xsi:type="dcterms:W3CDTF">2025-07-04T10:16:00Z</dcterms:modified>
</cp:coreProperties>
</file>